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2A0" w:rsidRDefault="00D81A9F" w:rsidP="00BD020F">
      <w:pPr>
        <w:pStyle w:val="WW-1"/>
        <w:spacing w:after="0" w:line="100" w:lineRule="atLeast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-1066689</wp:posOffset>
            </wp:positionH>
            <wp:positionV relativeFrom="paragraph">
              <wp:posOffset>-526938</wp:posOffset>
            </wp:positionV>
            <wp:extent cx="7557247" cy="106769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развити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604" cy="10674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C00E6">
        <w:rPr>
          <w:rFonts w:ascii="Times New Roman" w:hAnsi="Times New Roman" w:cs="Times New Roman"/>
          <w:b/>
          <w:sz w:val="24"/>
          <w:szCs w:val="24"/>
        </w:rPr>
        <w:t>М</w:t>
      </w:r>
      <w:r w:rsidR="00A842A0" w:rsidRPr="009F0FC1">
        <w:rPr>
          <w:rFonts w:ascii="Times New Roman" w:hAnsi="Times New Roman" w:cs="Times New Roman"/>
          <w:b/>
          <w:sz w:val="24"/>
          <w:szCs w:val="24"/>
        </w:rPr>
        <w:t>униципальное бюджетное дошкольное образовательное учреждение</w:t>
      </w:r>
    </w:p>
    <w:p w:rsidR="00A842A0" w:rsidRDefault="00A842A0" w:rsidP="00BD020F">
      <w:pPr>
        <w:pStyle w:val="WW-1"/>
        <w:spacing w:after="0" w:line="100" w:lineRule="atLeast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F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9F0FC1">
        <w:rPr>
          <w:rFonts w:ascii="Times New Roman" w:hAnsi="Times New Roman" w:cs="Times New Roman"/>
          <w:b/>
          <w:sz w:val="24"/>
          <w:szCs w:val="24"/>
        </w:rPr>
        <w:t>етский сад «</w:t>
      </w:r>
      <w:r>
        <w:rPr>
          <w:rFonts w:ascii="Times New Roman" w:hAnsi="Times New Roman" w:cs="Times New Roman"/>
          <w:b/>
          <w:sz w:val="24"/>
          <w:szCs w:val="24"/>
        </w:rPr>
        <w:t>Светлячок</w:t>
      </w:r>
      <w:r w:rsidRPr="009F0FC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общеразвивающего вида</w:t>
      </w:r>
    </w:p>
    <w:p w:rsidR="00444D21" w:rsidRDefault="00A842A0" w:rsidP="00BD020F">
      <w:pPr>
        <w:ind w:left="-851"/>
        <w:jc w:val="center"/>
        <w:rPr>
          <w:rFonts w:cs="Times New Roman"/>
          <w:b/>
          <w:sz w:val="24"/>
          <w:szCs w:val="24"/>
        </w:rPr>
      </w:pPr>
      <w:r w:rsidRPr="009F0FC1">
        <w:rPr>
          <w:rFonts w:cs="Times New Roman"/>
          <w:b/>
          <w:sz w:val="24"/>
          <w:szCs w:val="24"/>
        </w:rPr>
        <w:t>п. Чернянка Белгородской обл</w:t>
      </w:r>
      <w:r>
        <w:rPr>
          <w:rFonts w:cs="Times New Roman"/>
          <w:b/>
          <w:sz w:val="24"/>
          <w:szCs w:val="24"/>
        </w:rPr>
        <w:t>а</w:t>
      </w:r>
      <w:r w:rsidRPr="009F0FC1">
        <w:rPr>
          <w:rFonts w:cs="Times New Roman"/>
          <w:b/>
          <w:sz w:val="24"/>
          <w:szCs w:val="24"/>
        </w:rPr>
        <w:t>сти</w:t>
      </w:r>
    </w:p>
    <w:p w:rsidR="002C31B7" w:rsidRDefault="002C31B7" w:rsidP="00BD020F">
      <w:pPr>
        <w:ind w:left="-851"/>
        <w:jc w:val="center"/>
        <w:rPr>
          <w:rFonts w:cs="Times New Roman"/>
          <w:b/>
          <w:sz w:val="24"/>
          <w:szCs w:val="24"/>
        </w:rPr>
      </w:pPr>
    </w:p>
    <w:p w:rsidR="002C31B7" w:rsidRDefault="002C31B7" w:rsidP="00BD020F">
      <w:pPr>
        <w:ind w:left="-851"/>
        <w:jc w:val="center"/>
        <w:rPr>
          <w:rFonts w:cs="Times New Roman"/>
          <w:b/>
          <w:sz w:val="24"/>
          <w:szCs w:val="24"/>
        </w:rPr>
      </w:pPr>
    </w:p>
    <w:p w:rsidR="002C31B7" w:rsidRDefault="00B07793" w:rsidP="00B07793">
      <w:pPr>
        <w:ind w:left="-851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</w:t>
      </w:r>
    </w:p>
    <w:p w:rsidR="0014679D" w:rsidRPr="00B17EFC" w:rsidRDefault="00B07793" w:rsidP="0014679D">
      <w:pPr>
        <w:rPr>
          <w:b/>
          <w:bCs/>
          <w:color w:val="00000A"/>
          <w:sz w:val="24"/>
          <w:szCs w:val="24"/>
        </w:rPr>
      </w:pPr>
      <w:r w:rsidRPr="00B17EFC">
        <w:rPr>
          <w:b/>
          <w:bCs/>
          <w:color w:val="00000A"/>
          <w:sz w:val="24"/>
          <w:szCs w:val="24"/>
        </w:rPr>
        <w:t xml:space="preserve">РАССМОТРЕНА                                                    </w:t>
      </w:r>
      <w:r w:rsidR="004F7E8B">
        <w:rPr>
          <w:b/>
          <w:bCs/>
          <w:color w:val="00000A"/>
          <w:sz w:val="24"/>
          <w:szCs w:val="24"/>
        </w:rPr>
        <w:t xml:space="preserve">               </w:t>
      </w:r>
      <w:r w:rsidRPr="00B17EFC">
        <w:rPr>
          <w:b/>
          <w:bCs/>
          <w:color w:val="00000A"/>
          <w:sz w:val="24"/>
          <w:szCs w:val="24"/>
        </w:rPr>
        <w:t>УТВЕРЖДЕНА</w:t>
      </w:r>
    </w:p>
    <w:p w:rsidR="00666613" w:rsidRPr="00B17EFC" w:rsidRDefault="0014679D" w:rsidP="0014679D">
      <w:pPr>
        <w:rPr>
          <w:color w:val="00000A"/>
          <w:sz w:val="24"/>
          <w:szCs w:val="24"/>
        </w:rPr>
      </w:pPr>
      <w:r w:rsidRPr="00B17EFC">
        <w:rPr>
          <w:color w:val="00000A"/>
          <w:sz w:val="24"/>
          <w:szCs w:val="24"/>
        </w:rPr>
        <w:t xml:space="preserve">на заседании Управляющего                    </w:t>
      </w:r>
      <w:r w:rsidR="00666613" w:rsidRPr="00B17EFC">
        <w:rPr>
          <w:color w:val="00000A"/>
          <w:sz w:val="24"/>
          <w:szCs w:val="24"/>
        </w:rPr>
        <w:t xml:space="preserve">                     </w:t>
      </w:r>
      <w:r w:rsidR="00B17EFC">
        <w:rPr>
          <w:color w:val="00000A"/>
          <w:sz w:val="24"/>
          <w:szCs w:val="24"/>
        </w:rPr>
        <w:t xml:space="preserve">  </w:t>
      </w:r>
      <w:r w:rsidR="004F7E8B">
        <w:rPr>
          <w:color w:val="00000A"/>
          <w:sz w:val="24"/>
          <w:szCs w:val="24"/>
        </w:rPr>
        <w:t xml:space="preserve">       </w:t>
      </w:r>
      <w:r w:rsidR="00B07793" w:rsidRPr="00B17EFC">
        <w:rPr>
          <w:color w:val="00000A"/>
          <w:sz w:val="24"/>
          <w:szCs w:val="24"/>
        </w:rPr>
        <w:t>приказом</w:t>
      </w:r>
      <w:r w:rsidRPr="00B17EFC">
        <w:rPr>
          <w:color w:val="00000A"/>
          <w:sz w:val="24"/>
          <w:szCs w:val="24"/>
        </w:rPr>
        <w:t xml:space="preserve">                              </w:t>
      </w:r>
    </w:p>
    <w:p w:rsidR="00B17EFC" w:rsidRDefault="004F7E8B" w:rsidP="0014679D">
      <w:pPr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совета</w:t>
      </w:r>
      <w:r w:rsidR="0014679D" w:rsidRPr="00B17EFC">
        <w:rPr>
          <w:color w:val="00000A"/>
          <w:sz w:val="24"/>
          <w:szCs w:val="24"/>
        </w:rPr>
        <w:t xml:space="preserve">                                                                                    </w:t>
      </w:r>
      <w:r>
        <w:rPr>
          <w:color w:val="00000A"/>
          <w:sz w:val="24"/>
          <w:szCs w:val="24"/>
        </w:rPr>
        <w:t xml:space="preserve">    </w:t>
      </w:r>
      <w:r w:rsidR="00B17EFC">
        <w:rPr>
          <w:color w:val="00000A"/>
          <w:sz w:val="24"/>
          <w:szCs w:val="24"/>
        </w:rPr>
        <w:t xml:space="preserve">МБДОУ </w:t>
      </w:r>
      <w:r w:rsidR="0014679D" w:rsidRPr="00B17EFC">
        <w:rPr>
          <w:color w:val="00000A"/>
          <w:sz w:val="24"/>
          <w:szCs w:val="24"/>
        </w:rPr>
        <w:t>«Светлячок»</w:t>
      </w:r>
      <w:r w:rsidR="00B17EFC">
        <w:rPr>
          <w:color w:val="00000A"/>
          <w:sz w:val="24"/>
          <w:szCs w:val="24"/>
        </w:rPr>
        <w:t xml:space="preserve"> </w:t>
      </w:r>
    </w:p>
    <w:p w:rsidR="0014679D" w:rsidRPr="00B17EFC" w:rsidRDefault="004F7E8B" w:rsidP="0014679D">
      <w:pPr>
        <w:rPr>
          <w:sz w:val="24"/>
          <w:szCs w:val="24"/>
        </w:rPr>
      </w:pPr>
      <w:r>
        <w:rPr>
          <w:color w:val="00000A"/>
          <w:sz w:val="24"/>
          <w:szCs w:val="24"/>
        </w:rPr>
        <w:t>протокол</w:t>
      </w:r>
      <w:r w:rsidR="00B17EFC">
        <w:rPr>
          <w:color w:val="00000A"/>
          <w:sz w:val="24"/>
          <w:szCs w:val="24"/>
        </w:rPr>
        <w:t xml:space="preserve">                                                           </w:t>
      </w:r>
      <w:r>
        <w:rPr>
          <w:color w:val="00000A"/>
          <w:sz w:val="24"/>
          <w:szCs w:val="24"/>
        </w:rPr>
        <w:t xml:space="preserve">                         </w:t>
      </w:r>
      <w:r w:rsidR="00B17EFC">
        <w:rPr>
          <w:color w:val="00000A"/>
          <w:sz w:val="24"/>
          <w:szCs w:val="24"/>
        </w:rPr>
        <w:t xml:space="preserve">п. </w:t>
      </w:r>
      <w:r w:rsidR="00666613" w:rsidRPr="00B17EFC">
        <w:rPr>
          <w:color w:val="00000A"/>
          <w:sz w:val="24"/>
          <w:szCs w:val="24"/>
        </w:rPr>
        <w:t>Чернянка</w:t>
      </w:r>
    </w:p>
    <w:p w:rsidR="00666613" w:rsidRPr="00B17EFC" w:rsidRDefault="00666613" w:rsidP="00666613">
      <w:pPr>
        <w:tabs>
          <w:tab w:val="left" w:leader="underscore" w:pos="1008"/>
        </w:tabs>
        <w:spacing w:after="580"/>
        <w:rPr>
          <w:sz w:val="24"/>
          <w:szCs w:val="24"/>
        </w:rPr>
      </w:pPr>
      <w:r w:rsidRPr="00B17EFC">
        <w:rPr>
          <w:color w:val="00000A"/>
          <w:sz w:val="24"/>
          <w:szCs w:val="24"/>
        </w:rPr>
        <w:t>от «__________</w:t>
      </w:r>
      <w:r w:rsidR="00B17EFC">
        <w:rPr>
          <w:color w:val="00000A"/>
          <w:sz w:val="24"/>
          <w:szCs w:val="24"/>
        </w:rPr>
        <w:t>___</w:t>
      </w:r>
      <w:r w:rsidR="0014679D" w:rsidRPr="00B17EFC">
        <w:rPr>
          <w:color w:val="00000A"/>
          <w:sz w:val="24"/>
          <w:szCs w:val="24"/>
        </w:rPr>
        <w:t>» 2024 г</w:t>
      </w:r>
      <w:r w:rsidRPr="00B17EFC">
        <w:rPr>
          <w:color w:val="00000A"/>
          <w:sz w:val="24"/>
          <w:szCs w:val="24"/>
        </w:rPr>
        <w:t xml:space="preserve">                                            </w:t>
      </w:r>
      <w:r w:rsidR="004F7E8B">
        <w:rPr>
          <w:color w:val="00000A"/>
          <w:sz w:val="24"/>
          <w:szCs w:val="24"/>
        </w:rPr>
        <w:t xml:space="preserve">         </w:t>
      </w:r>
      <w:r w:rsidRPr="00B17EFC">
        <w:rPr>
          <w:color w:val="00000A"/>
          <w:sz w:val="24"/>
          <w:szCs w:val="24"/>
        </w:rPr>
        <w:t>от «_______________» 2024 г.                                                                                  №</w:t>
      </w:r>
      <w:r w:rsidRPr="00B17EFC">
        <w:rPr>
          <w:color w:val="00000A"/>
          <w:sz w:val="24"/>
          <w:szCs w:val="24"/>
        </w:rPr>
        <w:tab/>
        <w:t xml:space="preserve">                                                                                 </w:t>
      </w:r>
      <w:r w:rsidR="004F7E8B">
        <w:rPr>
          <w:color w:val="00000A"/>
          <w:sz w:val="24"/>
          <w:szCs w:val="24"/>
        </w:rPr>
        <w:t xml:space="preserve">  </w:t>
      </w:r>
      <w:r w:rsidRPr="00B17EFC">
        <w:rPr>
          <w:color w:val="00000A"/>
          <w:sz w:val="24"/>
          <w:szCs w:val="24"/>
        </w:rPr>
        <w:t>№_____</w:t>
      </w:r>
      <w:r w:rsidRPr="00B17EFC">
        <w:rPr>
          <w:color w:val="00000A"/>
          <w:sz w:val="24"/>
          <w:szCs w:val="24"/>
        </w:rPr>
        <w:tab/>
      </w:r>
    </w:p>
    <w:p w:rsidR="00B07793" w:rsidRPr="00B17EFC" w:rsidRDefault="00B07793" w:rsidP="00666613">
      <w:pPr>
        <w:tabs>
          <w:tab w:val="left" w:leader="underscore" w:pos="2160"/>
        </w:tabs>
        <w:rPr>
          <w:sz w:val="24"/>
          <w:szCs w:val="24"/>
        </w:rPr>
      </w:pPr>
      <w:r w:rsidRPr="00B17EFC">
        <w:rPr>
          <w:b/>
          <w:bCs/>
          <w:color w:val="00000A"/>
          <w:sz w:val="24"/>
          <w:szCs w:val="24"/>
        </w:rPr>
        <w:t>РАССМОТРЕНА</w:t>
      </w:r>
      <w:r w:rsidR="00666613" w:rsidRPr="00B17EFC">
        <w:rPr>
          <w:b/>
          <w:bCs/>
          <w:color w:val="00000A"/>
          <w:sz w:val="24"/>
          <w:szCs w:val="24"/>
        </w:rPr>
        <w:t xml:space="preserve">                                                  </w:t>
      </w:r>
      <w:r w:rsidR="004F7E8B">
        <w:rPr>
          <w:b/>
          <w:bCs/>
          <w:color w:val="00000A"/>
          <w:sz w:val="24"/>
          <w:szCs w:val="24"/>
        </w:rPr>
        <w:t xml:space="preserve">                </w:t>
      </w:r>
      <w:r w:rsidR="00666613" w:rsidRPr="00B17EFC">
        <w:rPr>
          <w:b/>
          <w:bCs/>
          <w:color w:val="00000A"/>
          <w:sz w:val="24"/>
          <w:szCs w:val="24"/>
        </w:rPr>
        <w:t>СОГЛАСОВАНО</w:t>
      </w:r>
    </w:p>
    <w:p w:rsidR="004F7E8B" w:rsidRDefault="00B07793" w:rsidP="004F7E8B">
      <w:pPr>
        <w:tabs>
          <w:tab w:val="center" w:pos="4677"/>
        </w:tabs>
        <w:rPr>
          <w:color w:val="00000A"/>
          <w:sz w:val="24"/>
          <w:szCs w:val="24"/>
        </w:rPr>
      </w:pPr>
      <w:r w:rsidRPr="00B17EFC">
        <w:rPr>
          <w:color w:val="00000A"/>
          <w:sz w:val="24"/>
          <w:szCs w:val="24"/>
        </w:rPr>
        <w:t xml:space="preserve">экспертной комиссией </w:t>
      </w:r>
      <w:r w:rsidR="004F7E8B">
        <w:rPr>
          <w:color w:val="00000A"/>
          <w:sz w:val="24"/>
          <w:szCs w:val="24"/>
        </w:rPr>
        <w:tab/>
        <w:t xml:space="preserve">                                                          Начальник управления  </w:t>
      </w:r>
    </w:p>
    <w:p w:rsidR="00B07793" w:rsidRPr="00B17EFC" w:rsidRDefault="00B07793" w:rsidP="00B07793">
      <w:pPr>
        <w:rPr>
          <w:sz w:val="24"/>
          <w:szCs w:val="24"/>
        </w:rPr>
      </w:pPr>
      <w:r w:rsidRPr="00B17EFC">
        <w:rPr>
          <w:color w:val="00000A"/>
          <w:sz w:val="24"/>
          <w:szCs w:val="24"/>
        </w:rPr>
        <w:t>протокол</w:t>
      </w:r>
      <w:r w:rsidR="00666613" w:rsidRPr="00B17EFC">
        <w:rPr>
          <w:color w:val="00000A"/>
          <w:sz w:val="24"/>
          <w:szCs w:val="24"/>
        </w:rPr>
        <w:t xml:space="preserve">     </w:t>
      </w:r>
      <w:r w:rsidR="004F7E8B">
        <w:rPr>
          <w:color w:val="00000A"/>
          <w:sz w:val="24"/>
          <w:szCs w:val="24"/>
        </w:rPr>
        <w:t xml:space="preserve">                                                                             </w:t>
      </w:r>
      <w:r w:rsidR="00666613" w:rsidRPr="00B17EFC">
        <w:rPr>
          <w:color w:val="00000A"/>
          <w:sz w:val="24"/>
          <w:szCs w:val="24"/>
        </w:rPr>
        <w:t>образования</w:t>
      </w:r>
    </w:p>
    <w:p w:rsidR="00B07793" w:rsidRPr="00B17EFC" w:rsidRDefault="00725109" w:rsidP="00B07793">
      <w:pPr>
        <w:tabs>
          <w:tab w:val="left" w:leader="underscore" w:pos="638"/>
          <w:tab w:val="left" w:leader="underscore" w:pos="2736"/>
        </w:tabs>
        <w:rPr>
          <w:sz w:val="24"/>
          <w:szCs w:val="24"/>
        </w:rPr>
      </w:pPr>
      <w:r>
        <w:rPr>
          <w:color w:val="00000A"/>
          <w:sz w:val="24"/>
          <w:szCs w:val="24"/>
        </w:rPr>
        <w:t>от «____»______________</w:t>
      </w:r>
      <w:r w:rsidR="00B07793" w:rsidRPr="00B17EFC">
        <w:rPr>
          <w:color w:val="00000A"/>
          <w:sz w:val="24"/>
          <w:szCs w:val="24"/>
        </w:rPr>
        <w:t>202</w:t>
      </w:r>
      <w:r w:rsidR="00666613" w:rsidRPr="00B17EFC">
        <w:rPr>
          <w:color w:val="00000A"/>
          <w:sz w:val="24"/>
          <w:szCs w:val="24"/>
        </w:rPr>
        <w:t xml:space="preserve">4 </w:t>
      </w:r>
      <w:r w:rsidR="00B07793" w:rsidRPr="00B17EFC">
        <w:rPr>
          <w:color w:val="00000A"/>
          <w:sz w:val="24"/>
          <w:szCs w:val="24"/>
        </w:rPr>
        <w:t>г.</w:t>
      </w:r>
      <w:r w:rsidR="00666613" w:rsidRPr="00B17EFC">
        <w:rPr>
          <w:color w:val="00000A"/>
          <w:sz w:val="24"/>
          <w:szCs w:val="24"/>
        </w:rPr>
        <w:t xml:space="preserve">                   </w:t>
      </w:r>
      <w:r w:rsidR="004F7E8B">
        <w:rPr>
          <w:color w:val="00000A"/>
          <w:sz w:val="24"/>
          <w:szCs w:val="24"/>
        </w:rPr>
        <w:t xml:space="preserve">                      </w:t>
      </w:r>
      <w:r>
        <w:rPr>
          <w:color w:val="00000A"/>
          <w:sz w:val="24"/>
          <w:szCs w:val="24"/>
        </w:rPr>
        <w:t xml:space="preserve"> </w:t>
      </w:r>
      <w:r w:rsidR="004F7E8B">
        <w:rPr>
          <w:color w:val="00000A"/>
          <w:sz w:val="24"/>
          <w:szCs w:val="24"/>
        </w:rPr>
        <w:t>___________</w:t>
      </w:r>
      <w:r w:rsidR="00B17EFC" w:rsidRPr="00B17EFC">
        <w:rPr>
          <w:color w:val="00000A"/>
          <w:sz w:val="24"/>
          <w:szCs w:val="24"/>
        </w:rPr>
        <w:t xml:space="preserve">    </w:t>
      </w:r>
      <w:r w:rsidR="00666613" w:rsidRPr="00B17EFC">
        <w:rPr>
          <w:color w:val="00000A"/>
          <w:sz w:val="24"/>
          <w:szCs w:val="24"/>
        </w:rPr>
        <w:t xml:space="preserve">А.В. </w:t>
      </w:r>
      <w:proofErr w:type="spellStart"/>
      <w:r w:rsidR="00B17EFC" w:rsidRPr="00B17EFC">
        <w:rPr>
          <w:color w:val="00000A"/>
          <w:sz w:val="24"/>
          <w:szCs w:val="24"/>
        </w:rPr>
        <w:t>Д</w:t>
      </w:r>
      <w:r w:rsidR="00666613" w:rsidRPr="00B17EFC">
        <w:rPr>
          <w:color w:val="00000A"/>
          <w:sz w:val="24"/>
          <w:szCs w:val="24"/>
        </w:rPr>
        <w:t>олгушин</w:t>
      </w:r>
      <w:proofErr w:type="spellEnd"/>
      <w:r w:rsidR="00666613" w:rsidRPr="00B17EFC">
        <w:rPr>
          <w:color w:val="00000A"/>
          <w:sz w:val="24"/>
          <w:szCs w:val="24"/>
        </w:rPr>
        <w:t xml:space="preserve">                                                                  </w:t>
      </w:r>
    </w:p>
    <w:p w:rsidR="00666613" w:rsidRPr="00B17EFC" w:rsidRDefault="00B07793" w:rsidP="00666613">
      <w:pPr>
        <w:tabs>
          <w:tab w:val="left" w:leader="underscore" w:pos="480"/>
          <w:tab w:val="left" w:leader="underscore" w:pos="1920"/>
          <w:tab w:val="left" w:leader="underscore" w:pos="2822"/>
        </w:tabs>
        <w:rPr>
          <w:sz w:val="24"/>
          <w:szCs w:val="24"/>
        </w:rPr>
      </w:pPr>
      <w:r w:rsidRPr="00B17EFC">
        <w:rPr>
          <w:color w:val="00000A"/>
          <w:sz w:val="24"/>
          <w:szCs w:val="24"/>
        </w:rPr>
        <w:t>№</w:t>
      </w:r>
      <w:r w:rsidR="004F7E8B">
        <w:rPr>
          <w:color w:val="00000A"/>
          <w:sz w:val="24"/>
          <w:szCs w:val="24"/>
        </w:rPr>
        <w:t>_______</w:t>
      </w:r>
      <w:r w:rsidR="00666613" w:rsidRPr="00B17EFC">
        <w:rPr>
          <w:color w:val="00000A"/>
          <w:sz w:val="24"/>
          <w:szCs w:val="24"/>
        </w:rPr>
        <w:t xml:space="preserve">                                                                 </w:t>
      </w:r>
      <w:r w:rsidR="004F7E8B">
        <w:rPr>
          <w:color w:val="00000A"/>
          <w:sz w:val="24"/>
          <w:szCs w:val="24"/>
        </w:rPr>
        <w:t xml:space="preserve">                </w:t>
      </w:r>
      <w:r w:rsidR="00B17EFC" w:rsidRPr="00B17EFC">
        <w:rPr>
          <w:color w:val="00000A"/>
          <w:sz w:val="24"/>
          <w:szCs w:val="24"/>
        </w:rPr>
        <w:t>«____</w:t>
      </w:r>
      <w:r w:rsidR="00666613" w:rsidRPr="00B17EFC">
        <w:rPr>
          <w:color w:val="00000A"/>
          <w:sz w:val="24"/>
          <w:szCs w:val="24"/>
        </w:rPr>
        <w:t>»</w:t>
      </w:r>
      <w:r w:rsidR="00B17EFC" w:rsidRPr="00B17EFC">
        <w:rPr>
          <w:color w:val="00000A"/>
          <w:sz w:val="24"/>
          <w:szCs w:val="24"/>
        </w:rPr>
        <w:t>___________</w:t>
      </w:r>
      <w:r w:rsidR="00666613" w:rsidRPr="00B17EFC">
        <w:rPr>
          <w:color w:val="00000A"/>
          <w:sz w:val="24"/>
          <w:szCs w:val="24"/>
        </w:rPr>
        <w:tab/>
        <w:t>202</w:t>
      </w:r>
      <w:r w:rsidR="00B17EFC" w:rsidRPr="00B17EFC">
        <w:rPr>
          <w:color w:val="00000A"/>
          <w:sz w:val="24"/>
          <w:szCs w:val="24"/>
        </w:rPr>
        <w:t xml:space="preserve">4 </w:t>
      </w:r>
      <w:r w:rsidR="00666613" w:rsidRPr="00B17EFC">
        <w:rPr>
          <w:color w:val="00000A"/>
          <w:sz w:val="24"/>
          <w:szCs w:val="24"/>
        </w:rPr>
        <w:t>г.</w:t>
      </w:r>
    </w:p>
    <w:p w:rsidR="00B07793" w:rsidRDefault="00B07793" w:rsidP="00B07793">
      <w:pPr>
        <w:tabs>
          <w:tab w:val="left" w:leader="underscore" w:pos="946"/>
        </w:tabs>
        <w:spacing w:after="300"/>
      </w:pPr>
    </w:p>
    <w:p w:rsidR="002C31B7" w:rsidRDefault="002C31B7" w:rsidP="00B07793">
      <w:pPr>
        <w:tabs>
          <w:tab w:val="left" w:pos="191"/>
        </w:tabs>
        <w:ind w:left="-851"/>
        <w:rPr>
          <w:rFonts w:cs="Times New Roman"/>
          <w:b/>
          <w:sz w:val="24"/>
          <w:szCs w:val="24"/>
        </w:rPr>
      </w:pPr>
    </w:p>
    <w:p w:rsidR="00E32DFF" w:rsidRDefault="00E32DFF" w:rsidP="00B17EFC">
      <w:pPr>
        <w:pStyle w:val="WW-1"/>
        <w:spacing w:after="0" w:line="100" w:lineRule="atLeast"/>
        <w:rPr>
          <w:rFonts w:cs="Times New Roman"/>
          <w:i/>
          <w:sz w:val="28"/>
          <w:szCs w:val="28"/>
        </w:rPr>
      </w:pPr>
    </w:p>
    <w:p w:rsidR="00911B27" w:rsidRDefault="00911B27" w:rsidP="00911B27">
      <w:pPr>
        <w:pStyle w:val="WW-1"/>
        <w:spacing w:after="0" w:line="100" w:lineRule="atLeas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32DFF" w:rsidRPr="00B17EFC" w:rsidRDefault="00E32DFF" w:rsidP="00911B27">
      <w:pPr>
        <w:pStyle w:val="WW-1"/>
        <w:spacing w:after="0" w:line="100" w:lineRule="atLeast"/>
        <w:jc w:val="center"/>
        <w:rPr>
          <w:sz w:val="28"/>
          <w:szCs w:val="28"/>
        </w:rPr>
      </w:pPr>
      <w:r w:rsidRPr="00B17EFC">
        <w:rPr>
          <w:rFonts w:ascii="Times New Roman" w:hAnsi="Times New Roman" w:cs="Times New Roman"/>
          <w:b/>
          <w:sz w:val="28"/>
          <w:szCs w:val="28"/>
        </w:rPr>
        <w:t>ПРОГРАММА РАЗВИТИЯ</w:t>
      </w:r>
    </w:p>
    <w:p w:rsidR="00E32DFF" w:rsidRPr="00B17EFC" w:rsidRDefault="00E32DFF" w:rsidP="00B23E5C">
      <w:pPr>
        <w:pStyle w:val="WW-1"/>
        <w:spacing w:after="0" w:line="100" w:lineRule="atLeast"/>
        <w:ind w:left="-851"/>
        <w:jc w:val="center"/>
        <w:rPr>
          <w:sz w:val="28"/>
          <w:szCs w:val="28"/>
        </w:rPr>
      </w:pPr>
    </w:p>
    <w:p w:rsidR="00E32DFF" w:rsidRPr="00B17EFC" w:rsidRDefault="00E32DFF" w:rsidP="00BD020F">
      <w:pPr>
        <w:pStyle w:val="WW-1"/>
        <w:spacing w:after="0" w:line="10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EFC"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дошкольного образовательного </w:t>
      </w:r>
      <w:r w:rsidR="00B23E5C" w:rsidRPr="00B17EF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17EFC">
        <w:rPr>
          <w:rFonts w:ascii="Times New Roman" w:hAnsi="Times New Roman" w:cs="Times New Roman"/>
          <w:b/>
          <w:sz w:val="28"/>
          <w:szCs w:val="28"/>
        </w:rPr>
        <w:t>учреждения  «Детский сад «Светлячок»</w:t>
      </w:r>
    </w:p>
    <w:p w:rsidR="00E32DFF" w:rsidRPr="00B17EFC" w:rsidRDefault="00E32DFF" w:rsidP="00BD020F">
      <w:pPr>
        <w:pStyle w:val="WW-1"/>
        <w:spacing w:after="0" w:line="100" w:lineRule="atLeast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EFC">
        <w:rPr>
          <w:rFonts w:ascii="Times New Roman" w:hAnsi="Times New Roman" w:cs="Times New Roman"/>
          <w:b/>
          <w:sz w:val="28"/>
          <w:szCs w:val="28"/>
        </w:rPr>
        <w:t>общеразвивающего вида п. Чернянка Белгородской области»</w:t>
      </w:r>
    </w:p>
    <w:p w:rsidR="00E32DFF" w:rsidRPr="00B17EFC" w:rsidRDefault="006F4547" w:rsidP="006F4547">
      <w:pPr>
        <w:pStyle w:val="WW-1"/>
        <w:tabs>
          <w:tab w:val="center" w:pos="4252"/>
          <w:tab w:val="left" w:pos="4962"/>
          <w:tab w:val="left" w:pos="5824"/>
        </w:tabs>
        <w:spacing w:after="0" w:line="100" w:lineRule="atLeast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E32DFF" w:rsidRPr="00B17EFC">
        <w:rPr>
          <w:rFonts w:ascii="Times New Roman" w:hAnsi="Times New Roman" w:cs="Times New Roman"/>
          <w:b/>
          <w:sz w:val="28"/>
          <w:szCs w:val="28"/>
        </w:rPr>
        <w:t>на 20</w:t>
      </w:r>
      <w:r w:rsidR="00F61C22" w:rsidRPr="00B17EFC">
        <w:rPr>
          <w:rFonts w:ascii="Times New Roman" w:hAnsi="Times New Roman" w:cs="Times New Roman"/>
          <w:b/>
          <w:sz w:val="28"/>
          <w:szCs w:val="28"/>
        </w:rPr>
        <w:t>2</w:t>
      </w:r>
      <w:r w:rsidR="006A05EC" w:rsidRPr="00B17EFC">
        <w:rPr>
          <w:rFonts w:ascii="Times New Roman" w:hAnsi="Times New Roman" w:cs="Times New Roman"/>
          <w:b/>
          <w:sz w:val="28"/>
          <w:szCs w:val="28"/>
        </w:rPr>
        <w:t>4</w:t>
      </w:r>
      <w:r w:rsidR="00E32DFF" w:rsidRPr="00B17EFC">
        <w:rPr>
          <w:rFonts w:ascii="Times New Roman" w:hAnsi="Times New Roman" w:cs="Times New Roman"/>
          <w:b/>
          <w:sz w:val="28"/>
          <w:szCs w:val="28"/>
        </w:rPr>
        <w:t>-202</w:t>
      </w:r>
      <w:r w:rsidR="00F61C22" w:rsidRPr="00B17EFC">
        <w:rPr>
          <w:rFonts w:ascii="Times New Roman" w:hAnsi="Times New Roman" w:cs="Times New Roman"/>
          <w:b/>
          <w:sz w:val="28"/>
          <w:szCs w:val="28"/>
        </w:rPr>
        <w:t>9</w:t>
      </w:r>
      <w:r w:rsidR="00E32DFF" w:rsidRPr="00B17EF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8520B" w:rsidRPr="009F0FC1" w:rsidRDefault="00C8520B" w:rsidP="00BD020F">
      <w:pPr>
        <w:pStyle w:val="WW-1"/>
        <w:tabs>
          <w:tab w:val="left" w:pos="4962"/>
        </w:tabs>
        <w:spacing w:after="0" w:line="100" w:lineRule="atLeast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2DFF" w:rsidRDefault="00E32DFF" w:rsidP="00B23E5C">
      <w:pPr>
        <w:pStyle w:val="WW-1"/>
        <w:spacing w:after="0" w:line="100" w:lineRule="atLeast"/>
        <w:ind w:left="-851"/>
        <w:jc w:val="center"/>
        <w:rPr>
          <w:rFonts w:eastAsia="Calibri" w:cs="Times New Roman"/>
          <w:noProof/>
          <w:lang w:eastAsia="ru-RU"/>
        </w:rPr>
      </w:pPr>
    </w:p>
    <w:p w:rsidR="00B17EFC" w:rsidRDefault="00B17EFC" w:rsidP="00B23E5C">
      <w:pPr>
        <w:pStyle w:val="WW-1"/>
        <w:spacing w:after="0" w:line="100" w:lineRule="atLeast"/>
        <w:ind w:left="-851"/>
        <w:jc w:val="center"/>
        <w:rPr>
          <w:rFonts w:eastAsia="Calibri" w:cs="Times New Roman"/>
          <w:noProof/>
          <w:lang w:eastAsia="ru-RU"/>
        </w:rPr>
      </w:pPr>
    </w:p>
    <w:p w:rsidR="00B17EFC" w:rsidRDefault="00B17EFC" w:rsidP="00B23E5C">
      <w:pPr>
        <w:pStyle w:val="WW-1"/>
        <w:spacing w:after="0" w:line="100" w:lineRule="atLeast"/>
        <w:ind w:left="-851"/>
        <w:jc w:val="center"/>
        <w:rPr>
          <w:rFonts w:eastAsia="Calibri" w:cs="Times New Roman"/>
          <w:noProof/>
          <w:lang w:eastAsia="ru-RU"/>
        </w:rPr>
      </w:pPr>
    </w:p>
    <w:p w:rsidR="00B17EFC" w:rsidRDefault="00B17EFC" w:rsidP="00B23E5C">
      <w:pPr>
        <w:pStyle w:val="WW-1"/>
        <w:spacing w:after="0" w:line="100" w:lineRule="atLeast"/>
        <w:ind w:left="-851"/>
        <w:jc w:val="center"/>
        <w:rPr>
          <w:rFonts w:eastAsia="Calibri" w:cs="Times New Roman"/>
          <w:noProof/>
          <w:lang w:eastAsia="ru-RU"/>
        </w:rPr>
      </w:pPr>
    </w:p>
    <w:p w:rsidR="00B17EFC" w:rsidRDefault="00B17EFC" w:rsidP="00B23E5C">
      <w:pPr>
        <w:pStyle w:val="WW-1"/>
        <w:spacing w:after="0" w:line="100" w:lineRule="atLeast"/>
        <w:ind w:left="-851"/>
        <w:jc w:val="center"/>
        <w:rPr>
          <w:rFonts w:eastAsia="Calibri" w:cs="Times New Roman"/>
          <w:noProof/>
          <w:lang w:eastAsia="ru-RU"/>
        </w:rPr>
      </w:pPr>
    </w:p>
    <w:p w:rsidR="00B17EFC" w:rsidRDefault="00B17EFC" w:rsidP="00B23E5C">
      <w:pPr>
        <w:pStyle w:val="WW-1"/>
        <w:spacing w:after="0" w:line="100" w:lineRule="atLeast"/>
        <w:ind w:left="-851"/>
        <w:jc w:val="center"/>
        <w:rPr>
          <w:rFonts w:eastAsia="Calibri" w:cs="Times New Roman"/>
          <w:noProof/>
          <w:lang w:eastAsia="ru-RU"/>
        </w:rPr>
      </w:pPr>
    </w:p>
    <w:p w:rsidR="00B17EFC" w:rsidRDefault="00B17EFC" w:rsidP="00B23E5C">
      <w:pPr>
        <w:pStyle w:val="WW-1"/>
        <w:spacing w:after="0" w:line="100" w:lineRule="atLeast"/>
        <w:ind w:left="-851"/>
        <w:jc w:val="center"/>
        <w:rPr>
          <w:rFonts w:eastAsia="Calibri" w:cs="Times New Roman"/>
          <w:noProof/>
          <w:lang w:eastAsia="ru-RU"/>
        </w:rPr>
      </w:pPr>
    </w:p>
    <w:p w:rsidR="00B17EFC" w:rsidRDefault="00B17EFC" w:rsidP="00B23E5C">
      <w:pPr>
        <w:pStyle w:val="WW-1"/>
        <w:spacing w:after="0" w:line="100" w:lineRule="atLeast"/>
        <w:ind w:left="-851"/>
        <w:jc w:val="center"/>
        <w:rPr>
          <w:rFonts w:eastAsia="Calibri" w:cs="Times New Roman"/>
          <w:noProof/>
          <w:lang w:eastAsia="ru-RU"/>
        </w:rPr>
      </w:pPr>
    </w:p>
    <w:p w:rsidR="00B17EFC" w:rsidRDefault="00B17EFC" w:rsidP="00B23E5C">
      <w:pPr>
        <w:pStyle w:val="WW-1"/>
        <w:spacing w:after="0" w:line="100" w:lineRule="atLeast"/>
        <w:ind w:left="-851"/>
        <w:jc w:val="center"/>
        <w:rPr>
          <w:rFonts w:eastAsia="Calibri" w:cs="Times New Roman"/>
          <w:noProof/>
          <w:lang w:eastAsia="ru-RU"/>
        </w:rPr>
      </w:pPr>
    </w:p>
    <w:p w:rsidR="00B17EFC" w:rsidRDefault="00B17EFC" w:rsidP="00B23E5C">
      <w:pPr>
        <w:pStyle w:val="WW-1"/>
        <w:spacing w:after="0" w:line="100" w:lineRule="atLeast"/>
        <w:ind w:left="-851"/>
        <w:jc w:val="center"/>
        <w:rPr>
          <w:rFonts w:eastAsia="Calibri" w:cs="Times New Roman"/>
          <w:noProof/>
          <w:lang w:eastAsia="ru-RU"/>
        </w:rPr>
      </w:pPr>
    </w:p>
    <w:p w:rsidR="00B17EFC" w:rsidRDefault="00B17EFC" w:rsidP="00B17EFC">
      <w:pPr>
        <w:pStyle w:val="WW-1"/>
        <w:spacing w:after="0" w:line="100" w:lineRule="atLeast"/>
        <w:rPr>
          <w:rFonts w:eastAsia="Calibri" w:cs="Times New Roman"/>
          <w:noProof/>
          <w:lang w:eastAsia="ru-RU"/>
        </w:rPr>
      </w:pPr>
    </w:p>
    <w:p w:rsidR="00B17EFC" w:rsidRDefault="00B17EFC" w:rsidP="00B23E5C">
      <w:pPr>
        <w:pStyle w:val="WW-1"/>
        <w:spacing w:after="0" w:line="100" w:lineRule="atLeast"/>
        <w:ind w:left="-851"/>
        <w:jc w:val="center"/>
        <w:rPr>
          <w:rFonts w:eastAsia="Calibri" w:cs="Times New Roman"/>
          <w:noProof/>
          <w:lang w:eastAsia="ru-RU"/>
        </w:rPr>
      </w:pPr>
    </w:p>
    <w:p w:rsidR="00B17EFC" w:rsidRDefault="00B17EFC" w:rsidP="00B23E5C">
      <w:pPr>
        <w:pStyle w:val="WW-1"/>
        <w:spacing w:after="0" w:line="100" w:lineRule="atLeast"/>
        <w:ind w:left="-851"/>
        <w:jc w:val="center"/>
        <w:rPr>
          <w:rFonts w:eastAsia="Calibri" w:cs="Times New Roman"/>
          <w:noProof/>
          <w:lang w:eastAsia="ru-RU"/>
        </w:rPr>
      </w:pPr>
    </w:p>
    <w:p w:rsidR="00B17EFC" w:rsidRDefault="00B17EFC" w:rsidP="00B23E5C">
      <w:pPr>
        <w:pStyle w:val="WW-1"/>
        <w:spacing w:after="0" w:line="100" w:lineRule="atLeast"/>
        <w:ind w:left="-851"/>
        <w:jc w:val="center"/>
        <w:rPr>
          <w:rFonts w:eastAsia="Calibri" w:cs="Times New Roman"/>
          <w:noProof/>
          <w:lang w:eastAsia="ru-RU"/>
        </w:rPr>
      </w:pPr>
    </w:p>
    <w:p w:rsidR="004F7E8B" w:rsidRDefault="004F7E8B" w:rsidP="00B17EFC">
      <w:pPr>
        <w:jc w:val="center"/>
        <w:rPr>
          <w:color w:val="00000A"/>
          <w:sz w:val="24"/>
          <w:szCs w:val="24"/>
        </w:rPr>
      </w:pPr>
    </w:p>
    <w:p w:rsidR="004F7E8B" w:rsidRDefault="004F7E8B" w:rsidP="00B17EFC">
      <w:pPr>
        <w:jc w:val="center"/>
        <w:rPr>
          <w:color w:val="00000A"/>
          <w:sz w:val="24"/>
          <w:szCs w:val="24"/>
        </w:rPr>
      </w:pPr>
    </w:p>
    <w:p w:rsidR="004F7E8B" w:rsidRDefault="004F7E8B" w:rsidP="00B17EFC">
      <w:pPr>
        <w:jc w:val="center"/>
        <w:rPr>
          <w:color w:val="00000A"/>
          <w:sz w:val="24"/>
          <w:szCs w:val="24"/>
        </w:rPr>
      </w:pPr>
    </w:p>
    <w:p w:rsidR="00725109" w:rsidRDefault="00725109" w:rsidP="00B17EFC">
      <w:pPr>
        <w:jc w:val="center"/>
        <w:rPr>
          <w:color w:val="00000A"/>
          <w:sz w:val="24"/>
          <w:szCs w:val="24"/>
        </w:rPr>
      </w:pPr>
    </w:p>
    <w:p w:rsidR="00B17EFC" w:rsidRPr="00B17EFC" w:rsidRDefault="00B17EFC" w:rsidP="00B17EFC">
      <w:pPr>
        <w:jc w:val="center"/>
        <w:rPr>
          <w:sz w:val="24"/>
          <w:szCs w:val="24"/>
        </w:rPr>
      </w:pPr>
      <w:r w:rsidRPr="00B17EFC">
        <w:rPr>
          <w:color w:val="00000A"/>
          <w:sz w:val="24"/>
          <w:szCs w:val="24"/>
        </w:rPr>
        <w:t>Чернянка</w:t>
      </w:r>
    </w:p>
    <w:p w:rsidR="00B17EFC" w:rsidRPr="00B17EFC" w:rsidRDefault="0083497F" w:rsidP="00B17EFC">
      <w:pPr>
        <w:jc w:val="center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2024</w:t>
      </w:r>
    </w:p>
    <w:p w:rsidR="004F7E8B" w:rsidRDefault="004F7E8B" w:rsidP="00BD020F">
      <w:pPr>
        <w:jc w:val="both"/>
        <w:rPr>
          <w:sz w:val="28"/>
          <w:szCs w:val="28"/>
        </w:rPr>
      </w:pPr>
    </w:p>
    <w:p w:rsidR="004F7E8B" w:rsidRDefault="004F7E8B" w:rsidP="00BD020F">
      <w:pPr>
        <w:jc w:val="both"/>
        <w:rPr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675"/>
        <w:gridCol w:w="7797"/>
        <w:gridCol w:w="1099"/>
      </w:tblGrid>
      <w:tr w:rsidR="00FB1951" w:rsidTr="00120FC4">
        <w:tc>
          <w:tcPr>
            <w:tcW w:w="675" w:type="dxa"/>
          </w:tcPr>
          <w:p w:rsidR="00FB1951" w:rsidRDefault="00FB1951" w:rsidP="00120F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7" w:type="dxa"/>
          </w:tcPr>
          <w:p w:rsidR="00FB1951" w:rsidRPr="00120FC4" w:rsidRDefault="00120FC4" w:rsidP="00120FC4">
            <w:pPr>
              <w:jc w:val="center"/>
              <w:rPr>
                <w:b/>
                <w:sz w:val="28"/>
                <w:szCs w:val="28"/>
              </w:rPr>
            </w:pPr>
            <w:r w:rsidRPr="00A902FA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099" w:type="dxa"/>
          </w:tcPr>
          <w:p w:rsidR="00FB1951" w:rsidRPr="00120FC4" w:rsidRDefault="00120FC4" w:rsidP="00120FC4">
            <w:pPr>
              <w:jc w:val="center"/>
              <w:rPr>
                <w:b/>
                <w:sz w:val="28"/>
                <w:szCs w:val="28"/>
              </w:rPr>
            </w:pPr>
            <w:r w:rsidRPr="00120FC4">
              <w:rPr>
                <w:b/>
                <w:sz w:val="28"/>
                <w:szCs w:val="28"/>
              </w:rPr>
              <w:t>Стр.</w:t>
            </w:r>
          </w:p>
        </w:tc>
      </w:tr>
      <w:tr w:rsidR="00FB1951" w:rsidRPr="00832BE9" w:rsidTr="00120FC4">
        <w:trPr>
          <w:trHeight w:val="347"/>
        </w:trPr>
        <w:tc>
          <w:tcPr>
            <w:tcW w:w="675" w:type="dxa"/>
          </w:tcPr>
          <w:p w:rsidR="00FB1951" w:rsidRPr="00832BE9" w:rsidRDefault="00FB1951" w:rsidP="00120F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:rsidR="00FB1951" w:rsidRPr="00832BE9" w:rsidRDefault="00120FC4" w:rsidP="00BD020F">
            <w:pPr>
              <w:jc w:val="both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:rsidR="00FB1951" w:rsidRPr="00832BE9" w:rsidRDefault="00832BE9" w:rsidP="00120FC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B1951" w:rsidRPr="00832BE9" w:rsidTr="00120FC4">
        <w:tc>
          <w:tcPr>
            <w:tcW w:w="675" w:type="dxa"/>
          </w:tcPr>
          <w:p w:rsidR="00FB1951" w:rsidRPr="00832BE9" w:rsidRDefault="00120FC4" w:rsidP="00120FC4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797" w:type="dxa"/>
          </w:tcPr>
          <w:p w:rsidR="00FB1951" w:rsidRPr="00832BE9" w:rsidRDefault="00120FC4" w:rsidP="00BD020F">
            <w:pPr>
              <w:jc w:val="both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Паспорт Программы развития учреждения</w:t>
            </w:r>
          </w:p>
        </w:tc>
        <w:tc>
          <w:tcPr>
            <w:tcW w:w="1099" w:type="dxa"/>
          </w:tcPr>
          <w:p w:rsidR="00FB1951" w:rsidRPr="00832BE9" w:rsidRDefault="00120FC4" w:rsidP="00120FC4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5</w:t>
            </w:r>
          </w:p>
        </w:tc>
      </w:tr>
      <w:tr w:rsidR="00120FC4" w:rsidRPr="00832BE9" w:rsidTr="00120FC4">
        <w:tc>
          <w:tcPr>
            <w:tcW w:w="675" w:type="dxa"/>
          </w:tcPr>
          <w:p w:rsidR="00120FC4" w:rsidRPr="00832BE9" w:rsidRDefault="00120FC4" w:rsidP="00120FC4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797" w:type="dxa"/>
          </w:tcPr>
          <w:p w:rsidR="00120FC4" w:rsidRPr="00832BE9" w:rsidRDefault="00120FC4" w:rsidP="00BD020F">
            <w:pPr>
              <w:jc w:val="both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 xml:space="preserve"> Информационная справка об образовательном учреждении</w:t>
            </w:r>
          </w:p>
        </w:tc>
        <w:tc>
          <w:tcPr>
            <w:tcW w:w="1099" w:type="dxa"/>
          </w:tcPr>
          <w:p w:rsidR="00120FC4" w:rsidRPr="00832BE9" w:rsidRDefault="00120FC4" w:rsidP="00120FC4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9</w:t>
            </w:r>
          </w:p>
        </w:tc>
      </w:tr>
      <w:tr w:rsidR="00120FC4" w:rsidRPr="00832BE9" w:rsidTr="00120FC4">
        <w:tc>
          <w:tcPr>
            <w:tcW w:w="675" w:type="dxa"/>
          </w:tcPr>
          <w:p w:rsidR="00120FC4" w:rsidRPr="00832BE9" w:rsidRDefault="00120FC4" w:rsidP="00120FC4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797" w:type="dxa"/>
          </w:tcPr>
          <w:p w:rsidR="00120FC4" w:rsidRPr="00832BE9" w:rsidRDefault="00120FC4" w:rsidP="00BD020F">
            <w:pPr>
              <w:jc w:val="both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Аналитический блок Программы</w:t>
            </w:r>
          </w:p>
        </w:tc>
        <w:tc>
          <w:tcPr>
            <w:tcW w:w="1099" w:type="dxa"/>
          </w:tcPr>
          <w:p w:rsidR="00120FC4" w:rsidRPr="00832BE9" w:rsidRDefault="001D2FC4" w:rsidP="00120FC4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12</w:t>
            </w:r>
          </w:p>
        </w:tc>
      </w:tr>
      <w:tr w:rsidR="001D2FC4" w:rsidRPr="00832BE9" w:rsidTr="00120FC4">
        <w:tc>
          <w:tcPr>
            <w:tcW w:w="675" w:type="dxa"/>
          </w:tcPr>
          <w:p w:rsidR="001D2FC4" w:rsidRPr="00832BE9" w:rsidRDefault="001D2FC4" w:rsidP="00120FC4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7797" w:type="dxa"/>
          </w:tcPr>
          <w:p w:rsidR="001D2FC4" w:rsidRPr="00832BE9" w:rsidRDefault="001D2FC4" w:rsidP="00BD020F">
            <w:pPr>
              <w:jc w:val="both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Анализ кадрового состава</w:t>
            </w:r>
          </w:p>
        </w:tc>
        <w:tc>
          <w:tcPr>
            <w:tcW w:w="1099" w:type="dxa"/>
          </w:tcPr>
          <w:p w:rsidR="001D2FC4" w:rsidRPr="00832BE9" w:rsidRDefault="00681431" w:rsidP="00120FC4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14</w:t>
            </w:r>
          </w:p>
        </w:tc>
      </w:tr>
      <w:tr w:rsidR="00681431" w:rsidRPr="00832BE9" w:rsidTr="00120FC4">
        <w:tc>
          <w:tcPr>
            <w:tcW w:w="675" w:type="dxa"/>
          </w:tcPr>
          <w:p w:rsidR="00681431" w:rsidRPr="00832BE9" w:rsidRDefault="00681431" w:rsidP="00120FC4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797" w:type="dxa"/>
          </w:tcPr>
          <w:p w:rsidR="00681431" w:rsidRPr="00832BE9" w:rsidRDefault="00681431" w:rsidP="00BD020F">
            <w:pPr>
              <w:jc w:val="both"/>
              <w:rPr>
                <w:b/>
                <w:sz w:val="28"/>
                <w:szCs w:val="28"/>
              </w:rPr>
            </w:pPr>
            <w:r w:rsidRPr="00832BE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Основания для разработки Программы развития детского сада по итогам SWOT-анализа</w:t>
            </w:r>
          </w:p>
        </w:tc>
        <w:tc>
          <w:tcPr>
            <w:tcW w:w="1099" w:type="dxa"/>
          </w:tcPr>
          <w:p w:rsidR="00681431" w:rsidRPr="00832BE9" w:rsidRDefault="00681431" w:rsidP="00120FC4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16</w:t>
            </w:r>
          </w:p>
        </w:tc>
      </w:tr>
      <w:tr w:rsidR="00681431" w:rsidRPr="00832BE9" w:rsidTr="00120FC4">
        <w:tc>
          <w:tcPr>
            <w:tcW w:w="675" w:type="dxa"/>
          </w:tcPr>
          <w:p w:rsidR="00681431" w:rsidRPr="00832BE9" w:rsidRDefault="00681431" w:rsidP="00120FC4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797" w:type="dxa"/>
          </w:tcPr>
          <w:p w:rsidR="00681431" w:rsidRPr="00832BE9" w:rsidRDefault="00681431" w:rsidP="00681431">
            <w:pPr>
              <w:shd w:val="clear" w:color="auto" w:fill="FFFFFF"/>
              <w:suppressAutoHyphens w:val="0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832BE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Концепция и стратегия развития МБДОУ «Светлячок»   </w:t>
            </w:r>
          </w:p>
        </w:tc>
        <w:tc>
          <w:tcPr>
            <w:tcW w:w="1099" w:type="dxa"/>
          </w:tcPr>
          <w:p w:rsidR="00681431" w:rsidRPr="00832BE9" w:rsidRDefault="00681431" w:rsidP="00120FC4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21</w:t>
            </w:r>
          </w:p>
        </w:tc>
      </w:tr>
      <w:tr w:rsidR="00681431" w:rsidRPr="00832BE9" w:rsidTr="00120FC4">
        <w:tc>
          <w:tcPr>
            <w:tcW w:w="675" w:type="dxa"/>
          </w:tcPr>
          <w:p w:rsidR="00681431" w:rsidRPr="00832BE9" w:rsidRDefault="00681431" w:rsidP="00681431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797" w:type="dxa"/>
          </w:tcPr>
          <w:p w:rsidR="00681431" w:rsidRPr="00832BE9" w:rsidRDefault="00E01A46" w:rsidP="00E01A46">
            <w:pPr>
              <w:widowControl w:val="0"/>
              <w:suppressAutoHyphens w:val="0"/>
              <w:autoSpaceDE w:val="0"/>
              <w:autoSpaceDN w:val="0"/>
              <w:spacing w:line="319" w:lineRule="exact"/>
              <w:ind w:left="709"/>
              <w:outlineLvl w:val="0"/>
              <w:rPr>
                <w:rFonts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832BE9">
              <w:rPr>
                <w:rFonts w:cs="Times New Roman"/>
                <w:b/>
                <w:bCs/>
                <w:sz w:val="28"/>
                <w:szCs w:val="28"/>
                <w:lang w:eastAsia="ru-RU" w:bidi="ru-RU"/>
              </w:rPr>
              <w:t>Механизм реализации Программы</w:t>
            </w:r>
            <w:r w:rsidRPr="00832BE9">
              <w:rPr>
                <w:rFonts w:cs="Times New Roman"/>
                <w:b/>
                <w:bCs/>
                <w:spacing w:val="-4"/>
                <w:sz w:val="28"/>
                <w:szCs w:val="28"/>
                <w:lang w:eastAsia="ru-RU" w:bidi="ru-RU"/>
              </w:rPr>
              <w:t xml:space="preserve"> </w:t>
            </w:r>
            <w:r w:rsidRPr="00832BE9">
              <w:rPr>
                <w:rFonts w:cs="Times New Roman"/>
                <w:b/>
                <w:bCs/>
                <w:sz w:val="28"/>
                <w:szCs w:val="28"/>
                <w:lang w:eastAsia="ru-RU" w:bidi="ru-RU"/>
              </w:rPr>
              <w:t>развития</w:t>
            </w:r>
          </w:p>
        </w:tc>
        <w:tc>
          <w:tcPr>
            <w:tcW w:w="1099" w:type="dxa"/>
          </w:tcPr>
          <w:p w:rsidR="00681431" w:rsidRPr="00832BE9" w:rsidRDefault="00E01A46" w:rsidP="00120FC4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31</w:t>
            </w:r>
          </w:p>
        </w:tc>
      </w:tr>
      <w:tr w:rsidR="00E01A46" w:rsidRPr="00832BE9" w:rsidTr="00120FC4">
        <w:tc>
          <w:tcPr>
            <w:tcW w:w="675" w:type="dxa"/>
          </w:tcPr>
          <w:p w:rsidR="00E01A46" w:rsidRPr="00832BE9" w:rsidRDefault="00E01A46" w:rsidP="00681431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7797" w:type="dxa"/>
          </w:tcPr>
          <w:p w:rsidR="00E01A46" w:rsidRPr="00832BE9" w:rsidRDefault="00E01A46" w:rsidP="00E01A46">
            <w:pPr>
              <w:widowControl w:val="0"/>
              <w:tabs>
                <w:tab w:val="left" w:pos="1579"/>
                <w:tab w:val="left" w:pos="9355"/>
              </w:tabs>
              <w:suppressAutoHyphens w:val="0"/>
              <w:autoSpaceDE w:val="0"/>
              <w:autoSpaceDN w:val="0"/>
              <w:spacing w:before="89" w:line="242" w:lineRule="auto"/>
              <w:ind w:left="75" w:right="-1"/>
              <w:rPr>
                <w:rFonts w:cs="Times New Roman"/>
                <w:b/>
                <w:sz w:val="28"/>
                <w:szCs w:val="22"/>
                <w:lang w:eastAsia="ru-RU" w:bidi="ru-RU"/>
              </w:rPr>
            </w:pPr>
            <w:r w:rsidRPr="00832BE9">
              <w:rPr>
                <w:rFonts w:cs="Times New Roman"/>
                <w:b/>
                <w:sz w:val="28"/>
                <w:szCs w:val="22"/>
                <w:lang w:eastAsia="ru-RU" w:bidi="ru-RU"/>
              </w:rPr>
              <w:t>Критерии и показатели эффективности реализации Программы развития</w:t>
            </w:r>
          </w:p>
        </w:tc>
        <w:tc>
          <w:tcPr>
            <w:tcW w:w="1099" w:type="dxa"/>
          </w:tcPr>
          <w:p w:rsidR="00E01A46" w:rsidRPr="00832BE9" w:rsidRDefault="00E01A46" w:rsidP="00120FC4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33</w:t>
            </w:r>
          </w:p>
        </w:tc>
      </w:tr>
      <w:tr w:rsidR="00E01A46" w:rsidRPr="00832BE9" w:rsidTr="00120FC4">
        <w:tc>
          <w:tcPr>
            <w:tcW w:w="675" w:type="dxa"/>
          </w:tcPr>
          <w:p w:rsidR="00E01A46" w:rsidRPr="00832BE9" w:rsidRDefault="00E01A46" w:rsidP="00681431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7797" w:type="dxa"/>
          </w:tcPr>
          <w:p w:rsidR="00E01A46" w:rsidRPr="00832BE9" w:rsidRDefault="00E01A46" w:rsidP="00E01A46">
            <w:pPr>
              <w:widowControl w:val="0"/>
              <w:suppressAutoHyphens w:val="0"/>
              <w:autoSpaceDE w:val="0"/>
              <w:autoSpaceDN w:val="0"/>
              <w:spacing w:before="89"/>
              <w:ind w:right="-1"/>
              <w:outlineLvl w:val="0"/>
              <w:rPr>
                <w:rFonts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832BE9">
              <w:rPr>
                <w:rFonts w:cs="Times New Roman"/>
                <w:b/>
                <w:bCs/>
                <w:sz w:val="28"/>
                <w:szCs w:val="28"/>
                <w:lang w:eastAsia="ru-RU" w:bidi="ru-RU"/>
              </w:rPr>
              <w:t>Ресурсное обеспечение Программы развития дошкольной образовательной  организации</w:t>
            </w:r>
          </w:p>
        </w:tc>
        <w:tc>
          <w:tcPr>
            <w:tcW w:w="1099" w:type="dxa"/>
          </w:tcPr>
          <w:p w:rsidR="00E01A46" w:rsidRPr="00832BE9" w:rsidRDefault="00E01A46" w:rsidP="00120FC4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34</w:t>
            </w:r>
          </w:p>
        </w:tc>
      </w:tr>
      <w:tr w:rsidR="00E01A46" w:rsidRPr="00832BE9" w:rsidTr="00120FC4">
        <w:tc>
          <w:tcPr>
            <w:tcW w:w="675" w:type="dxa"/>
          </w:tcPr>
          <w:p w:rsidR="00E01A46" w:rsidRPr="00832BE9" w:rsidRDefault="00E01A46" w:rsidP="00681431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7797" w:type="dxa"/>
          </w:tcPr>
          <w:p w:rsidR="00E01A46" w:rsidRPr="00832BE9" w:rsidRDefault="00E01A46" w:rsidP="00E01A46">
            <w:pPr>
              <w:widowControl w:val="0"/>
              <w:suppressAutoHyphens w:val="0"/>
              <w:autoSpaceDE w:val="0"/>
              <w:autoSpaceDN w:val="0"/>
              <w:spacing w:before="89"/>
              <w:outlineLvl w:val="0"/>
              <w:rPr>
                <w:rFonts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832BE9">
              <w:rPr>
                <w:rFonts w:cs="Times New Roman"/>
                <w:b/>
                <w:bCs/>
                <w:sz w:val="28"/>
                <w:szCs w:val="28"/>
                <w:lang w:eastAsia="ru-RU" w:bidi="ru-RU"/>
              </w:rPr>
              <w:t>Описание мер регулирования и управления рисками Программы</w:t>
            </w:r>
          </w:p>
        </w:tc>
        <w:tc>
          <w:tcPr>
            <w:tcW w:w="1099" w:type="dxa"/>
          </w:tcPr>
          <w:p w:rsidR="00E01A46" w:rsidRPr="00832BE9" w:rsidRDefault="00E01A46" w:rsidP="00120FC4">
            <w:pPr>
              <w:jc w:val="center"/>
              <w:rPr>
                <w:b/>
                <w:sz w:val="28"/>
                <w:szCs w:val="28"/>
              </w:rPr>
            </w:pPr>
            <w:r w:rsidRPr="00832BE9">
              <w:rPr>
                <w:b/>
                <w:sz w:val="28"/>
                <w:szCs w:val="28"/>
              </w:rPr>
              <w:t>35</w:t>
            </w:r>
          </w:p>
        </w:tc>
      </w:tr>
    </w:tbl>
    <w:p w:rsidR="00FB1951" w:rsidRPr="00832BE9" w:rsidRDefault="00FB1951" w:rsidP="00BD020F">
      <w:pPr>
        <w:jc w:val="both"/>
        <w:rPr>
          <w:b/>
          <w:sz w:val="28"/>
          <w:szCs w:val="28"/>
        </w:rPr>
      </w:pPr>
    </w:p>
    <w:p w:rsidR="00A902FA" w:rsidRDefault="00A902FA" w:rsidP="00FE241F">
      <w:pPr>
        <w:rPr>
          <w:b/>
          <w:sz w:val="28"/>
          <w:szCs w:val="28"/>
        </w:rPr>
      </w:pPr>
    </w:p>
    <w:p w:rsidR="00B23E5C" w:rsidRPr="0060222A" w:rsidRDefault="00B23E5C" w:rsidP="00BD020F">
      <w:pPr>
        <w:jc w:val="both"/>
        <w:rPr>
          <w:sz w:val="28"/>
          <w:szCs w:val="28"/>
        </w:rPr>
      </w:pPr>
    </w:p>
    <w:p w:rsidR="00B529B0" w:rsidRPr="0060222A" w:rsidRDefault="00B529B0" w:rsidP="00BD020F">
      <w:pPr>
        <w:jc w:val="both"/>
        <w:rPr>
          <w:sz w:val="28"/>
          <w:szCs w:val="28"/>
        </w:rPr>
      </w:pPr>
    </w:p>
    <w:p w:rsidR="00B529B0" w:rsidRPr="0060222A" w:rsidRDefault="00B529B0" w:rsidP="00BD020F">
      <w:pPr>
        <w:jc w:val="both"/>
        <w:rPr>
          <w:sz w:val="28"/>
          <w:szCs w:val="28"/>
        </w:rPr>
      </w:pPr>
    </w:p>
    <w:p w:rsidR="00B529B0" w:rsidRPr="0060222A" w:rsidRDefault="00B529B0" w:rsidP="00BD020F">
      <w:pPr>
        <w:jc w:val="both"/>
        <w:rPr>
          <w:sz w:val="28"/>
          <w:szCs w:val="28"/>
        </w:rPr>
      </w:pPr>
    </w:p>
    <w:p w:rsidR="00B529B0" w:rsidRPr="0060222A" w:rsidRDefault="00B529B0" w:rsidP="00BD020F">
      <w:pPr>
        <w:jc w:val="both"/>
        <w:rPr>
          <w:sz w:val="28"/>
          <w:szCs w:val="28"/>
        </w:rPr>
      </w:pPr>
    </w:p>
    <w:p w:rsidR="00B529B0" w:rsidRPr="0060222A" w:rsidRDefault="00B529B0" w:rsidP="00BD020F">
      <w:pPr>
        <w:jc w:val="both"/>
        <w:rPr>
          <w:sz w:val="28"/>
          <w:szCs w:val="28"/>
        </w:rPr>
      </w:pPr>
    </w:p>
    <w:p w:rsidR="00B529B0" w:rsidRDefault="00B529B0" w:rsidP="00BD020F">
      <w:pPr>
        <w:jc w:val="both"/>
        <w:rPr>
          <w:sz w:val="28"/>
          <w:szCs w:val="28"/>
        </w:rPr>
      </w:pPr>
    </w:p>
    <w:p w:rsidR="0060222A" w:rsidRDefault="0060222A" w:rsidP="00BD020F">
      <w:pPr>
        <w:jc w:val="both"/>
        <w:rPr>
          <w:sz w:val="28"/>
          <w:szCs w:val="28"/>
        </w:rPr>
      </w:pPr>
    </w:p>
    <w:p w:rsidR="0060222A" w:rsidRDefault="0060222A" w:rsidP="00BD020F">
      <w:pPr>
        <w:jc w:val="both"/>
        <w:rPr>
          <w:sz w:val="28"/>
          <w:szCs w:val="28"/>
        </w:rPr>
      </w:pPr>
    </w:p>
    <w:p w:rsidR="0060222A" w:rsidRDefault="0060222A" w:rsidP="00BD020F">
      <w:pPr>
        <w:jc w:val="both"/>
        <w:rPr>
          <w:sz w:val="28"/>
          <w:szCs w:val="28"/>
        </w:rPr>
      </w:pPr>
    </w:p>
    <w:p w:rsidR="00880507" w:rsidRDefault="00880507" w:rsidP="00BD020F">
      <w:pPr>
        <w:jc w:val="both"/>
        <w:rPr>
          <w:sz w:val="28"/>
          <w:szCs w:val="28"/>
        </w:rPr>
      </w:pPr>
    </w:p>
    <w:p w:rsidR="00880507" w:rsidRDefault="00880507" w:rsidP="00BD020F">
      <w:pPr>
        <w:jc w:val="both"/>
        <w:rPr>
          <w:sz w:val="28"/>
          <w:szCs w:val="28"/>
        </w:rPr>
      </w:pPr>
    </w:p>
    <w:p w:rsidR="00681431" w:rsidRDefault="00681431" w:rsidP="00BD020F">
      <w:pPr>
        <w:jc w:val="both"/>
        <w:rPr>
          <w:sz w:val="28"/>
          <w:szCs w:val="28"/>
        </w:rPr>
      </w:pPr>
    </w:p>
    <w:p w:rsidR="00681431" w:rsidRDefault="00681431" w:rsidP="00BD020F">
      <w:pPr>
        <w:jc w:val="both"/>
        <w:rPr>
          <w:sz w:val="28"/>
          <w:szCs w:val="28"/>
        </w:rPr>
      </w:pPr>
    </w:p>
    <w:p w:rsidR="00681431" w:rsidRDefault="00681431" w:rsidP="00BD020F">
      <w:pPr>
        <w:jc w:val="both"/>
        <w:rPr>
          <w:sz w:val="28"/>
          <w:szCs w:val="28"/>
        </w:rPr>
      </w:pPr>
    </w:p>
    <w:p w:rsidR="00681431" w:rsidRDefault="00681431" w:rsidP="00BD020F">
      <w:pPr>
        <w:jc w:val="both"/>
        <w:rPr>
          <w:sz w:val="28"/>
          <w:szCs w:val="28"/>
        </w:rPr>
      </w:pPr>
    </w:p>
    <w:p w:rsidR="00681431" w:rsidRDefault="00681431" w:rsidP="00BD020F">
      <w:pPr>
        <w:jc w:val="both"/>
        <w:rPr>
          <w:sz w:val="28"/>
          <w:szCs w:val="28"/>
        </w:rPr>
      </w:pPr>
    </w:p>
    <w:p w:rsidR="00681431" w:rsidRDefault="00681431" w:rsidP="00832BE9">
      <w:pPr>
        <w:suppressAutoHyphens w:val="0"/>
        <w:spacing w:line="276" w:lineRule="auto"/>
        <w:rPr>
          <w:rFonts w:cs="Times New Roman"/>
          <w:b/>
          <w:sz w:val="28"/>
          <w:szCs w:val="28"/>
        </w:rPr>
      </w:pPr>
    </w:p>
    <w:p w:rsidR="006E1E1A" w:rsidRDefault="006E1E1A" w:rsidP="00832BE9">
      <w:pPr>
        <w:suppressAutoHyphens w:val="0"/>
        <w:spacing w:line="276" w:lineRule="auto"/>
        <w:rPr>
          <w:rFonts w:cs="Times New Roman"/>
          <w:b/>
          <w:sz w:val="28"/>
          <w:szCs w:val="28"/>
        </w:rPr>
      </w:pPr>
    </w:p>
    <w:p w:rsidR="006E1E1A" w:rsidRDefault="006E1E1A" w:rsidP="00832BE9">
      <w:pPr>
        <w:suppressAutoHyphens w:val="0"/>
        <w:spacing w:line="276" w:lineRule="auto"/>
        <w:rPr>
          <w:rFonts w:cs="Times New Roman"/>
          <w:b/>
          <w:sz w:val="28"/>
          <w:szCs w:val="28"/>
        </w:rPr>
      </w:pPr>
    </w:p>
    <w:p w:rsidR="006E1E1A" w:rsidRDefault="006E1E1A" w:rsidP="00832BE9">
      <w:pPr>
        <w:suppressAutoHyphens w:val="0"/>
        <w:spacing w:line="276" w:lineRule="auto"/>
        <w:rPr>
          <w:rFonts w:cs="Times New Roman"/>
          <w:b/>
          <w:sz w:val="28"/>
          <w:szCs w:val="28"/>
        </w:rPr>
      </w:pPr>
    </w:p>
    <w:p w:rsidR="006E1E1A" w:rsidRPr="006254A7" w:rsidRDefault="006E1E1A" w:rsidP="00832BE9">
      <w:pPr>
        <w:suppressAutoHyphens w:val="0"/>
        <w:spacing w:line="276" w:lineRule="auto"/>
        <w:rPr>
          <w:rFonts w:cs="Times New Roman"/>
          <w:b/>
          <w:sz w:val="28"/>
          <w:szCs w:val="28"/>
        </w:rPr>
      </w:pPr>
    </w:p>
    <w:p w:rsidR="00681431" w:rsidRDefault="00681431" w:rsidP="006254A7">
      <w:pPr>
        <w:shd w:val="clear" w:color="auto" w:fill="FFFFFF"/>
        <w:suppressAutoHyphens w:val="0"/>
        <w:jc w:val="center"/>
        <w:rPr>
          <w:rFonts w:cs="Times New Roman"/>
          <w:b/>
          <w:color w:val="1A1A1A"/>
          <w:sz w:val="28"/>
          <w:szCs w:val="28"/>
          <w:lang w:eastAsia="ru-RU"/>
        </w:rPr>
      </w:pPr>
    </w:p>
    <w:p w:rsidR="006254A7" w:rsidRPr="006254A7" w:rsidRDefault="006254A7" w:rsidP="006254A7">
      <w:pPr>
        <w:shd w:val="clear" w:color="auto" w:fill="FFFFFF"/>
        <w:suppressAutoHyphens w:val="0"/>
        <w:jc w:val="center"/>
        <w:rPr>
          <w:rFonts w:cs="Times New Roman"/>
          <w:b/>
          <w:color w:val="1A1A1A"/>
          <w:sz w:val="28"/>
          <w:szCs w:val="28"/>
          <w:lang w:eastAsia="ru-RU"/>
        </w:rPr>
      </w:pPr>
      <w:r w:rsidRPr="006254A7">
        <w:rPr>
          <w:rFonts w:cs="Times New Roman"/>
          <w:b/>
          <w:color w:val="1A1A1A"/>
          <w:sz w:val="28"/>
          <w:szCs w:val="28"/>
          <w:lang w:eastAsia="ru-RU"/>
        </w:rPr>
        <w:t>Пояснительная записка</w:t>
      </w:r>
    </w:p>
    <w:p w:rsidR="006254A7" w:rsidRPr="006254A7" w:rsidRDefault="006254A7" w:rsidP="00E10955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6254A7">
        <w:rPr>
          <w:rFonts w:cs="Times New Roman"/>
          <w:color w:val="1A1A1A"/>
          <w:sz w:val="28"/>
          <w:szCs w:val="28"/>
          <w:lang w:eastAsia="ru-RU"/>
        </w:rPr>
        <w:t xml:space="preserve">Программа развития </w:t>
      </w:r>
      <w:r>
        <w:rPr>
          <w:rFonts w:cs="Times New Roman"/>
          <w:sz w:val="28"/>
          <w:szCs w:val="28"/>
        </w:rPr>
        <w:t>М</w:t>
      </w:r>
      <w:r w:rsidRPr="00880507">
        <w:rPr>
          <w:rFonts w:cs="Times New Roman"/>
          <w:sz w:val="28"/>
          <w:szCs w:val="28"/>
        </w:rPr>
        <w:t>униципального бюджетного дошкольного образовательного учреждения «Детский сад «Светлячок» общеразвивающего вида п. Чернянка Белгородс</w:t>
      </w:r>
      <w:r>
        <w:rPr>
          <w:rFonts w:cs="Times New Roman"/>
          <w:sz w:val="28"/>
          <w:szCs w:val="28"/>
        </w:rPr>
        <w:t xml:space="preserve">кой области»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на 2024-2029 годы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разработана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в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соответствии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с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целями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реализации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государственной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политики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Российской Федерации в области образования и является управленческим документом,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определяющим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перспективы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пути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развития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учреждения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на</w:t>
      </w:r>
      <w:r w:rsidR="00E10955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E10955">
        <w:rPr>
          <w:rFonts w:cs="Times New Roman"/>
          <w:color w:val="1A1A1A"/>
          <w:sz w:val="28"/>
          <w:szCs w:val="28"/>
          <w:lang w:eastAsia="ru-RU"/>
        </w:rPr>
        <w:t>среднесрочну</w:t>
      </w:r>
      <w:proofErr w:type="spellEnd"/>
      <w:r w:rsidR="00E10955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перспективу.</w:t>
      </w:r>
    </w:p>
    <w:p w:rsidR="006254A7" w:rsidRPr="006254A7" w:rsidRDefault="006254A7" w:rsidP="00E10955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6254A7">
        <w:rPr>
          <w:rFonts w:cs="Times New Roman"/>
          <w:color w:val="1A1A1A"/>
          <w:sz w:val="28"/>
          <w:szCs w:val="28"/>
          <w:lang w:eastAsia="ru-RU"/>
        </w:rPr>
        <w:t>Статья 28 Федерального закона «Об образовании в Российской Федерации» относит</w:t>
      </w:r>
      <w:r w:rsidR="00E10955">
        <w:rPr>
          <w:rFonts w:cs="Times New Roman"/>
          <w:color w:val="1A1A1A"/>
          <w:sz w:val="28"/>
          <w:szCs w:val="28"/>
          <w:lang w:eastAsia="ru-RU"/>
        </w:rPr>
        <w:t xml:space="preserve"> к компетенции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обра</w:t>
      </w:r>
      <w:r w:rsidR="00E10955">
        <w:rPr>
          <w:rFonts w:cs="Times New Roman"/>
          <w:color w:val="1A1A1A"/>
          <w:sz w:val="28"/>
          <w:szCs w:val="28"/>
          <w:lang w:eastAsia="ru-RU"/>
        </w:rPr>
        <w:t xml:space="preserve">зовательной организации разработку и утверждение по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согласованию с учредителем программы развит</w:t>
      </w:r>
      <w:r w:rsidR="00E10955">
        <w:rPr>
          <w:rFonts w:cs="Times New Roman"/>
          <w:color w:val="1A1A1A"/>
          <w:sz w:val="28"/>
          <w:szCs w:val="28"/>
          <w:lang w:eastAsia="ru-RU"/>
        </w:rPr>
        <w:t xml:space="preserve">ия образовательной организации.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Программа развития является обязательным лока</w:t>
      </w:r>
      <w:r w:rsidR="00E10955">
        <w:rPr>
          <w:rFonts w:cs="Times New Roman"/>
          <w:color w:val="1A1A1A"/>
          <w:sz w:val="28"/>
          <w:szCs w:val="28"/>
          <w:lang w:eastAsia="ru-RU"/>
        </w:rPr>
        <w:t xml:space="preserve">льным актом, наличие которого в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образовательной организации закреплено законодательно.</w:t>
      </w:r>
    </w:p>
    <w:p w:rsidR="006254A7" w:rsidRPr="006254A7" w:rsidRDefault="00E10955" w:rsidP="00E10955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>
        <w:rPr>
          <w:rFonts w:cs="Times New Roman"/>
          <w:color w:val="1A1A1A"/>
          <w:sz w:val="28"/>
          <w:szCs w:val="28"/>
          <w:lang w:eastAsia="ru-RU"/>
        </w:rPr>
        <w:t xml:space="preserve">Программа развития – локальный акт образовательной организации, </w:t>
      </w:r>
      <w:r w:rsidR="006254A7" w:rsidRPr="006254A7">
        <w:rPr>
          <w:rFonts w:cs="Times New Roman"/>
          <w:color w:val="1A1A1A"/>
          <w:sz w:val="28"/>
          <w:szCs w:val="28"/>
          <w:lang w:eastAsia="ru-RU"/>
        </w:rPr>
        <w:t>определяющий стратегические направления развития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образовательной организации на </w:t>
      </w:r>
      <w:r w:rsidR="006254A7" w:rsidRPr="006254A7">
        <w:rPr>
          <w:rFonts w:cs="Times New Roman"/>
          <w:color w:val="1A1A1A"/>
          <w:sz w:val="28"/>
          <w:szCs w:val="28"/>
          <w:lang w:eastAsia="ru-RU"/>
        </w:rPr>
        <w:t>среднесрочную перспективу.</w:t>
      </w:r>
    </w:p>
    <w:p w:rsidR="006254A7" w:rsidRPr="006254A7" w:rsidRDefault="006254A7" w:rsidP="00E10955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6254A7">
        <w:rPr>
          <w:rFonts w:cs="Times New Roman"/>
          <w:color w:val="1A1A1A"/>
          <w:sz w:val="28"/>
          <w:szCs w:val="28"/>
          <w:lang w:eastAsia="ru-RU"/>
        </w:rPr>
        <w:t>Программа как управленческий документ развития образовательной организации</w:t>
      </w:r>
      <w:r w:rsidR="00E10955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определ</w:t>
      </w:r>
      <w:r w:rsidR="00E10955">
        <w:rPr>
          <w:rFonts w:cs="Times New Roman"/>
          <w:color w:val="1A1A1A"/>
          <w:sz w:val="28"/>
          <w:szCs w:val="28"/>
          <w:lang w:eastAsia="ru-RU"/>
        </w:rPr>
        <w:t xml:space="preserve">яет ценностно-смысловые, целевые, содержательные и результативные приоритеты развития, задает основные направления эффективной реализации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государственного задания.</w:t>
      </w:r>
    </w:p>
    <w:p w:rsidR="006254A7" w:rsidRPr="006254A7" w:rsidRDefault="006254A7" w:rsidP="00E10955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6254A7">
        <w:rPr>
          <w:rFonts w:cs="Times New Roman"/>
          <w:color w:val="1A1A1A"/>
          <w:sz w:val="28"/>
          <w:szCs w:val="28"/>
          <w:lang w:eastAsia="ru-RU"/>
        </w:rPr>
        <w:t xml:space="preserve">Программа как проект перспективного развития </w:t>
      </w:r>
      <w:r w:rsidR="00E10955">
        <w:rPr>
          <w:rFonts w:cs="Times New Roman"/>
          <w:sz w:val="28"/>
          <w:szCs w:val="28"/>
        </w:rPr>
        <w:t>МБДОУ</w:t>
      </w:r>
      <w:r w:rsidR="00E10955" w:rsidRPr="00880507">
        <w:rPr>
          <w:rFonts w:cs="Times New Roman"/>
          <w:sz w:val="28"/>
          <w:szCs w:val="28"/>
        </w:rPr>
        <w:t xml:space="preserve"> «Светлячок» п. Чернянка Белгородс</w:t>
      </w:r>
      <w:r w:rsidR="00E10955">
        <w:rPr>
          <w:rFonts w:cs="Times New Roman"/>
          <w:sz w:val="28"/>
          <w:szCs w:val="28"/>
        </w:rPr>
        <w:t xml:space="preserve">кой области»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призвана:</w:t>
      </w:r>
    </w:p>
    <w:p w:rsidR="006254A7" w:rsidRPr="006254A7" w:rsidRDefault="006254A7" w:rsidP="006254A7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6254A7">
        <w:rPr>
          <w:rFonts w:cs="Times New Roman"/>
          <w:color w:val="1A1A1A"/>
          <w:sz w:val="28"/>
          <w:szCs w:val="28"/>
          <w:lang w:eastAsia="ru-RU"/>
        </w:rPr>
        <w:t xml:space="preserve">- обеспечить качественную реализацию государственного задания и </w:t>
      </w:r>
      <w:r w:rsidR="00341D3A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удовлетворение образовательных запросов субъектов образовательного процесса;</w:t>
      </w:r>
    </w:p>
    <w:p w:rsidR="006254A7" w:rsidRPr="006254A7" w:rsidRDefault="006254A7" w:rsidP="006254A7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6254A7">
        <w:rPr>
          <w:rFonts w:cs="Times New Roman"/>
          <w:color w:val="1A1A1A"/>
          <w:sz w:val="28"/>
          <w:szCs w:val="28"/>
          <w:lang w:eastAsia="ru-RU"/>
        </w:rPr>
        <w:t>- консолидировать усилия всех заинтересова</w:t>
      </w:r>
      <w:r w:rsidR="00341D3A">
        <w:rPr>
          <w:rFonts w:cs="Times New Roman"/>
          <w:color w:val="1A1A1A"/>
          <w:sz w:val="28"/>
          <w:szCs w:val="28"/>
          <w:lang w:eastAsia="ru-RU"/>
        </w:rPr>
        <w:t xml:space="preserve">нных субъектов образовательного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процесса и социального окружения МБДОУ для достижения цели Программы.</w:t>
      </w:r>
    </w:p>
    <w:p w:rsidR="006254A7" w:rsidRPr="006254A7" w:rsidRDefault="00341D3A" w:rsidP="006254A7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cs="Times New Roman"/>
          <w:color w:val="1A1A1A"/>
          <w:sz w:val="28"/>
          <w:szCs w:val="28"/>
          <w:lang w:eastAsia="ru-RU"/>
        </w:rPr>
        <w:tab/>
      </w:r>
      <w:r w:rsidR="006254A7" w:rsidRPr="006254A7">
        <w:rPr>
          <w:rFonts w:cs="Times New Roman"/>
          <w:color w:val="1A1A1A"/>
          <w:sz w:val="28"/>
          <w:szCs w:val="28"/>
          <w:lang w:eastAsia="ru-RU"/>
        </w:rPr>
        <w:t>Статья 28 №273-ФЗ от 29.12.2012 «Об обра</w:t>
      </w:r>
      <w:r>
        <w:rPr>
          <w:rFonts w:cs="Times New Roman"/>
          <w:color w:val="1A1A1A"/>
          <w:sz w:val="28"/>
          <w:szCs w:val="28"/>
          <w:lang w:eastAsia="ru-RU"/>
        </w:rPr>
        <w:t xml:space="preserve">зовании в Российской Федерации» </w:t>
      </w:r>
      <w:r w:rsidR="006254A7" w:rsidRPr="006254A7">
        <w:rPr>
          <w:rFonts w:cs="Times New Roman"/>
          <w:color w:val="1A1A1A"/>
          <w:sz w:val="28"/>
          <w:szCs w:val="28"/>
          <w:lang w:eastAsia="ru-RU"/>
        </w:rPr>
        <w:t>относит к компетенции образовательной организа</w:t>
      </w:r>
      <w:r>
        <w:rPr>
          <w:rFonts w:cs="Times New Roman"/>
          <w:color w:val="1A1A1A"/>
          <w:sz w:val="28"/>
          <w:szCs w:val="28"/>
          <w:lang w:eastAsia="ru-RU"/>
        </w:rPr>
        <w:t xml:space="preserve">ции разработку и утверждение по </w:t>
      </w:r>
      <w:r w:rsidR="006254A7" w:rsidRPr="006254A7">
        <w:rPr>
          <w:rFonts w:cs="Times New Roman"/>
          <w:color w:val="1A1A1A"/>
          <w:sz w:val="28"/>
          <w:szCs w:val="28"/>
          <w:lang w:eastAsia="ru-RU"/>
        </w:rPr>
        <w:t>согласованию с учредителем Программы развит</w:t>
      </w:r>
      <w:r>
        <w:rPr>
          <w:rFonts w:cs="Times New Roman"/>
          <w:color w:val="1A1A1A"/>
          <w:sz w:val="28"/>
          <w:szCs w:val="28"/>
          <w:lang w:eastAsia="ru-RU"/>
        </w:rPr>
        <w:t xml:space="preserve">ия образовательной организации. </w:t>
      </w:r>
      <w:r w:rsidR="006254A7" w:rsidRPr="006254A7">
        <w:rPr>
          <w:rFonts w:cs="Times New Roman"/>
          <w:color w:val="1A1A1A"/>
          <w:sz w:val="28"/>
          <w:szCs w:val="28"/>
          <w:lang w:eastAsia="ru-RU"/>
        </w:rPr>
        <w:t>Прогр</w:t>
      </w:r>
      <w:r>
        <w:rPr>
          <w:rFonts w:cs="Times New Roman"/>
          <w:color w:val="1A1A1A"/>
          <w:sz w:val="28"/>
          <w:szCs w:val="28"/>
          <w:lang w:eastAsia="ru-RU"/>
        </w:rPr>
        <w:t xml:space="preserve">амма является обязательным локальным актом, наличие которого в образовательной организации закреплено законодательно. Программа развития </w:t>
      </w:r>
      <w:r w:rsidR="006254A7" w:rsidRPr="006254A7">
        <w:rPr>
          <w:rFonts w:cs="Times New Roman"/>
          <w:color w:val="1A1A1A"/>
          <w:sz w:val="28"/>
          <w:szCs w:val="28"/>
          <w:lang w:eastAsia="ru-RU"/>
        </w:rPr>
        <w:t>предусматривает реализацию комплекса мер</w:t>
      </w:r>
      <w:r>
        <w:rPr>
          <w:rFonts w:cs="Times New Roman"/>
          <w:color w:val="1A1A1A"/>
          <w:sz w:val="28"/>
          <w:szCs w:val="28"/>
          <w:lang w:eastAsia="ru-RU"/>
        </w:rPr>
        <w:t xml:space="preserve">оприятий и создания необходимых </w:t>
      </w:r>
      <w:r w:rsidR="006254A7" w:rsidRPr="006254A7">
        <w:rPr>
          <w:rFonts w:cs="Times New Roman"/>
          <w:color w:val="1A1A1A"/>
          <w:sz w:val="28"/>
          <w:szCs w:val="28"/>
          <w:lang w:eastAsia="ru-RU"/>
        </w:rPr>
        <w:t>условий в образовательной организации и ориенти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рует коллектив на создание качественного образовательного пространства, способствующего развитию </w:t>
      </w:r>
      <w:r w:rsidR="006254A7" w:rsidRPr="006254A7">
        <w:rPr>
          <w:rFonts w:cs="Times New Roman"/>
          <w:color w:val="1A1A1A"/>
          <w:sz w:val="28"/>
          <w:szCs w:val="28"/>
          <w:lang w:eastAsia="ru-RU"/>
        </w:rPr>
        <w:t>и</w:t>
      </w:r>
    </w:p>
    <w:p w:rsidR="006254A7" w:rsidRPr="006254A7" w:rsidRDefault="006254A7" w:rsidP="006254A7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6254A7">
        <w:rPr>
          <w:rFonts w:cs="Times New Roman"/>
          <w:color w:val="1A1A1A"/>
          <w:sz w:val="28"/>
          <w:szCs w:val="28"/>
          <w:lang w:eastAsia="ru-RU"/>
        </w:rPr>
        <w:t>саморазвитию всех участников педагогического процесса.</w:t>
      </w:r>
    </w:p>
    <w:p w:rsidR="006254A7" w:rsidRPr="006254A7" w:rsidRDefault="006254A7" w:rsidP="00DD668F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6254A7">
        <w:rPr>
          <w:rFonts w:cs="Times New Roman"/>
          <w:color w:val="1A1A1A"/>
          <w:sz w:val="28"/>
          <w:szCs w:val="28"/>
          <w:lang w:eastAsia="ru-RU"/>
        </w:rPr>
        <w:t>В основу реализации Программы положен современный программно-проектный</w:t>
      </w:r>
      <w:r w:rsidR="00341D3A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метод, сочетающий управленческую целенаправленн</w:t>
      </w:r>
      <w:r w:rsidR="00341D3A">
        <w:rPr>
          <w:rFonts w:cs="Times New Roman"/>
          <w:color w:val="1A1A1A"/>
          <w:sz w:val="28"/>
          <w:szCs w:val="28"/>
          <w:lang w:eastAsia="ru-RU"/>
        </w:rPr>
        <w:t xml:space="preserve">ость деятельности администрации и творческие инициативы со стороны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сотрудников</w:t>
      </w:r>
      <w:r w:rsidR="00341D3A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МБДОУ.</w:t>
      </w:r>
      <w:r w:rsidR="00341D3A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Выполнение</w:t>
      </w:r>
      <w:r w:rsidR="00341D3A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государственного задания происходит в рам</w:t>
      </w:r>
      <w:r w:rsidR="00341D3A">
        <w:rPr>
          <w:rFonts w:cs="Times New Roman"/>
          <w:color w:val="1A1A1A"/>
          <w:sz w:val="28"/>
          <w:szCs w:val="28"/>
          <w:lang w:eastAsia="ru-RU"/>
        </w:rPr>
        <w:t xml:space="preserve">ках направлений, представляющих </w:t>
      </w:r>
      <w:r w:rsidRPr="006254A7">
        <w:rPr>
          <w:rFonts w:cs="Times New Roman"/>
          <w:color w:val="1A1A1A"/>
          <w:sz w:val="28"/>
          <w:szCs w:val="28"/>
          <w:lang w:eastAsia="ru-RU"/>
        </w:rPr>
        <w:t xml:space="preserve">комплекс взаимосвязанных задач и </w:t>
      </w:r>
      <w:r w:rsidRPr="006254A7">
        <w:rPr>
          <w:rFonts w:cs="Times New Roman"/>
          <w:color w:val="1A1A1A"/>
          <w:sz w:val="28"/>
          <w:szCs w:val="28"/>
          <w:lang w:eastAsia="ru-RU"/>
        </w:rPr>
        <w:lastRenderedPageBreak/>
        <w:t>мероприятий, нацеленных на обеспечени</w:t>
      </w:r>
      <w:r w:rsidR="00341D3A">
        <w:rPr>
          <w:rFonts w:cs="Times New Roman"/>
          <w:color w:val="1A1A1A"/>
          <w:sz w:val="28"/>
          <w:szCs w:val="28"/>
          <w:lang w:eastAsia="ru-RU"/>
        </w:rPr>
        <w:t xml:space="preserve">е доступности качественного образования в соответствии с показателями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эффективности работы образовательного уч</w:t>
      </w:r>
      <w:r w:rsidR="00DD668F">
        <w:rPr>
          <w:rFonts w:cs="Times New Roman"/>
          <w:color w:val="1A1A1A"/>
          <w:sz w:val="28"/>
          <w:szCs w:val="28"/>
          <w:lang w:eastAsia="ru-RU"/>
        </w:rPr>
        <w:t xml:space="preserve">реждения. Инициативы со стороны педагогического коллектива по реализации. Программы оформляются как педагогические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проекты. Результатом работы МБДО</w:t>
      </w:r>
      <w:r w:rsidR="00DD668F">
        <w:rPr>
          <w:rFonts w:cs="Times New Roman"/>
          <w:color w:val="1A1A1A"/>
          <w:sz w:val="28"/>
          <w:szCs w:val="28"/>
          <w:lang w:eastAsia="ru-RU"/>
        </w:rPr>
        <w:t xml:space="preserve">У по направлениям является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повышение</w:t>
      </w:r>
    </w:p>
    <w:p w:rsidR="00CF443B" w:rsidRDefault="00DD668F" w:rsidP="006254A7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>
        <w:rPr>
          <w:rFonts w:cs="Times New Roman"/>
          <w:color w:val="1A1A1A"/>
          <w:sz w:val="28"/>
          <w:szCs w:val="28"/>
          <w:lang w:eastAsia="ru-RU"/>
        </w:rPr>
        <w:t xml:space="preserve">эффективности работы образовательной организации, результатом </w:t>
      </w:r>
      <w:r w:rsidR="006254A7" w:rsidRPr="006254A7">
        <w:rPr>
          <w:rFonts w:cs="Times New Roman"/>
          <w:color w:val="1A1A1A"/>
          <w:sz w:val="28"/>
          <w:szCs w:val="28"/>
          <w:lang w:eastAsia="ru-RU"/>
        </w:rPr>
        <w:t>реализации инициативных проектов –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="006254A7" w:rsidRPr="006254A7">
        <w:rPr>
          <w:rFonts w:cs="Times New Roman"/>
          <w:color w:val="1A1A1A"/>
          <w:sz w:val="28"/>
          <w:szCs w:val="28"/>
          <w:lang w:eastAsia="ru-RU"/>
        </w:rPr>
        <w:t>высокий уро</w:t>
      </w:r>
      <w:r>
        <w:rPr>
          <w:rFonts w:cs="Times New Roman"/>
          <w:color w:val="1A1A1A"/>
          <w:sz w:val="28"/>
          <w:szCs w:val="28"/>
          <w:lang w:eastAsia="ru-RU"/>
        </w:rPr>
        <w:t xml:space="preserve">вень удовлетворенности общества </w:t>
      </w:r>
      <w:r w:rsidR="006254A7" w:rsidRPr="006254A7">
        <w:rPr>
          <w:rFonts w:cs="Times New Roman"/>
          <w:color w:val="1A1A1A"/>
          <w:sz w:val="28"/>
          <w:szCs w:val="28"/>
          <w:lang w:eastAsia="ru-RU"/>
        </w:rPr>
        <w:t>кач</w:t>
      </w:r>
      <w:r>
        <w:rPr>
          <w:rFonts w:cs="Times New Roman"/>
          <w:color w:val="1A1A1A"/>
          <w:sz w:val="28"/>
          <w:szCs w:val="28"/>
          <w:lang w:eastAsia="ru-RU"/>
        </w:rPr>
        <w:t xml:space="preserve">еством дошкольного образования. </w:t>
      </w:r>
    </w:p>
    <w:p w:rsidR="006254A7" w:rsidRPr="006254A7" w:rsidRDefault="006254A7" w:rsidP="00CF443B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6254A7">
        <w:rPr>
          <w:rFonts w:cs="Times New Roman"/>
          <w:color w:val="1A1A1A"/>
          <w:sz w:val="28"/>
          <w:szCs w:val="28"/>
          <w:lang w:eastAsia="ru-RU"/>
        </w:rPr>
        <w:t>Необходимость разработки данной программы раз</w:t>
      </w:r>
      <w:r w:rsidR="00DD668F">
        <w:rPr>
          <w:rFonts w:cs="Times New Roman"/>
          <w:color w:val="1A1A1A"/>
          <w:sz w:val="28"/>
          <w:szCs w:val="28"/>
          <w:lang w:eastAsia="ru-RU"/>
        </w:rPr>
        <w:t xml:space="preserve">вития обусловлена обновлением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нормативно-правовых документов регламентирующ</w:t>
      </w:r>
      <w:r w:rsidR="00DD668F">
        <w:rPr>
          <w:rFonts w:cs="Times New Roman"/>
          <w:color w:val="1A1A1A"/>
          <w:sz w:val="28"/>
          <w:szCs w:val="28"/>
          <w:lang w:eastAsia="ru-RU"/>
        </w:rPr>
        <w:t xml:space="preserve">их образовательную деятельность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на первом уровне образования, а также пересмотром, разработкой и внедрением новых</w:t>
      </w:r>
      <w:r w:rsidR="00CF443B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подходов и педагогических технологий, повышающих качество образоват</w:t>
      </w:r>
      <w:r w:rsidR="00CF443B">
        <w:rPr>
          <w:rFonts w:cs="Times New Roman"/>
          <w:color w:val="1A1A1A"/>
          <w:sz w:val="28"/>
          <w:szCs w:val="28"/>
          <w:lang w:eastAsia="ru-RU"/>
        </w:rPr>
        <w:t xml:space="preserve">ельной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политики дошкольного образования и МБДОУ в целом.</w:t>
      </w:r>
    </w:p>
    <w:p w:rsidR="006254A7" w:rsidRPr="006254A7" w:rsidRDefault="006254A7" w:rsidP="00CF443B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6254A7">
        <w:rPr>
          <w:rFonts w:cs="Times New Roman"/>
          <w:color w:val="1A1A1A"/>
          <w:sz w:val="28"/>
          <w:szCs w:val="28"/>
          <w:lang w:eastAsia="ru-RU"/>
        </w:rPr>
        <w:t>Результатом</w:t>
      </w:r>
      <w:r w:rsidR="00CF443B">
        <w:rPr>
          <w:rFonts w:cs="Times New Roman"/>
          <w:color w:val="1A1A1A"/>
          <w:sz w:val="28"/>
          <w:szCs w:val="28"/>
          <w:lang w:eastAsia="ru-RU"/>
        </w:rPr>
        <w:t xml:space="preserve"> деятельности МБДОУ по направлениям является повышение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эффективности работы образовательной орган</w:t>
      </w:r>
      <w:r w:rsidR="00CF443B">
        <w:rPr>
          <w:rFonts w:cs="Times New Roman"/>
          <w:color w:val="1A1A1A"/>
          <w:sz w:val="28"/>
          <w:szCs w:val="28"/>
          <w:lang w:eastAsia="ru-RU"/>
        </w:rPr>
        <w:t xml:space="preserve">изации, реализация инициативных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проектов – высокий уровень удовлетворенности общества качес</w:t>
      </w:r>
      <w:r w:rsidR="00CF443B">
        <w:rPr>
          <w:rFonts w:cs="Times New Roman"/>
          <w:color w:val="1A1A1A"/>
          <w:sz w:val="28"/>
          <w:szCs w:val="28"/>
          <w:lang w:eastAsia="ru-RU"/>
        </w:rPr>
        <w:t xml:space="preserve">твом дошкольного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образования.</w:t>
      </w:r>
    </w:p>
    <w:p w:rsidR="006254A7" w:rsidRPr="006254A7" w:rsidRDefault="006254A7" w:rsidP="00CF443B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6254A7">
        <w:rPr>
          <w:rFonts w:cs="Times New Roman"/>
          <w:color w:val="1A1A1A"/>
          <w:sz w:val="28"/>
          <w:szCs w:val="28"/>
          <w:lang w:eastAsia="ru-RU"/>
        </w:rPr>
        <w:t xml:space="preserve">Целевой ориентир Программы развития МБДОУ </w:t>
      </w:r>
      <w:r w:rsidR="00CF443B">
        <w:rPr>
          <w:rFonts w:cs="Times New Roman"/>
          <w:color w:val="1A1A1A"/>
          <w:sz w:val="28"/>
          <w:szCs w:val="28"/>
          <w:lang w:eastAsia="ru-RU"/>
        </w:rPr>
        <w:t>«Светлячок</w:t>
      </w:r>
      <w:r w:rsidRPr="006254A7">
        <w:rPr>
          <w:rFonts w:cs="Times New Roman"/>
          <w:color w:val="1A1A1A"/>
          <w:sz w:val="28"/>
          <w:szCs w:val="28"/>
          <w:lang w:eastAsia="ru-RU"/>
        </w:rPr>
        <w:t>» - создание</w:t>
      </w:r>
      <w:r w:rsidR="00CF443B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условий для получения доступного и качеств</w:t>
      </w:r>
      <w:r w:rsidR="00CF443B">
        <w:rPr>
          <w:rFonts w:cs="Times New Roman"/>
          <w:color w:val="1A1A1A"/>
          <w:sz w:val="28"/>
          <w:szCs w:val="28"/>
          <w:lang w:eastAsia="ru-RU"/>
        </w:rPr>
        <w:t xml:space="preserve">енного дошкольного образования,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обеспечение позитивной социализации каждого ре</w:t>
      </w:r>
      <w:r w:rsidR="00CF443B">
        <w:rPr>
          <w:rFonts w:cs="Times New Roman"/>
          <w:color w:val="1A1A1A"/>
          <w:sz w:val="28"/>
          <w:szCs w:val="28"/>
          <w:lang w:eastAsia="ru-RU"/>
        </w:rPr>
        <w:t xml:space="preserve">бенка в соответствие с ФГОС </w:t>
      </w:r>
      <w:proofErr w:type="gramStart"/>
      <w:r w:rsidR="00CF443B">
        <w:rPr>
          <w:rFonts w:cs="Times New Roman"/>
          <w:color w:val="1A1A1A"/>
          <w:sz w:val="28"/>
          <w:szCs w:val="28"/>
          <w:lang w:eastAsia="ru-RU"/>
        </w:rPr>
        <w:t>ДО</w:t>
      </w:r>
      <w:proofErr w:type="gramEnd"/>
      <w:r w:rsidR="00CF443B">
        <w:rPr>
          <w:rFonts w:cs="Times New Roman"/>
          <w:color w:val="1A1A1A"/>
          <w:sz w:val="28"/>
          <w:szCs w:val="28"/>
          <w:lang w:eastAsia="ru-RU"/>
        </w:rPr>
        <w:t xml:space="preserve">,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а также Федеральной образовательной программ</w:t>
      </w:r>
      <w:r w:rsidR="00CF443B">
        <w:rPr>
          <w:rFonts w:cs="Times New Roman"/>
          <w:color w:val="1A1A1A"/>
          <w:sz w:val="28"/>
          <w:szCs w:val="28"/>
          <w:lang w:eastAsia="ru-RU"/>
        </w:rPr>
        <w:t>ой</w:t>
      </w:r>
      <w:r w:rsidRPr="006254A7">
        <w:rPr>
          <w:rFonts w:cs="Times New Roman"/>
          <w:color w:val="1A1A1A"/>
          <w:sz w:val="28"/>
          <w:szCs w:val="28"/>
          <w:lang w:eastAsia="ru-RU"/>
        </w:rPr>
        <w:t>.</w:t>
      </w:r>
    </w:p>
    <w:p w:rsidR="006254A7" w:rsidRPr="006254A7" w:rsidRDefault="006254A7" w:rsidP="003823DB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6254A7">
        <w:rPr>
          <w:rFonts w:cs="Times New Roman"/>
          <w:color w:val="1A1A1A"/>
          <w:sz w:val="28"/>
          <w:szCs w:val="28"/>
          <w:lang w:eastAsia="ru-RU"/>
        </w:rPr>
        <w:t>Реализация</w:t>
      </w:r>
      <w:r w:rsidR="00CF443B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="003823DB">
        <w:rPr>
          <w:rFonts w:cs="Times New Roman"/>
          <w:color w:val="1A1A1A"/>
          <w:sz w:val="28"/>
          <w:szCs w:val="28"/>
          <w:lang w:eastAsia="ru-RU"/>
        </w:rPr>
        <w:t xml:space="preserve">программы развития проходит на базе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постоянного</w:t>
      </w:r>
    </w:p>
    <w:p w:rsidR="006254A7" w:rsidRPr="006254A7" w:rsidRDefault="006254A7" w:rsidP="006254A7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6254A7">
        <w:rPr>
          <w:rFonts w:cs="Times New Roman"/>
          <w:color w:val="1A1A1A"/>
          <w:sz w:val="28"/>
          <w:szCs w:val="28"/>
          <w:lang w:eastAsia="ru-RU"/>
        </w:rPr>
        <w:t>совершенствования ее концептуальной и метод</w:t>
      </w:r>
      <w:r w:rsidR="003823DB">
        <w:rPr>
          <w:rFonts w:cs="Times New Roman"/>
          <w:color w:val="1A1A1A"/>
          <w:sz w:val="28"/>
          <w:szCs w:val="28"/>
          <w:lang w:eastAsia="ru-RU"/>
        </w:rPr>
        <w:t xml:space="preserve">ологической основы, выдвижения,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перспектив в продвижении новых идей и практически</w:t>
      </w:r>
      <w:r w:rsidR="003823DB">
        <w:rPr>
          <w:rFonts w:cs="Times New Roman"/>
          <w:color w:val="1A1A1A"/>
          <w:sz w:val="28"/>
          <w:szCs w:val="28"/>
          <w:lang w:eastAsia="ru-RU"/>
        </w:rPr>
        <w:t xml:space="preserve">х дел, результат взаимодействия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науки и практики, совершенствование процесса обр</w:t>
      </w:r>
      <w:r w:rsidR="003823DB">
        <w:rPr>
          <w:rFonts w:cs="Times New Roman"/>
          <w:color w:val="1A1A1A"/>
          <w:sz w:val="28"/>
          <w:szCs w:val="28"/>
          <w:lang w:eastAsia="ru-RU"/>
        </w:rPr>
        <w:t xml:space="preserve">азования в МБДОУ в соответствии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с тенденциями развития образования в России.</w:t>
      </w:r>
    </w:p>
    <w:p w:rsidR="006254A7" w:rsidRPr="006254A7" w:rsidRDefault="006254A7" w:rsidP="003823DB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6254A7">
        <w:rPr>
          <w:rFonts w:cs="Times New Roman"/>
          <w:color w:val="1A1A1A"/>
          <w:sz w:val="28"/>
          <w:szCs w:val="28"/>
          <w:lang w:eastAsia="ru-RU"/>
        </w:rPr>
        <w:t>Результатом работы МБДОУ «</w:t>
      </w:r>
      <w:r w:rsidR="003823DB">
        <w:rPr>
          <w:rFonts w:cs="Times New Roman"/>
          <w:color w:val="1A1A1A"/>
          <w:sz w:val="28"/>
          <w:szCs w:val="28"/>
          <w:lang w:eastAsia="ru-RU"/>
        </w:rPr>
        <w:t>Светлячок</w:t>
      </w:r>
      <w:r w:rsidRPr="006254A7">
        <w:rPr>
          <w:rFonts w:cs="Times New Roman"/>
          <w:color w:val="1A1A1A"/>
          <w:sz w:val="28"/>
          <w:szCs w:val="28"/>
          <w:lang w:eastAsia="ru-RU"/>
        </w:rPr>
        <w:t xml:space="preserve">» </w:t>
      </w:r>
      <w:r w:rsidR="003823DB">
        <w:rPr>
          <w:rFonts w:cs="Times New Roman"/>
          <w:color w:val="1A1A1A"/>
          <w:sz w:val="28"/>
          <w:szCs w:val="28"/>
          <w:lang w:eastAsia="ru-RU"/>
        </w:rPr>
        <w:t>п. Чернянка по направлениям я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вляется повышение эффективности работы, реализация инициативных проектов –</w:t>
      </w:r>
      <w:r w:rsidR="003823DB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высокий уровень удовлетворенности общества</w:t>
      </w:r>
      <w:r w:rsidR="003823DB">
        <w:rPr>
          <w:rFonts w:cs="Times New Roman"/>
          <w:color w:val="1A1A1A"/>
          <w:sz w:val="28"/>
          <w:szCs w:val="28"/>
          <w:lang w:eastAsia="ru-RU"/>
        </w:rPr>
        <w:t xml:space="preserve"> качеством образования, которые служат для ведения </w:t>
      </w:r>
      <w:proofErr w:type="gramStart"/>
      <w:r w:rsidR="003823DB">
        <w:rPr>
          <w:rFonts w:cs="Times New Roman"/>
          <w:color w:val="1A1A1A"/>
          <w:sz w:val="28"/>
          <w:szCs w:val="28"/>
          <w:lang w:eastAsia="ru-RU"/>
        </w:rPr>
        <w:t>контроля за</w:t>
      </w:r>
      <w:proofErr w:type="gramEnd"/>
      <w:r w:rsidR="003823DB">
        <w:rPr>
          <w:rFonts w:cs="Times New Roman"/>
          <w:color w:val="1A1A1A"/>
          <w:sz w:val="28"/>
          <w:szCs w:val="28"/>
          <w:lang w:eastAsia="ru-RU"/>
        </w:rPr>
        <w:t xml:space="preserve"> организацией и внесения изменений в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Образовательную программу.</w:t>
      </w:r>
    </w:p>
    <w:p w:rsidR="006254A7" w:rsidRPr="006254A7" w:rsidRDefault="006254A7" w:rsidP="003823DB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6254A7">
        <w:rPr>
          <w:rFonts w:cs="Times New Roman"/>
          <w:color w:val="1A1A1A"/>
          <w:sz w:val="28"/>
          <w:szCs w:val="28"/>
          <w:lang w:eastAsia="ru-RU"/>
        </w:rPr>
        <w:t>Проекты, представленные для реализации Программы развития, рассчитаны на весь</w:t>
      </w:r>
      <w:r w:rsidR="003823DB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6254A7">
        <w:rPr>
          <w:rFonts w:cs="Times New Roman"/>
          <w:color w:val="1A1A1A"/>
          <w:sz w:val="28"/>
          <w:szCs w:val="28"/>
          <w:lang w:eastAsia="ru-RU"/>
        </w:rPr>
        <w:t>период ее реализации.</w:t>
      </w:r>
    </w:p>
    <w:p w:rsidR="006254A7" w:rsidRDefault="006254A7" w:rsidP="00B40BC0">
      <w:pPr>
        <w:suppressAutoHyphens w:val="0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C4D12" w:rsidRDefault="005C4D12" w:rsidP="00B40BC0">
      <w:pPr>
        <w:suppressAutoHyphens w:val="0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C4D12" w:rsidRDefault="005C4D12" w:rsidP="00B40BC0">
      <w:pPr>
        <w:suppressAutoHyphens w:val="0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C4D12" w:rsidRDefault="005C4D12" w:rsidP="00B40BC0">
      <w:pPr>
        <w:suppressAutoHyphens w:val="0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C4D12" w:rsidRDefault="005C4D12" w:rsidP="00B40BC0">
      <w:pPr>
        <w:suppressAutoHyphens w:val="0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5C4D12" w:rsidRDefault="005C4D12" w:rsidP="00B40BC0">
      <w:pPr>
        <w:suppressAutoHyphens w:val="0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6E1E1A" w:rsidRDefault="006E1E1A" w:rsidP="00A02385">
      <w:pPr>
        <w:suppressAutoHyphens w:val="0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B23E5C" w:rsidRPr="00681431" w:rsidRDefault="00681431" w:rsidP="00681431">
      <w:pPr>
        <w:suppressAutoHyphens w:val="0"/>
        <w:spacing w:line="276" w:lineRule="auto"/>
        <w:ind w:left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1.</w:t>
      </w:r>
      <w:r w:rsidR="00B40BC0" w:rsidRPr="00681431">
        <w:rPr>
          <w:rFonts w:cs="Times New Roman"/>
          <w:b/>
          <w:sz w:val="28"/>
          <w:szCs w:val="28"/>
        </w:rPr>
        <w:t xml:space="preserve"> </w:t>
      </w:r>
      <w:r w:rsidR="00B23E5C" w:rsidRPr="00681431">
        <w:rPr>
          <w:rFonts w:cs="Times New Roman"/>
          <w:b/>
          <w:sz w:val="28"/>
          <w:szCs w:val="28"/>
        </w:rPr>
        <w:t>Паспорт Программы развития</w:t>
      </w:r>
      <w:r w:rsidR="00495D63" w:rsidRPr="00681431">
        <w:rPr>
          <w:rFonts w:cs="Times New Roman"/>
          <w:b/>
          <w:sz w:val="28"/>
          <w:szCs w:val="28"/>
        </w:rPr>
        <w:t xml:space="preserve"> МБДОУ «Светлячок» </w:t>
      </w:r>
    </w:p>
    <w:p w:rsidR="00B23E5C" w:rsidRPr="00880507" w:rsidRDefault="00B23E5C" w:rsidP="00880507">
      <w:pPr>
        <w:jc w:val="both"/>
        <w:rPr>
          <w:rFonts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7163"/>
      </w:tblGrid>
      <w:tr w:rsidR="00B23E5C" w:rsidRPr="00880507" w:rsidTr="004B21A4">
        <w:tc>
          <w:tcPr>
            <w:tcW w:w="2476" w:type="dxa"/>
            <w:shd w:val="clear" w:color="auto" w:fill="auto"/>
          </w:tcPr>
          <w:p w:rsidR="00B23E5C" w:rsidRPr="00880507" w:rsidRDefault="00B23E5C" w:rsidP="00880507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0507">
              <w:rPr>
                <w:rFonts w:cs="Times New Roman"/>
                <w:b/>
                <w:sz w:val="28"/>
                <w:szCs w:val="28"/>
              </w:rPr>
              <w:t>Наименование Программы</w:t>
            </w:r>
          </w:p>
          <w:p w:rsidR="004B21A4" w:rsidRPr="00880507" w:rsidRDefault="004B21A4" w:rsidP="00880507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shd w:val="clear" w:color="auto" w:fill="auto"/>
          </w:tcPr>
          <w:p w:rsidR="0018410F" w:rsidRPr="00880507" w:rsidRDefault="00B23E5C" w:rsidP="00880507">
            <w:pPr>
              <w:jc w:val="both"/>
              <w:rPr>
                <w:rFonts w:cs="Times New Roman"/>
                <w:sz w:val="28"/>
                <w:szCs w:val="28"/>
              </w:rPr>
            </w:pPr>
            <w:r w:rsidRPr="00880507">
              <w:rPr>
                <w:rFonts w:cs="Times New Roman"/>
                <w:sz w:val="28"/>
                <w:szCs w:val="28"/>
              </w:rPr>
              <w:t>Программа развития муниципального бюджетного дошкольного образовательного учреждения «Детский сад «Светлячок» общеразвивающего вида п. Чернянка Белгородс</w:t>
            </w:r>
            <w:r w:rsidR="00916551">
              <w:rPr>
                <w:rFonts w:cs="Times New Roman"/>
                <w:sz w:val="28"/>
                <w:szCs w:val="28"/>
              </w:rPr>
              <w:t>кой области» (далее Программа).</w:t>
            </w:r>
          </w:p>
        </w:tc>
      </w:tr>
      <w:tr w:rsidR="004B21A4" w:rsidRPr="00880507" w:rsidTr="003823DB">
        <w:trPr>
          <w:trHeight w:val="4633"/>
        </w:trPr>
        <w:tc>
          <w:tcPr>
            <w:tcW w:w="2476" w:type="dxa"/>
            <w:shd w:val="clear" w:color="auto" w:fill="auto"/>
          </w:tcPr>
          <w:p w:rsidR="004B21A4" w:rsidRPr="00880507" w:rsidRDefault="004B21A4" w:rsidP="00880507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0507">
              <w:rPr>
                <w:rFonts w:cs="Times New Roman"/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163" w:type="dxa"/>
            <w:shd w:val="clear" w:color="auto" w:fill="auto"/>
          </w:tcPr>
          <w:p w:rsidR="004B21A4" w:rsidRPr="0032163F" w:rsidRDefault="003823DB" w:rsidP="0032163F">
            <w:pPr>
              <w:widowControl w:val="0"/>
              <w:tabs>
                <w:tab w:val="left" w:pos="408"/>
              </w:tabs>
              <w:suppressAutoHyphens w:val="0"/>
              <w:spacing w:line="322" w:lineRule="exact"/>
              <w:ind w:left="49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B21A4" w:rsidRPr="00880507">
              <w:rPr>
                <w:rStyle w:val="23"/>
              </w:rPr>
              <w:t xml:space="preserve">Федеральный закон «Об образовании в Российской </w:t>
            </w:r>
            <w:r w:rsidR="004B21A4" w:rsidRPr="0032163F">
              <w:rPr>
                <w:rStyle w:val="23"/>
              </w:rPr>
              <w:t>Федерации» от 29 декабря 2012г. №273 - ФЗ;</w:t>
            </w:r>
          </w:p>
          <w:p w:rsidR="004B21A4" w:rsidRPr="0032163F" w:rsidRDefault="003823DB" w:rsidP="0032163F">
            <w:pPr>
              <w:snapToGrid w:val="0"/>
              <w:ind w:left="49"/>
              <w:jc w:val="both"/>
              <w:rPr>
                <w:rStyle w:val="23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4B21A4" w:rsidRPr="0032163F">
              <w:rPr>
                <w:rStyle w:val="23"/>
              </w:rPr>
              <w:t xml:space="preserve"> Устав МБДОУ «Светлячок»</w:t>
            </w:r>
            <w:r w:rsidR="0032163F">
              <w:rPr>
                <w:rStyle w:val="23"/>
              </w:rPr>
              <w:t>;</w:t>
            </w:r>
          </w:p>
          <w:p w:rsidR="0032163F" w:rsidRDefault="003823DB" w:rsidP="0032163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EC26AA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Конституция Российской Федерации, статья 67.1</w:t>
            </w:r>
          </w:p>
          <w:p w:rsidR="00E67AAB" w:rsidRPr="0032163F" w:rsidRDefault="00EC26AA" w:rsidP="0032163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Конституции Российской Федерации, согласно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которой важнейшим приори</w:t>
            </w:r>
            <w:r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тетом государственной политики Российской Федерации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являются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дети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(</w:t>
            </w:r>
            <w:proofErr w:type="gramStart"/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принята</w:t>
            </w:r>
            <w:proofErr w:type="gramEnd"/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всенар</w:t>
            </w:r>
            <w:r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одным голосованием 12.12.1993 с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изменениями, одо</w:t>
            </w:r>
            <w:r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бренными в ходе общероссийского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голосования 01.07.2020);</w:t>
            </w:r>
          </w:p>
          <w:p w:rsidR="00E67AAB" w:rsidRPr="0032163F" w:rsidRDefault="003823DB" w:rsidP="0032163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Закон «Об образо</w:t>
            </w:r>
            <w:r w:rsidR="00EC26AA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вании в Российской Федерации» №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273 – ФЗ, принят Гос</w:t>
            </w:r>
            <w:r w:rsidR="00EC26AA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ударственной Думой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21.12.2012г., одобр</w:t>
            </w:r>
            <w:r w:rsidR="00EC26AA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ен Советом Федерации 26.12.2012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г.</w:t>
            </w:r>
          </w:p>
          <w:p w:rsidR="00E67AAB" w:rsidRPr="0032163F" w:rsidRDefault="003823DB" w:rsidP="0032163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EC26AA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Указ Президента Российской Федерации от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21.07.2020 № 474</w:t>
            </w:r>
            <w:r w:rsidR="00EC26AA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«О национальных целях развития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Российской Федерации на период до 2030 года»;</w:t>
            </w:r>
          </w:p>
          <w:p w:rsidR="00E67AAB" w:rsidRPr="0032163F" w:rsidRDefault="003823DB" w:rsidP="0032163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EC26AA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Указ Президента Российской Федерации от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02.07</w:t>
            </w:r>
            <w:r w:rsidR="00EC26AA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.2021 № 400 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«О </w:t>
            </w:r>
            <w:r w:rsidR="00EC26AA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Стратегии национальной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безопасности Российской Федерации»;</w:t>
            </w:r>
          </w:p>
          <w:p w:rsidR="00E67AAB" w:rsidRPr="0032163F" w:rsidRDefault="003823DB" w:rsidP="0032163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EC26AA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Указ Президента Российской Федерации от 09.11.2022 № 809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«Об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EC26AA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утверждении Основ государственной политики по </w:t>
            </w:r>
            <w:r w:rsidR="00205C1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сохранению </w:t>
            </w:r>
            <w:r w:rsidR="00EC26AA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и укреплению традиционных российских духовно-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нравственных ценностей»;</w:t>
            </w:r>
          </w:p>
          <w:p w:rsidR="00E67AAB" w:rsidRPr="0032163F" w:rsidRDefault="003823DB" w:rsidP="0032163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EC26AA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Приказ Министерства просвещения Российской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Федерации от 25</w:t>
            </w:r>
            <w:r w:rsidR="00EC26AA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.11.2022 № 1028 "Об утверждении федеральной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образовательной</w:t>
            </w:r>
            <w:r w:rsidR="00205C1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EC26AA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программы дошкольного образования" </w:t>
            </w:r>
            <w:r w:rsidR="00205C1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(Зарегистрирован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28.12.2022 № 71847);</w:t>
            </w:r>
          </w:p>
          <w:p w:rsidR="00205C1F" w:rsidRDefault="003823DB" w:rsidP="0032163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Приказ </w:t>
            </w:r>
            <w:proofErr w:type="spellStart"/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Минпросвещ</w:t>
            </w:r>
            <w:r w:rsidR="00205C1F">
              <w:rPr>
                <w:rFonts w:cs="Times New Roman"/>
                <w:color w:val="1A1A1A"/>
                <w:sz w:val="28"/>
                <w:szCs w:val="28"/>
                <w:lang w:eastAsia="ru-RU"/>
              </w:rPr>
              <w:t>ения</w:t>
            </w:r>
            <w:proofErr w:type="spellEnd"/>
            <w:r w:rsidR="00205C1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России от 8 ноября 2022 г. </w:t>
            </w:r>
          </w:p>
          <w:p w:rsidR="00E67AAB" w:rsidRPr="0032163F" w:rsidRDefault="00E67AAB" w:rsidP="0032163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№ 955 «О внесении изменений в некоторые приказы</w:t>
            </w:r>
          </w:p>
          <w:p w:rsidR="00E67AAB" w:rsidRPr="0032163F" w:rsidRDefault="00EC26AA" w:rsidP="0032163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Министерства образования и </w:t>
            </w:r>
            <w:r w:rsidR="001C2CF6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науки Российской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Федерации и Мини</w:t>
            </w:r>
            <w:r w:rsidR="001C2CF6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стерства просвещения Российской Федерации,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касающиеся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1C2CF6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Федеральных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государственных образовательных стандартов общего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1C2CF6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образования и </w:t>
            </w:r>
            <w:proofErr w:type="gramStart"/>
            <w:r w:rsidR="001C2CF6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образования</w:t>
            </w:r>
            <w:proofErr w:type="gramEnd"/>
            <w:r w:rsidR="001C2CF6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обучающих</w:t>
            </w:r>
            <w:r w:rsidR="001C2CF6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ся ограниченными возможностями здоровья и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умственной отсталостью (интеллектуальными </w:t>
            </w:r>
            <w:r w:rsidR="00E67AAB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нарушениями)» (За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регистрировано в Минюсте России 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6 февраля 2023 г. № 72264)</w:t>
            </w:r>
          </w:p>
          <w:p w:rsidR="0032163F" w:rsidRPr="0032163F" w:rsidRDefault="00E67AAB" w:rsidP="0032163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sym w:font="Symbol" w:char="F0B7"/>
            </w:r>
            <w:r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Конвенция о пра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вах ребенка Приказ Министерства </w:t>
            </w:r>
            <w:r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 xml:space="preserve">образования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и науки Российской Федерации от </w:t>
            </w:r>
            <w:r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17.10.2013 № 11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55 «Об утверждении федерального </w:t>
            </w:r>
            <w:r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государственного образовательного стандарта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дошкольного образования»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;</w:t>
            </w:r>
          </w:p>
          <w:p w:rsidR="0032163F" w:rsidRPr="0032163F" w:rsidRDefault="003823DB" w:rsidP="0032163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205C1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«Санитарно-эпидемиологические требования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к организации общественного питания населения»,</w:t>
            </w:r>
            <w:r w:rsidR="00205C1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утверждённых постановлением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Главного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государственного санитарного врача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Российской Федерации от 27 октября 2020 г. № 32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(зарегистрировано Министерством юстиции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Российской Федерации 11 ноября 2020 г.,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регистрационный № 60833), действующим до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1 января 2027 года (далее-СанПиН 2.3/2.4.3590-20),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СанПиН 1.2.3685-21</w:t>
            </w:r>
            <w:r w:rsid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;</w:t>
            </w:r>
            <w:proofErr w:type="gramEnd"/>
          </w:p>
          <w:p w:rsidR="0032163F" w:rsidRPr="00916551" w:rsidRDefault="003823DB" w:rsidP="0032163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Приказ Министерства образования и науки</w:t>
            </w:r>
            <w:r w:rsid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Российской Федерации от 30.08.2013г. № 1014 «Об</w:t>
            </w:r>
            <w:r w:rsid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утверждении Порядка организации и осуществления</w:t>
            </w:r>
            <w:r w:rsid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образовательной деятельности</w:t>
            </w:r>
            <w:r w:rsid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 общеобразовательным программам дошкольного</w:t>
            </w:r>
            <w:r w:rsid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образования», зарегистрирован в Минюсте РФ</w:t>
            </w:r>
            <w:r w:rsid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32163F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>26.09.13г.</w:t>
            </w:r>
          </w:p>
        </w:tc>
      </w:tr>
      <w:tr w:rsidR="00D61C4B" w:rsidRPr="00880507" w:rsidTr="004B21A4">
        <w:tc>
          <w:tcPr>
            <w:tcW w:w="2476" w:type="dxa"/>
            <w:shd w:val="clear" w:color="auto" w:fill="auto"/>
          </w:tcPr>
          <w:p w:rsidR="00D61C4B" w:rsidRPr="00880507" w:rsidRDefault="00D61C4B" w:rsidP="00880507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0507">
              <w:rPr>
                <w:rFonts w:cs="Times New Roman"/>
                <w:b/>
                <w:sz w:val="28"/>
                <w:szCs w:val="28"/>
              </w:rPr>
              <w:lastRenderedPageBreak/>
              <w:t>Заказчики Программы</w:t>
            </w:r>
          </w:p>
        </w:tc>
        <w:tc>
          <w:tcPr>
            <w:tcW w:w="7163" w:type="dxa"/>
            <w:shd w:val="clear" w:color="auto" w:fill="auto"/>
          </w:tcPr>
          <w:p w:rsidR="00D61C4B" w:rsidRPr="00880507" w:rsidRDefault="00D61C4B" w:rsidP="00916551">
            <w:pPr>
              <w:pStyle w:val="Default"/>
              <w:jc w:val="both"/>
              <w:rPr>
                <w:rStyle w:val="23"/>
                <w:rFonts w:eastAsiaTheme="minorHAnsi"/>
                <w:lang w:eastAsia="en-US" w:bidi="ar-SA"/>
              </w:rPr>
            </w:pPr>
            <w:proofErr w:type="gramStart"/>
            <w:r w:rsidRPr="00880507">
              <w:rPr>
                <w:sz w:val="28"/>
                <w:szCs w:val="28"/>
              </w:rPr>
              <w:t xml:space="preserve">Субъекты образовательного процесса: обучающиеся, педагогические работники МБДОУ «Светлячок» (администрация, воспитатели,  </w:t>
            </w:r>
            <w:r w:rsidR="002B0E62" w:rsidRPr="00880507">
              <w:rPr>
                <w:sz w:val="28"/>
                <w:szCs w:val="28"/>
              </w:rPr>
              <w:t>узкие специалисты</w:t>
            </w:r>
            <w:r w:rsidRPr="00880507">
              <w:rPr>
                <w:sz w:val="28"/>
                <w:szCs w:val="28"/>
              </w:rPr>
              <w:t xml:space="preserve">), родители обучающихся). </w:t>
            </w:r>
            <w:proofErr w:type="gramEnd"/>
          </w:p>
        </w:tc>
      </w:tr>
      <w:tr w:rsidR="004B21A4" w:rsidRPr="00880507" w:rsidTr="004B21A4">
        <w:tc>
          <w:tcPr>
            <w:tcW w:w="2476" w:type="dxa"/>
            <w:shd w:val="clear" w:color="auto" w:fill="auto"/>
          </w:tcPr>
          <w:p w:rsidR="004B21A4" w:rsidRPr="00880507" w:rsidRDefault="004B21A4" w:rsidP="00880507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0507">
              <w:rPr>
                <w:rFonts w:cs="Times New Roman"/>
                <w:b/>
                <w:sz w:val="28"/>
                <w:szCs w:val="28"/>
              </w:rPr>
              <w:t>Назначение программы</w:t>
            </w:r>
          </w:p>
          <w:p w:rsidR="004B21A4" w:rsidRPr="00880507" w:rsidRDefault="004B21A4" w:rsidP="00880507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shd w:val="clear" w:color="auto" w:fill="auto"/>
          </w:tcPr>
          <w:p w:rsidR="000B2590" w:rsidRPr="000B2590" w:rsidRDefault="000B2590" w:rsidP="000B2590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Программа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развития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предназначена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05C1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определения </w:t>
            </w:r>
            <w:r w:rsidRP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перспективных</w:t>
            </w:r>
            <w:r w:rsidR="00205C1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н</w:t>
            </w:r>
            <w:r w:rsidRP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аправлений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05C1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развития дошкольной </w:t>
            </w:r>
            <w:r w:rsidRP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вательной организации на основе </w:t>
            </w:r>
            <w:r w:rsidRP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анализа работы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ДОО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>за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предыдущий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период.</w:t>
            </w:r>
            <w:r w:rsidR="00B631F8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Программа отражает </w:t>
            </w:r>
            <w:r w:rsidRPr="000B2590">
              <w:rPr>
                <w:rFonts w:cs="Times New Roman"/>
                <w:color w:val="1A1A1A"/>
                <w:sz w:val="28"/>
                <w:szCs w:val="28"/>
                <w:lang w:eastAsia="ru-RU"/>
              </w:rPr>
              <w:t>тенденции изменений, главные направления обновления</w:t>
            </w:r>
          </w:p>
          <w:p w:rsidR="0018410F" w:rsidRPr="000B2590" w:rsidRDefault="00B631F8" w:rsidP="00B631F8">
            <w:pPr>
              <w:shd w:val="clear" w:color="auto" w:fill="FFFFFF"/>
              <w:suppressAutoHyphens w:val="0"/>
              <w:jc w:val="both"/>
              <w:rPr>
                <w:rStyle w:val="23"/>
                <w:rFonts w:ascii="Helvetica" w:hAnsi="Helvetica" w:cs="Helvetica"/>
                <w:color w:val="1A1A1A"/>
                <w:sz w:val="23"/>
                <w:szCs w:val="23"/>
                <w:lang w:bidi="ar-SA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Содержания образовательной деятельности, управление дошкольной образовательной организацией на основе инновационных процессов</w:t>
            </w:r>
            <w:r w:rsid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</w:tr>
      <w:tr w:rsidR="00D61C4B" w:rsidRPr="00880507" w:rsidTr="00DD768A">
        <w:trPr>
          <w:trHeight w:val="1673"/>
        </w:trPr>
        <w:tc>
          <w:tcPr>
            <w:tcW w:w="2476" w:type="dxa"/>
            <w:shd w:val="clear" w:color="auto" w:fill="auto"/>
          </w:tcPr>
          <w:p w:rsidR="00880507" w:rsidRDefault="00880507" w:rsidP="00880507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:rsidR="00D61C4B" w:rsidRPr="00880507" w:rsidRDefault="00D61C4B" w:rsidP="00880507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0507">
              <w:rPr>
                <w:rFonts w:cs="Times New Roman"/>
                <w:b/>
                <w:sz w:val="28"/>
                <w:szCs w:val="28"/>
              </w:rPr>
              <w:t>Миссия</w:t>
            </w:r>
          </w:p>
          <w:p w:rsidR="00D61C4B" w:rsidRPr="00880507" w:rsidRDefault="00D61C4B" w:rsidP="00880507">
            <w:pPr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63" w:type="dxa"/>
            <w:shd w:val="clear" w:color="auto" w:fill="auto"/>
          </w:tcPr>
          <w:p w:rsidR="00916551" w:rsidRPr="00880507" w:rsidRDefault="00D61C4B" w:rsidP="00916551">
            <w:pPr>
              <w:widowControl w:val="0"/>
              <w:tabs>
                <w:tab w:val="left" w:pos="408"/>
              </w:tabs>
              <w:suppressAutoHyphens w:val="0"/>
              <w:spacing w:line="322" w:lineRule="exact"/>
              <w:jc w:val="both"/>
              <w:rPr>
                <w:rStyle w:val="23"/>
              </w:rPr>
            </w:pPr>
            <w:r w:rsidRPr="00880507">
              <w:rPr>
                <w:rStyle w:val="23"/>
              </w:rPr>
              <w:t xml:space="preserve">Построение деятельности образовательного учреждения с учетом социального заказа общества на основе стратегических направлений экономики, социальной политики государства и его конкурентоспособности на </w:t>
            </w:r>
            <w:r w:rsidR="00916551">
              <w:rPr>
                <w:rStyle w:val="23"/>
              </w:rPr>
              <w:t>рынке образовательных услуг</w:t>
            </w:r>
          </w:p>
        </w:tc>
      </w:tr>
      <w:tr w:rsidR="00242343" w:rsidRPr="00880507" w:rsidTr="002B0E62">
        <w:trPr>
          <w:trHeight w:val="1162"/>
        </w:trPr>
        <w:tc>
          <w:tcPr>
            <w:tcW w:w="2476" w:type="dxa"/>
            <w:shd w:val="clear" w:color="auto" w:fill="auto"/>
          </w:tcPr>
          <w:p w:rsidR="00242343" w:rsidRPr="00880507" w:rsidRDefault="00242343" w:rsidP="00880507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0507">
              <w:rPr>
                <w:rFonts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7163" w:type="dxa"/>
            <w:shd w:val="clear" w:color="auto" w:fill="auto"/>
          </w:tcPr>
          <w:p w:rsidR="00242343" w:rsidRPr="00916551" w:rsidRDefault="002B0E62" w:rsidP="00916551">
            <w:pPr>
              <w:jc w:val="both"/>
              <w:rPr>
                <w:rFonts w:cs="Times New Roman"/>
                <w:sz w:val="28"/>
                <w:szCs w:val="28"/>
              </w:rPr>
            </w:pPr>
            <w:r w:rsidRPr="00880507">
              <w:rPr>
                <w:rFonts w:cs="Times New Roman"/>
                <w:sz w:val="28"/>
                <w:szCs w:val="28"/>
              </w:rPr>
              <w:t xml:space="preserve">Творческая </w:t>
            </w:r>
            <w:r w:rsidR="00242343" w:rsidRPr="00880507">
              <w:rPr>
                <w:rFonts w:cs="Times New Roman"/>
                <w:sz w:val="28"/>
                <w:szCs w:val="28"/>
              </w:rPr>
              <w:t xml:space="preserve"> группа </w:t>
            </w:r>
            <w:r w:rsidRPr="00880507">
              <w:rPr>
                <w:rFonts w:cs="Times New Roman"/>
                <w:sz w:val="28"/>
                <w:szCs w:val="28"/>
              </w:rPr>
              <w:t xml:space="preserve">МБДОУ «Светлячок» п. Чернянка </w:t>
            </w:r>
          </w:p>
        </w:tc>
      </w:tr>
      <w:tr w:rsidR="00242343" w:rsidRPr="00880507" w:rsidTr="00916551">
        <w:trPr>
          <w:trHeight w:val="1939"/>
        </w:trPr>
        <w:tc>
          <w:tcPr>
            <w:tcW w:w="2476" w:type="dxa"/>
            <w:shd w:val="clear" w:color="auto" w:fill="auto"/>
          </w:tcPr>
          <w:p w:rsidR="00242343" w:rsidRPr="00880507" w:rsidRDefault="00242343" w:rsidP="00880507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0507">
              <w:rPr>
                <w:rFonts w:cs="Times New Roman"/>
                <w:b/>
                <w:sz w:val="28"/>
                <w:szCs w:val="28"/>
              </w:rPr>
              <w:lastRenderedPageBreak/>
              <w:t>Исполнители мероприятий Программы</w:t>
            </w:r>
          </w:p>
        </w:tc>
        <w:tc>
          <w:tcPr>
            <w:tcW w:w="7163" w:type="dxa"/>
            <w:shd w:val="clear" w:color="auto" w:fill="auto"/>
          </w:tcPr>
          <w:p w:rsidR="002B0E62" w:rsidRPr="00880507" w:rsidRDefault="00242343" w:rsidP="0032163F">
            <w:pPr>
              <w:jc w:val="both"/>
              <w:rPr>
                <w:rFonts w:cs="Times New Roman"/>
                <w:sz w:val="28"/>
                <w:szCs w:val="28"/>
              </w:rPr>
            </w:pPr>
            <w:r w:rsidRPr="00880507">
              <w:rPr>
                <w:rFonts w:cs="Times New Roman"/>
                <w:sz w:val="28"/>
                <w:szCs w:val="28"/>
              </w:rPr>
              <w:t>Исполнителями Программы развития являются все участники образовательных отношений МБДОУ «Детский сад «Светлячок» общеразвивающего вида п.</w:t>
            </w:r>
            <w:r w:rsidR="00BF4289" w:rsidRPr="00880507">
              <w:rPr>
                <w:rFonts w:cs="Times New Roman"/>
                <w:sz w:val="28"/>
                <w:szCs w:val="28"/>
              </w:rPr>
              <w:t xml:space="preserve"> Чернянка Белгородской области»</w:t>
            </w:r>
            <w:r w:rsidR="002B0E62" w:rsidRPr="00880507">
              <w:rPr>
                <w:rFonts w:cs="Times New Roman"/>
                <w:sz w:val="28"/>
                <w:szCs w:val="28"/>
              </w:rPr>
              <w:t xml:space="preserve">: </w:t>
            </w:r>
          </w:p>
          <w:p w:rsidR="0018410F" w:rsidRPr="00880507" w:rsidRDefault="002B0E62" w:rsidP="0032163F">
            <w:pPr>
              <w:pStyle w:val="Default"/>
              <w:jc w:val="both"/>
              <w:rPr>
                <w:sz w:val="28"/>
                <w:szCs w:val="28"/>
              </w:rPr>
            </w:pPr>
            <w:r w:rsidRPr="00880507">
              <w:rPr>
                <w:sz w:val="28"/>
                <w:szCs w:val="28"/>
              </w:rPr>
              <w:t xml:space="preserve">педагоги, сотрудники и родители (законные представители) </w:t>
            </w:r>
            <w:proofErr w:type="gramStart"/>
            <w:r w:rsidRPr="00880507">
              <w:rPr>
                <w:sz w:val="28"/>
                <w:szCs w:val="28"/>
              </w:rPr>
              <w:t>обучающихся</w:t>
            </w:r>
            <w:proofErr w:type="gramEnd"/>
            <w:r w:rsidRPr="00880507">
              <w:rPr>
                <w:sz w:val="28"/>
                <w:szCs w:val="28"/>
              </w:rPr>
              <w:t>.</w:t>
            </w:r>
          </w:p>
        </w:tc>
      </w:tr>
      <w:tr w:rsidR="004B21A4" w:rsidRPr="00880507" w:rsidTr="00916551">
        <w:trPr>
          <w:trHeight w:val="1092"/>
        </w:trPr>
        <w:tc>
          <w:tcPr>
            <w:tcW w:w="2476" w:type="dxa"/>
            <w:shd w:val="clear" w:color="auto" w:fill="auto"/>
          </w:tcPr>
          <w:p w:rsidR="004B21A4" w:rsidRPr="00880507" w:rsidRDefault="004B21A4" w:rsidP="00880507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0507">
              <w:rPr>
                <w:rFonts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163" w:type="dxa"/>
            <w:shd w:val="clear" w:color="auto" w:fill="auto"/>
          </w:tcPr>
          <w:p w:rsidR="004B21A4" w:rsidRPr="00916551" w:rsidRDefault="00916551" w:rsidP="0091655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165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Создание единой образовательной среды, обеспечивающей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165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качество дошкольного образования, успешную адаптацию к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ДОУ.</w:t>
            </w:r>
          </w:p>
        </w:tc>
      </w:tr>
      <w:tr w:rsidR="00BF4289" w:rsidRPr="00880507" w:rsidTr="00BA609B">
        <w:trPr>
          <w:trHeight w:val="557"/>
        </w:trPr>
        <w:tc>
          <w:tcPr>
            <w:tcW w:w="2476" w:type="dxa"/>
            <w:shd w:val="clear" w:color="auto" w:fill="auto"/>
          </w:tcPr>
          <w:p w:rsidR="00BF4289" w:rsidRPr="00880507" w:rsidRDefault="00DE0365" w:rsidP="00880507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0507">
              <w:rPr>
                <w:rFonts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163" w:type="dxa"/>
            <w:shd w:val="clear" w:color="auto" w:fill="auto"/>
          </w:tcPr>
          <w:p w:rsidR="00AA0E14" w:rsidRPr="00AA0E14" w:rsidRDefault="00171F1C" w:rsidP="00AA0E1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="00AA0E14" w:rsidRP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Развитие системы управления ДОУ на основе повышения</w:t>
            </w:r>
            <w:r w:rsid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к</w:t>
            </w:r>
            <w:r w:rsidR="00AA0E14" w:rsidRP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омпетентности педагогов по вопросам внедрение в</w:t>
            </w:r>
            <w:r w:rsid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AA0E14" w:rsidRP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образовательный процесс современных образовательных</w:t>
            </w:r>
            <w:r w:rsid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AA0E14" w:rsidRP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>технологий: игро</w:t>
            </w:r>
            <w:r w:rsid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вых, личностно-ориентированных, </w:t>
            </w:r>
            <w:r w:rsidR="00AA0E14" w:rsidRP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ИКТ,</w:t>
            </w:r>
            <w:r w:rsid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AA0E14" w:rsidRP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проектных, </w:t>
            </w:r>
            <w:proofErr w:type="spellStart"/>
            <w:r w:rsidR="00AA0E14" w:rsidRP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>здоровьесбеоегающих</w:t>
            </w:r>
            <w:proofErr w:type="spellEnd"/>
            <w:r w:rsidR="00AA0E14" w:rsidRP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>, технологии проблемного</w:t>
            </w:r>
            <w:r w:rsid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AA0E14" w:rsidRP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обучения.</w:t>
            </w:r>
          </w:p>
          <w:p w:rsidR="00AA0E14" w:rsidRPr="00AA0E14" w:rsidRDefault="00171F1C" w:rsidP="00AA0E1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91655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AA0E14" w:rsidRP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Обеспечение качества образования в ДОУ в соответствии</w:t>
            </w:r>
            <w:r w:rsid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AA0E14" w:rsidRP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>с требованиями ФОП (совершенствование материально-технического и программного обеспечения; повышение</w:t>
            </w:r>
            <w:r w:rsid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AA0E14" w:rsidRP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>эффективности использования средств информатизации в</w:t>
            </w:r>
            <w:r w:rsid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AA0E14" w:rsidRPr="00AA0E14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образовательном процессе).</w:t>
            </w:r>
          </w:p>
          <w:p w:rsidR="00DE0365" w:rsidRDefault="00171F1C" w:rsidP="00AA0E14">
            <w:pPr>
              <w:widowControl w:val="0"/>
              <w:tabs>
                <w:tab w:val="left" w:pos="332"/>
              </w:tabs>
              <w:suppressAutoHyphens w:val="0"/>
              <w:spacing w:line="322" w:lineRule="exact"/>
              <w:jc w:val="both"/>
              <w:rPr>
                <w:rStyle w:val="23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916551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E0365" w:rsidRPr="00880507">
              <w:rPr>
                <w:rStyle w:val="23"/>
              </w:rPr>
              <w:t>Модернизация процесса повышения квалификации и переподготовки педагогических работников с целью гарантированного обеспечения профессионального уровня педагогов.</w:t>
            </w:r>
          </w:p>
          <w:p w:rsidR="00062CB6" w:rsidRPr="00880507" w:rsidRDefault="00171F1C" w:rsidP="0032163F">
            <w:pPr>
              <w:jc w:val="both"/>
              <w:rPr>
                <w:rStyle w:val="23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916551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062CB6" w:rsidRPr="00880507">
              <w:rPr>
                <w:rStyle w:val="23"/>
              </w:rPr>
              <w:t>Создание  образовательного пространства в ДОУ</w:t>
            </w:r>
            <w:r w:rsidR="006A0FF5">
              <w:rPr>
                <w:rStyle w:val="23"/>
              </w:rPr>
              <w:t xml:space="preserve"> </w:t>
            </w:r>
            <w:r w:rsidR="00062CB6" w:rsidRPr="00880507">
              <w:rPr>
                <w:rStyle w:val="23"/>
              </w:rPr>
              <w:t xml:space="preserve">на основе использования новейших </w:t>
            </w:r>
            <w:r w:rsidR="006A0FF5" w:rsidRPr="00880507">
              <w:rPr>
                <w:rStyle w:val="23"/>
              </w:rPr>
              <w:t>информационно коммуникационных</w:t>
            </w:r>
            <w:r w:rsidR="00062CB6" w:rsidRPr="00880507">
              <w:rPr>
                <w:rStyle w:val="23"/>
              </w:rPr>
              <w:t xml:space="preserve"> технологий.</w:t>
            </w:r>
          </w:p>
          <w:p w:rsidR="004C5C8E" w:rsidRPr="00880507" w:rsidRDefault="00171F1C" w:rsidP="0032163F">
            <w:pPr>
              <w:jc w:val="both"/>
              <w:rPr>
                <w:rStyle w:val="23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91655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062CB6" w:rsidRPr="00880507">
              <w:rPr>
                <w:rStyle w:val="23"/>
              </w:rPr>
              <w:t xml:space="preserve">Укрепление и развитие </w:t>
            </w:r>
            <w:r w:rsidR="004C5C8E" w:rsidRPr="00880507">
              <w:rPr>
                <w:rStyle w:val="23"/>
              </w:rPr>
              <w:t>духовно-нравственных ценностей  на основе с</w:t>
            </w:r>
            <w:r w:rsidR="004C5C8E" w:rsidRPr="00880507">
              <w:rPr>
                <w:rFonts w:cs="Times New Roman"/>
                <w:sz w:val="28"/>
                <w:szCs w:val="28"/>
              </w:rPr>
              <w:t>охранения, поддержки и развития культурных традиций и народного творчества Белогорья</w:t>
            </w:r>
            <w:r w:rsidR="00062CB6" w:rsidRPr="00880507">
              <w:rPr>
                <w:rStyle w:val="23"/>
              </w:rPr>
              <w:t xml:space="preserve"> в социокультурном пространстве МБДОУ </w:t>
            </w:r>
            <w:r w:rsidR="004C5C8E" w:rsidRPr="00880507">
              <w:rPr>
                <w:rStyle w:val="23"/>
              </w:rPr>
              <w:t xml:space="preserve"> при</w:t>
            </w:r>
            <w:r w:rsidR="00062CB6" w:rsidRPr="00880507">
              <w:rPr>
                <w:rStyle w:val="23"/>
              </w:rPr>
              <w:t xml:space="preserve"> взаимодействи</w:t>
            </w:r>
            <w:r w:rsidR="004C5C8E" w:rsidRPr="00880507">
              <w:rPr>
                <w:rStyle w:val="23"/>
              </w:rPr>
              <w:t>и</w:t>
            </w:r>
            <w:r w:rsidR="00062CB6" w:rsidRPr="00880507">
              <w:rPr>
                <w:rStyle w:val="23"/>
              </w:rPr>
              <w:t xml:space="preserve"> с родителями и социальными партнерами</w:t>
            </w:r>
            <w:r w:rsidR="004C5C8E" w:rsidRPr="00880507">
              <w:rPr>
                <w:rStyle w:val="23"/>
              </w:rPr>
              <w:t xml:space="preserve">.  </w:t>
            </w:r>
          </w:p>
          <w:p w:rsidR="0018410F" w:rsidRPr="00880507" w:rsidRDefault="00171F1C" w:rsidP="0032163F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916551" w:rsidRPr="0032163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E0365" w:rsidRPr="00880507">
              <w:rPr>
                <w:rFonts w:cs="Times New Roman"/>
                <w:sz w:val="28"/>
                <w:szCs w:val="28"/>
              </w:rPr>
              <w:t>Внедрение дистанционных форм сотрудничества с семьями воспитанников.</w:t>
            </w:r>
          </w:p>
        </w:tc>
      </w:tr>
      <w:tr w:rsidR="004C5C8E" w:rsidRPr="00204155" w:rsidTr="009672B2">
        <w:trPr>
          <w:trHeight w:val="1006"/>
        </w:trPr>
        <w:tc>
          <w:tcPr>
            <w:tcW w:w="2476" w:type="dxa"/>
            <w:shd w:val="clear" w:color="auto" w:fill="auto"/>
          </w:tcPr>
          <w:p w:rsidR="004C5C8E" w:rsidRPr="00AF4E3A" w:rsidRDefault="004C5C8E" w:rsidP="00AB616C">
            <w:pPr>
              <w:rPr>
                <w:b/>
                <w:sz w:val="28"/>
                <w:szCs w:val="28"/>
              </w:rPr>
            </w:pPr>
            <w:r w:rsidRPr="00AF4E3A">
              <w:rPr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63" w:type="dxa"/>
            <w:shd w:val="clear" w:color="auto" w:fill="auto"/>
          </w:tcPr>
          <w:p w:rsidR="004C5C8E" w:rsidRPr="009672B2" w:rsidRDefault="009672B2" w:rsidP="00C26ED1">
            <w:pPr>
              <w:jc w:val="both"/>
              <w:rPr>
                <w:rFonts w:cs="Times New Roman"/>
                <w:sz w:val="28"/>
                <w:szCs w:val="28"/>
              </w:rPr>
            </w:pPr>
            <w:r w:rsidRPr="009672B2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 xml:space="preserve">Программа развития реализуется в период с </w:t>
            </w:r>
            <w:r w:rsidR="00C26ED1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июня</w:t>
            </w:r>
            <w:r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9672B2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2024</w:t>
            </w:r>
            <w:r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 xml:space="preserve"> года</w:t>
            </w:r>
            <w:r w:rsidRPr="009672B2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 xml:space="preserve"> по </w:t>
            </w:r>
            <w:r w:rsidR="00C26ED1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июнь</w:t>
            </w:r>
            <w:r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Pr="009672B2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2029</w:t>
            </w:r>
            <w:r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 xml:space="preserve"> год</w:t>
            </w:r>
          </w:p>
        </w:tc>
      </w:tr>
      <w:tr w:rsidR="00424154" w:rsidRPr="00204155" w:rsidTr="00BF4289">
        <w:trPr>
          <w:trHeight w:val="1546"/>
        </w:trPr>
        <w:tc>
          <w:tcPr>
            <w:tcW w:w="2476" w:type="dxa"/>
            <w:shd w:val="clear" w:color="auto" w:fill="auto"/>
          </w:tcPr>
          <w:p w:rsidR="00424154" w:rsidRDefault="00424154" w:rsidP="00AB616C">
            <w:pPr>
              <w:tabs>
                <w:tab w:val="left" w:pos="435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7163" w:type="dxa"/>
            <w:shd w:val="clear" w:color="auto" w:fill="auto"/>
          </w:tcPr>
          <w:p w:rsidR="00424154" w:rsidRPr="00A640C9" w:rsidRDefault="00424154" w:rsidP="00424154">
            <w:pPr>
              <w:widowControl w:val="0"/>
              <w:suppressAutoHyphens w:val="0"/>
              <w:autoSpaceDE w:val="0"/>
              <w:autoSpaceDN w:val="0"/>
              <w:ind w:left="-32" w:firstLine="316"/>
              <w:jc w:val="both"/>
              <w:rPr>
                <w:rFonts w:cs="Times New Roman"/>
                <w:sz w:val="28"/>
                <w:szCs w:val="22"/>
                <w:lang w:eastAsia="ru-RU" w:bidi="ru-RU"/>
              </w:rPr>
            </w:pPr>
            <w:r w:rsidRPr="00A640C9">
              <w:rPr>
                <w:rFonts w:cs="Times New Roman"/>
                <w:sz w:val="28"/>
                <w:szCs w:val="22"/>
                <w:lang w:eastAsia="ru-RU" w:bidi="ru-RU"/>
              </w:rPr>
              <w:t>Реализация поставленных задач в Программе осуществляется посредством:</w:t>
            </w:r>
          </w:p>
          <w:p w:rsidR="00424154" w:rsidRPr="00A640C9" w:rsidRDefault="00424154" w:rsidP="00424154">
            <w:pPr>
              <w:widowControl w:val="0"/>
              <w:suppressAutoHyphens w:val="0"/>
              <w:autoSpaceDE w:val="0"/>
              <w:autoSpaceDN w:val="0"/>
              <w:ind w:left="-32" w:firstLine="316"/>
              <w:jc w:val="both"/>
              <w:rPr>
                <w:rFonts w:cs="Times New Roman"/>
                <w:sz w:val="28"/>
                <w:szCs w:val="22"/>
                <w:lang w:eastAsia="ru-RU" w:bidi="ru-RU"/>
              </w:rPr>
            </w:pPr>
            <w:r w:rsidRPr="00A640C9">
              <w:rPr>
                <w:rFonts w:cs="Times New Roman"/>
                <w:sz w:val="28"/>
                <w:szCs w:val="22"/>
                <w:lang w:eastAsia="ru-RU" w:bidi="ru-RU"/>
              </w:rPr>
              <w:t>-использования в образовательном процессе современных образовательных и «доброжелательных» технологий;</w:t>
            </w:r>
          </w:p>
          <w:p w:rsidR="00424154" w:rsidRPr="00A640C9" w:rsidRDefault="00424154" w:rsidP="00424154">
            <w:pPr>
              <w:widowControl w:val="0"/>
              <w:suppressAutoHyphens w:val="0"/>
              <w:autoSpaceDE w:val="0"/>
              <w:autoSpaceDN w:val="0"/>
              <w:ind w:left="-32" w:firstLine="316"/>
              <w:jc w:val="both"/>
              <w:rPr>
                <w:rFonts w:cs="Times New Roman"/>
                <w:sz w:val="28"/>
                <w:szCs w:val="22"/>
                <w:lang w:eastAsia="ru-RU" w:bidi="ru-RU"/>
              </w:rPr>
            </w:pPr>
            <w:r w:rsidRPr="00A640C9">
              <w:rPr>
                <w:rFonts w:cs="Times New Roman"/>
                <w:sz w:val="28"/>
                <w:szCs w:val="22"/>
                <w:lang w:eastAsia="ru-RU" w:bidi="ru-RU"/>
              </w:rPr>
              <w:lastRenderedPageBreak/>
              <w:t>-включенности ДОО в инновационную и проектную деятельность различных уровней;</w:t>
            </w:r>
          </w:p>
          <w:p w:rsidR="00424154" w:rsidRPr="00A640C9" w:rsidRDefault="00424154" w:rsidP="00424154">
            <w:pPr>
              <w:widowControl w:val="0"/>
              <w:suppressAutoHyphens w:val="0"/>
              <w:autoSpaceDE w:val="0"/>
              <w:autoSpaceDN w:val="0"/>
              <w:ind w:left="-32" w:firstLine="316"/>
              <w:jc w:val="both"/>
              <w:rPr>
                <w:rFonts w:cs="Times New Roman"/>
                <w:sz w:val="28"/>
                <w:szCs w:val="22"/>
                <w:lang w:eastAsia="ru-RU" w:bidi="ru-RU"/>
              </w:rPr>
            </w:pPr>
            <w:r w:rsidRPr="00A640C9">
              <w:rPr>
                <w:rFonts w:cs="Times New Roman"/>
                <w:sz w:val="28"/>
                <w:szCs w:val="22"/>
                <w:lang w:eastAsia="ru-RU" w:bidi="ru-RU"/>
              </w:rPr>
              <w:t>-создания условий (психолого-педагогических, кадровых, материально-технических, финансовых), в соответствии с требованиями действующего законодательства Российской федерации;</w:t>
            </w:r>
          </w:p>
          <w:p w:rsidR="00424154" w:rsidRPr="00A640C9" w:rsidRDefault="00424154" w:rsidP="00424154">
            <w:pPr>
              <w:widowControl w:val="0"/>
              <w:suppressAutoHyphens w:val="0"/>
              <w:autoSpaceDE w:val="0"/>
              <w:autoSpaceDN w:val="0"/>
              <w:ind w:left="-32" w:firstLine="316"/>
              <w:jc w:val="both"/>
              <w:rPr>
                <w:rFonts w:cs="Times New Roman"/>
                <w:sz w:val="28"/>
                <w:szCs w:val="22"/>
                <w:lang w:eastAsia="ru-RU" w:bidi="ru-RU"/>
              </w:rPr>
            </w:pPr>
            <w:r w:rsidRPr="00A640C9">
              <w:rPr>
                <w:rFonts w:cs="Times New Roman"/>
                <w:sz w:val="28"/>
                <w:szCs w:val="22"/>
                <w:lang w:eastAsia="ru-RU" w:bidi="ru-RU"/>
              </w:rPr>
              <w:t xml:space="preserve">-реализации содержания основной образовательной программы дошкольного образования, адаптированной основной образовательной программы дошкольного образования и </w:t>
            </w:r>
            <w:r w:rsidR="00011662" w:rsidRPr="00A640C9">
              <w:rPr>
                <w:rFonts w:cs="Times New Roman"/>
                <w:sz w:val="28"/>
                <w:szCs w:val="22"/>
                <w:lang w:eastAsia="ru-RU" w:bidi="ru-RU"/>
              </w:rPr>
              <w:t>парциальных (авторских)</w:t>
            </w:r>
            <w:r w:rsidRPr="00A640C9">
              <w:rPr>
                <w:rFonts w:cs="Times New Roman"/>
                <w:sz w:val="28"/>
                <w:szCs w:val="22"/>
                <w:lang w:eastAsia="ru-RU" w:bidi="ru-RU"/>
              </w:rPr>
              <w:t xml:space="preserve"> общеразвивающих программ</w:t>
            </w:r>
            <w:r w:rsidR="00AD5FD7" w:rsidRPr="00A640C9">
              <w:rPr>
                <w:rFonts w:cs="Times New Roman"/>
                <w:sz w:val="28"/>
                <w:szCs w:val="22"/>
                <w:lang w:eastAsia="ru-RU" w:bidi="ru-RU"/>
              </w:rPr>
              <w:t xml:space="preserve"> в части формируемой участниками образовательных отношений</w:t>
            </w:r>
            <w:r w:rsidRPr="00A640C9">
              <w:rPr>
                <w:rFonts w:cs="Times New Roman"/>
                <w:sz w:val="28"/>
                <w:szCs w:val="22"/>
                <w:lang w:eastAsia="ru-RU" w:bidi="ru-RU"/>
              </w:rPr>
              <w:t>;</w:t>
            </w:r>
          </w:p>
          <w:p w:rsidR="00424154" w:rsidRPr="00A640C9" w:rsidRDefault="00424154" w:rsidP="00424154">
            <w:pPr>
              <w:widowControl w:val="0"/>
              <w:tabs>
                <w:tab w:val="left" w:pos="6914"/>
              </w:tabs>
              <w:suppressAutoHyphens w:val="0"/>
              <w:autoSpaceDE w:val="0"/>
              <w:autoSpaceDN w:val="0"/>
              <w:ind w:left="-32" w:right="33" w:firstLine="316"/>
              <w:jc w:val="both"/>
              <w:rPr>
                <w:rFonts w:cs="Times New Roman"/>
                <w:sz w:val="28"/>
                <w:szCs w:val="22"/>
                <w:lang w:eastAsia="ru-RU" w:bidi="ru-RU"/>
              </w:rPr>
            </w:pPr>
            <w:r w:rsidRPr="00A640C9">
              <w:rPr>
                <w:rFonts w:cs="Times New Roman"/>
                <w:sz w:val="28"/>
                <w:szCs w:val="22"/>
                <w:lang w:eastAsia="ru-RU" w:bidi="ru-RU"/>
              </w:rPr>
              <w:t>-использования вариативных форм предоставления дошкольного образования;</w:t>
            </w:r>
          </w:p>
          <w:p w:rsidR="00424154" w:rsidRPr="00A640C9" w:rsidRDefault="00424154" w:rsidP="00424154">
            <w:pPr>
              <w:widowControl w:val="0"/>
              <w:tabs>
                <w:tab w:val="left" w:pos="6914"/>
              </w:tabs>
              <w:suppressAutoHyphens w:val="0"/>
              <w:autoSpaceDE w:val="0"/>
              <w:autoSpaceDN w:val="0"/>
              <w:ind w:left="-32" w:right="33" w:firstLine="316"/>
              <w:jc w:val="both"/>
              <w:rPr>
                <w:rFonts w:cs="Times New Roman"/>
                <w:sz w:val="28"/>
                <w:szCs w:val="22"/>
                <w:lang w:eastAsia="ru-RU" w:bidi="ru-RU"/>
              </w:rPr>
            </w:pPr>
            <w:r w:rsidRPr="00A640C9">
              <w:rPr>
                <w:rFonts w:cs="Times New Roman"/>
                <w:sz w:val="28"/>
                <w:szCs w:val="22"/>
                <w:lang w:eastAsia="ru-RU" w:bidi="ru-RU"/>
              </w:rPr>
              <w:t>-функционирование внутренней системы оценки качества дошкольного образования;</w:t>
            </w:r>
          </w:p>
          <w:p w:rsidR="00424154" w:rsidRPr="00A640C9" w:rsidRDefault="00424154" w:rsidP="00424154">
            <w:pPr>
              <w:widowControl w:val="0"/>
              <w:tabs>
                <w:tab w:val="left" w:pos="6914"/>
              </w:tabs>
              <w:suppressAutoHyphens w:val="0"/>
              <w:autoSpaceDE w:val="0"/>
              <w:autoSpaceDN w:val="0"/>
              <w:ind w:left="-32" w:right="33" w:firstLine="316"/>
              <w:jc w:val="both"/>
              <w:rPr>
                <w:rFonts w:cs="Times New Roman"/>
                <w:sz w:val="28"/>
                <w:szCs w:val="22"/>
                <w:lang w:eastAsia="ru-RU" w:bidi="ru-RU"/>
              </w:rPr>
            </w:pPr>
            <w:r w:rsidRPr="00A640C9">
              <w:rPr>
                <w:rFonts w:cs="Times New Roman"/>
                <w:sz w:val="28"/>
                <w:szCs w:val="22"/>
                <w:lang w:eastAsia="ru-RU" w:bidi="ru-RU"/>
              </w:rPr>
              <w:t>-осуществления взаимодействия с</w:t>
            </w:r>
            <w:r w:rsidRPr="00A640C9">
              <w:rPr>
                <w:rFonts w:cs="Times New Roman"/>
                <w:spacing w:val="-23"/>
                <w:sz w:val="28"/>
                <w:szCs w:val="22"/>
                <w:lang w:eastAsia="ru-RU" w:bidi="ru-RU"/>
              </w:rPr>
              <w:t xml:space="preserve"> </w:t>
            </w:r>
            <w:r w:rsidRPr="00A640C9">
              <w:rPr>
                <w:rFonts w:cs="Times New Roman"/>
                <w:sz w:val="28"/>
                <w:szCs w:val="22"/>
                <w:lang w:eastAsia="ru-RU" w:bidi="ru-RU"/>
              </w:rPr>
              <w:t>социальными партнерами и родительской общественностью</w:t>
            </w:r>
            <w:r w:rsidRPr="00A640C9">
              <w:rPr>
                <w:rFonts w:cs="Times New Roman"/>
                <w:spacing w:val="-14"/>
                <w:sz w:val="28"/>
                <w:szCs w:val="22"/>
                <w:lang w:eastAsia="ru-RU" w:bidi="ru-RU"/>
              </w:rPr>
              <w:t xml:space="preserve"> </w:t>
            </w:r>
            <w:proofErr w:type="gramStart"/>
            <w:r w:rsidRPr="00A640C9">
              <w:rPr>
                <w:rFonts w:cs="Times New Roman"/>
                <w:sz w:val="28"/>
                <w:szCs w:val="22"/>
                <w:lang w:eastAsia="ru-RU" w:bidi="ru-RU"/>
              </w:rPr>
              <w:t>для</w:t>
            </w:r>
            <w:proofErr w:type="gramEnd"/>
          </w:p>
          <w:p w:rsidR="00424154" w:rsidRPr="00A640C9" w:rsidRDefault="00424154" w:rsidP="00AD5FD7">
            <w:pPr>
              <w:widowControl w:val="0"/>
              <w:tabs>
                <w:tab w:val="left" w:pos="6914"/>
              </w:tabs>
              <w:suppressAutoHyphens w:val="0"/>
              <w:autoSpaceDE w:val="0"/>
              <w:autoSpaceDN w:val="0"/>
              <w:ind w:left="-32" w:right="33" w:firstLine="32"/>
              <w:jc w:val="both"/>
              <w:rPr>
                <w:rFonts w:cs="Times New Roman"/>
                <w:sz w:val="28"/>
                <w:szCs w:val="22"/>
                <w:lang w:eastAsia="ru-RU" w:bidi="ru-RU"/>
              </w:rPr>
            </w:pPr>
            <w:r w:rsidRPr="00A640C9">
              <w:rPr>
                <w:rFonts w:cs="Times New Roman"/>
                <w:sz w:val="28"/>
                <w:szCs w:val="22"/>
                <w:lang w:eastAsia="ru-RU" w:bidi="ru-RU"/>
              </w:rPr>
              <w:t>реализации поставленных образовательных</w:t>
            </w:r>
            <w:r w:rsidRPr="00A640C9">
              <w:rPr>
                <w:rFonts w:cs="Times New Roman"/>
                <w:spacing w:val="-23"/>
                <w:sz w:val="28"/>
                <w:szCs w:val="22"/>
                <w:lang w:eastAsia="ru-RU" w:bidi="ru-RU"/>
              </w:rPr>
              <w:t xml:space="preserve"> </w:t>
            </w:r>
            <w:r w:rsidRPr="00A640C9">
              <w:rPr>
                <w:rFonts w:cs="Times New Roman"/>
                <w:sz w:val="28"/>
                <w:szCs w:val="22"/>
                <w:lang w:eastAsia="ru-RU" w:bidi="ru-RU"/>
              </w:rPr>
              <w:t>задач.</w:t>
            </w:r>
          </w:p>
          <w:p w:rsidR="0018410F" w:rsidRPr="00424154" w:rsidRDefault="0018410F" w:rsidP="00AD5FD7">
            <w:pPr>
              <w:widowControl w:val="0"/>
              <w:tabs>
                <w:tab w:val="left" w:pos="6914"/>
              </w:tabs>
              <w:suppressAutoHyphens w:val="0"/>
              <w:autoSpaceDE w:val="0"/>
              <w:autoSpaceDN w:val="0"/>
              <w:ind w:left="-32" w:right="33" w:firstLine="32"/>
              <w:jc w:val="both"/>
              <w:rPr>
                <w:rFonts w:cs="Times New Roman"/>
                <w:sz w:val="28"/>
                <w:szCs w:val="22"/>
                <w:lang w:eastAsia="ru-RU" w:bidi="ru-RU"/>
              </w:rPr>
            </w:pPr>
          </w:p>
        </w:tc>
      </w:tr>
      <w:tr w:rsidR="00424154" w:rsidRPr="00204155" w:rsidTr="00C26ED1">
        <w:trPr>
          <w:trHeight w:val="1024"/>
        </w:trPr>
        <w:tc>
          <w:tcPr>
            <w:tcW w:w="2476" w:type="dxa"/>
            <w:shd w:val="clear" w:color="auto" w:fill="auto"/>
          </w:tcPr>
          <w:p w:rsidR="00424154" w:rsidRDefault="00424154" w:rsidP="00424154">
            <w:pPr>
              <w:tabs>
                <w:tab w:val="left" w:pos="435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Финансовое обеспечение Программы</w:t>
            </w:r>
          </w:p>
        </w:tc>
        <w:tc>
          <w:tcPr>
            <w:tcW w:w="7163" w:type="dxa"/>
            <w:shd w:val="clear" w:color="auto" w:fill="auto"/>
          </w:tcPr>
          <w:p w:rsidR="00424154" w:rsidRDefault="00424154" w:rsidP="00C26ED1">
            <w:pPr>
              <w:ind w:firstLine="159"/>
              <w:jc w:val="both"/>
              <w:rPr>
                <w:rStyle w:val="23"/>
              </w:rPr>
            </w:pPr>
            <w:r>
              <w:rPr>
                <w:rStyle w:val="23"/>
              </w:rPr>
              <w:t>Выполнение Программы обеспечивается за счет различных источников финансирования: бюджетных и внебюджетные средства.</w:t>
            </w:r>
          </w:p>
        </w:tc>
      </w:tr>
      <w:tr w:rsidR="00424154" w:rsidRPr="00204155" w:rsidTr="00BF4289">
        <w:trPr>
          <w:trHeight w:val="1546"/>
        </w:trPr>
        <w:tc>
          <w:tcPr>
            <w:tcW w:w="2476" w:type="dxa"/>
            <w:shd w:val="clear" w:color="auto" w:fill="auto"/>
          </w:tcPr>
          <w:p w:rsidR="00424154" w:rsidRDefault="00424154" w:rsidP="00424154">
            <w:pPr>
              <w:tabs>
                <w:tab w:val="left" w:pos="435"/>
              </w:tabs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Механизм экспертизы Программы</w:t>
            </w:r>
          </w:p>
        </w:tc>
        <w:tc>
          <w:tcPr>
            <w:tcW w:w="7163" w:type="dxa"/>
            <w:shd w:val="clear" w:color="auto" w:fill="auto"/>
          </w:tcPr>
          <w:p w:rsidR="0018410F" w:rsidRDefault="00930AEB" w:rsidP="0096274C">
            <w:pPr>
              <w:tabs>
                <w:tab w:val="left" w:pos="435"/>
              </w:tabs>
              <w:snapToGrid w:val="0"/>
              <w:jc w:val="both"/>
              <w:rPr>
                <w:rStyle w:val="23"/>
              </w:rPr>
            </w:pPr>
            <w:r>
              <w:rPr>
                <w:rStyle w:val="23"/>
              </w:rPr>
              <w:t>Программа разрабатывается коллективом в МБДОУ, рассматривается на Общем собрании работников МБДОУ «Светлячок» (коллегиальным органом</w:t>
            </w:r>
            <w:r w:rsidR="00877DF9">
              <w:rPr>
                <w:rStyle w:val="23"/>
              </w:rPr>
              <w:t xml:space="preserve"> ДОО</w:t>
            </w:r>
            <w:r>
              <w:rPr>
                <w:rStyle w:val="23"/>
              </w:rPr>
              <w:t xml:space="preserve">, </w:t>
            </w:r>
            <w:proofErr w:type="gramStart"/>
            <w:r>
              <w:rPr>
                <w:rStyle w:val="23"/>
              </w:rPr>
              <w:t>согласно Устава</w:t>
            </w:r>
            <w:proofErr w:type="gramEnd"/>
            <w:r>
              <w:rPr>
                <w:rStyle w:val="23"/>
              </w:rPr>
              <w:t xml:space="preserve">), утверждается приказом заведующего, затем Программа предоставляется на экспертизу муниципальному экспертному совету, на основании вынесенного заключения согласовывается с начальников управления образования. </w:t>
            </w:r>
          </w:p>
        </w:tc>
      </w:tr>
      <w:tr w:rsidR="00424154" w:rsidRPr="00204155" w:rsidTr="00877DF9">
        <w:trPr>
          <w:trHeight w:val="983"/>
        </w:trPr>
        <w:tc>
          <w:tcPr>
            <w:tcW w:w="2476" w:type="dxa"/>
            <w:shd w:val="clear" w:color="auto" w:fill="auto"/>
          </w:tcPr>
          <w:p w:rsidR="00424154" w:rsidRDefault="00424154" w:rsidP="00424154">
            <w:pPr>
              <w:tabs>
                <w:tab w:val="left" w:pos="435"/>
              </w:tabs>
              <w:snapToGrid w:val="0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b/>
                <w:sz w:val="28"/>
                <w:szCs w:val="28"/>
              </w:rPr>
              <w:t xml:space="preserve"> реализацией Программы</w:t>
            </w:r>
          </w:p>
          <w:p w:rsidR="00877DF9" w:rsidRDefault="00877DF9" w:rsidP="00424154">
            <w:pPr>
              <w:tabs>
                <w:tab w:val="left" w:pos="435"/>
              </w:tabs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7163" w:type="dxa"/>
            <w:shd w:val="clear" w:color="auto" w:fill="auto"/>
          </w:tcPr>
          <w:p w:rsidR="00424154" w:rsidRDefault="00424154" w:rsidP="00C26ED1">
            <w:pPr>
              <w:tabs>
                <w:tab w:val="left" w:pos="435"/>
              </w:tabs>
              <w:snapToGrid w:val="0"/>
              <w:jc w:val="both"/>
              <w:rPr>
                <w:rStyle w:val="23"/>
              </w:rPr>
            </w:pPr>
            <w:r>
              <w:rPr>
                <w:rStyle w:val="23"/>
              </w:rPr>
              <w:t xml:space="preserve">Внешний </w:t>
            </w:r>
            <w:proofErr w:type="gramStart"/>
            <w:r>
              <w:rPr>
                <w:rStyle w:val="23"/>
              </w:rPr>
              <w:t>контроль за</w:t>
            </w:r>
            <w:proofErr w:type="gramEnd"/>
            <w:r>
              <w:rPr>
                <w:rStyle w:val="23"/>
              </w:rPr>
              <w:t xml:space="preserve"> реализацией Программы осуществляет управление образования администрации Чернянского района.</w:t>
            </w:r>
          </w:p>
          <w:p w:rsidR="0018410F" w:rsidRPr="00424154" w:rsidRDefault="00424154" w:rsidP="00C26ED1">
            <w:pPr>
              <w:widowControl w:val="0"/>
              <w:suppressAutoHyphens w:val="0"/>
              <w:autoSpaceDE w:val="0"/>
              <w:autoSpaceDN w:val="0"/>
              <w:ind w:left="-32" w:right="113"/>
              <w:jc w:val="both"/>
              <w:rPr>
                <w:rFonts w:cs="Times New Roman"/>
                <w:b/>
                <w:sz w:val="28"/>
                <w:szCs w:val="22"/>
                <w:lang w:eastAsia="ru-RU" w:bidi="ru-RU"/>
              </w:rPr>
            </w:pPr>
            <w:r>
              <w:rPr>
                <w:rStyle w:val="2Exact"/>
              </w:rPr>
              <w:t xml:space="preserve">Внутренний </w:t>
            </w:r>
            <w:proofErr w:type="gramStart"/>
            <w:r>
              <w:rPr>
                <w:rStyle w:val="2Exact"/>
              </w:rPr>
              <w:t>контроль за</w:t>
            </w:r>
            <w:proofErr w:type="gramEnd"/>
            <w:r>
              <w:rPr>
                <w:rStyle w:val="2Exact"/>
              </w:rPr>
              <w:t xml:space="preserve"> реализацией Программы осуществляют органы управления МБДОУ «Светлячок» на основе организации текущего и итогового контроля, </w:t>
            </w:r>
            <w:r w:rsidR="00877DF9">
              <w:rPr>
                <w:rStyle w:val="2Exact"/>
              </w:rPr>
              <w:t xml:space="preserve">ежегодного </w:t>
            </w:r>
            <w:r>
              <w:rPr>
                <w:rStyle w:val="2Exact"/>
              </w:rPr>
              <w:t>отчета о</w:t>
            </w:r>
            <w:r w:rsidR="00877DF9">
              <w:rPr>
                <w:rStyle w:val="2Exact"/>
              </w:rPr>
              <w:t xml:space="preserve"> реализации Программы</w:t>
            </w:r>
            <w:r>
              <w:rPr>
                <w:rStyle w:val="2Exact"/>
              </w:rPr>
              <w:t xml:space="preserve"> </w:t>
            </w:r>
            <w:r w:rsidR="00877DF9">
              <w:rPr>
                <w:rStyle w:val="2Exact"/>
              </w:rPr>
              <w:t xml:space="preserve"> на Общем собрании коллектива,  в </w:t>
            </w:r>
            <w:r>
              <w:rPr>
                <w:rStyle w:val="2Exact"/>
              </w:rPr>
              <w:t xml:space="preserve">результатах </w:t>
            </w:r>
            <w:proofErr w:type="spellStart"/>
            <w:r>
              <w:rPr>
                <w:rStyle w:val="2Exact"/>
              </w:rPr>
              <w:t>самообследования</w:t>
            </w:r>
            <w:proofErr w:type="spellEnd"/>
            <w:r>
              <w:rPr>
                <w:rStyle w:val="2Exact"/>
              </w:rPr>
              <w:t>.</w:t>
            </w:r>
          </w:p>
        </w:tc>
      </w:tr>
    </w:tbl>
    <w:p w:rsidR="00B23E5C" w:rsidRPr="00700249" w:rsidRDefault="00B23E5C" w:rsidP="00BD020F">
      <w:pPr>
        <w:jc w:val="both"/>
        <w:rPr>
          <w:sz w:val="28"/>
          <w:szCs w:val="28"/>
        </w:rPr>
      </w:pPr>
    </w:p>
    <w:p w:rsidR="005A0400" w:rsidRDefault="003874C7" w:rsidP="003874C7">
      <w:pPr>
        <w:pStyle w:val="aa"/>
        <w:rPr>
          <w:b/>
          <w:sz w:val="28"/>
          <w:szCs w:val="28"/>
        </w:rPr>
      </w:pPr>
      <w:r w:rsidRPr="00B57033">
        <w:rPr>
          <w:b/>
          <w:sz w:val="28"/>
          <w:szCs w:val="28"/>
        </w:rPr>
        <w:t xml:space="preserve">        </w:t>
      </w:r>
    </w:p>
    <w:p w:rsidR="005A0400" w:rsidRDefault="005A0400" w:rsidP="003874C7">
      <w:pPr>
        <w:pStyle w:val="aa"/>
        <w:rPr>
          <w:b/>
          <w:sz w:val="28"/>
          <w:szCs w:val="28"/>
        </w:rPr>
      </w:pPr>
    </w:p>
    <w:p w:rsidR="00C26ED1" w:rsidRDefault="00C26ED1" w:rsidP="003874C7">
      <w:pPr>
        <w:pStyle w:val="aa"/>
        <w:rPr>
          <w:b/>
          <w:sz w:val="28"/>
          <w:szCs w:val="28"/>
        </w:rPr>
      </w:pPr>
    </w:p>
    <w:p w:rsidR="00583189" w:rsidRDefault="003874C7" w:rsidP="003874C7">
      <w:pPr>
        <w:pStyle w:val="aa"/>
        <w:rPr>
          <w:b/>
          <w:sz w:val="28"/>
          <w:szCs w:val="28"/>
        </w:rPr>
      </w:pPr>
      <w:r w:rsidRPr="00B57033">
        <w:rPr>
          <w:b/>
          <w:sz w:val="28"/>
          <w:szCs w:val="28"/>
        </w:rPr>
        <w:t xml:space="preserve"> </w:t>
      </w:r>
    </w:p>
    <w:p w:rsidR="006E1E1A" w:rsidRDefault="006E1E1A" w:rsidP="00171F1C">
      <w:pPr>
        <w:pStyle w:val="aa"/>
        <w:ind w:firstLine="708"/>
        <w:rPr>
          <w:b/>
          <w:sz w:val="28"/>
          <w:szCs w:val="28"/>
        </w:rPr>
      </w:pPr>
    </w:p>
    <w:p w:rsidR="003874C7" w:rsidRPr="005A0400" w:rsidRDefault="00171F1C" w:rsidP="00171F1C">
      <w:pPr>
        <w:pStyle w:val="aa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3874C7" w:rsidRPr="005A0400">
        <w:rPr>
          <w:b/>
          <w:sz w:val="28"/>
          <w:szCs w:val="28"/>
        </w:rPr>
        <w:t>. Информационная справка об образовательном учреждении.</w:t>
      </w:r>
    </w:p>
    <w:p w:rsidR="003874C7" w:rsidRPr="004542F0" w:rsidRDefault="003874C7" w:rsidP="003874C7">
      <w:pPr>
        <w:pStyle w:val="aa"/>
        <w:rPr>
          <w:b/>
          <w:color w:val="FF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4"/>
        <w:gridCol w:w="5602"/>
      </w:tblGrid>
      <w:tr w:rsidR="003874C7" w:rsidRPr="00EC5A0B" w:rsidTr="00595F60">
        <w:tc>
          <w:tcPr>
            <w:tcW w:w="9606" w:type="dxa"/>
            <w:gridSpan w:val="2"/>
            <w:shd w:val="clear" w:color="auto" w:fill="auto"/>
          </w:tcPr>
          <w:p w:rsidR="003874C7" w:rsidRPr="00EC5A0B" w:rsidRDefault="003874C7" w:rsidP="00495D63">
            <w:pPr>
              <w:pStyle w:val="aa"/>
              <w:rPr>
                <w:b/>
                <w:sz w:val="28"/>
                <w:szCs w:val="28"/>
              </w:rPr>
            </w:pPr>
            <w:r w:rsidRPr="00EC5A0B">
              <w:rPr>
                <w:b/>
                <w:sz w:val="28"/>
                <w:szCs w:val="28"/>
              </w:rPr>
              <w:t xml:space="preserve">        Общие сведения о дошкольном образовательном учреждении</w:t>
            </w:r>
          </w:p>
        </w:tc>
      </w:tr>
      <w:tr w:rsidR="003874C7" w:rsidRPr="00EC5A0B" w:rsidTr="00595F60">
        <w:tc>
          <w:tcPr>
            <w:tcW w:w="4004" w:type="dxa"/>
            <w:shd w:val="clear" w:color="auto" w:fill="auto"/>
          </w:tcPr>
          <w:p w:rsidR="003874C7" w:rsidRPr="00EC5A0B" w:rsidRDefault="003874C7" w:rsidP="00495D63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>Учредитель</w:t>
            </w:r>
          </w:p>
        </w:tc>
        <w:tc>
          <w:tcPr>
            <w:tcW w:w="5602" w:type="dxa"/>
            <w:shd w:val="clear" w:color="auto" w:fill="auto"/>
          </w:tcPr>
          <w:p w:rsidR="003874C7" w:rsidRPr="00EC5A0B" w:rsidRDefault="003874C7" w:rsidP="00495D63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 xml:space="preserve">Управление образования </w:t>
            </w:r>
          </w:p>
          <w:p w:rsidR="003874C7" w:rsidRPr="00EC5A0B" w:rsidRDefault="003874C7" w:rsidP="00495D63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>администрации муниципального района «</w:t>
            </w:r>
            <w:proofErr w:type="spellStart"/>
            <w:r w:rsidRPr="00EC5A0B">
              <w:rPr>
                <w:sz w:val="28"/>
                <w:szCs w:val="28"/>
              </w:rPr>
              <w:t>Чернянский</w:t>
            </w:r>
            <w:proofErr w:type="spellEnd"/>
            <w:r w:rsidRPr="00EC5A0B">
              <w:rPr>
                <w:sz w:val="28"/>
                <w:szCs w:val="28"/>
              </w:rPr>
              <w:t xml:space="preserve"> район»</w:t>
            </w:r>
          </w:p>
        </w:tc>
      </w:tr>
      <w:tr w:rsidR="003874C7" w:rsidRPr="00EC5A0B" w:rsidTr="00595F60">
        <w:tc>
          <w:tcPr>
            <w:tcW w:w="4004" w:type="dxa"/>
            <w:shd w:val="clear" w:color="auto" w:fill="auto"/>
          </w:tcPr>
          <w:p w:rsidR="003874C7" w:rsidRPr="00EC5A0B" w:rsidRDefault="003874C7" w:rsidP="00495D63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>Год основания</w:t>
            </w:r>
          </w:p>
        </w:tc>
        <w:tc>
          <w:tcPr>
            <w:tcW w:w="5602" w:type="dxa"/>
            <w:shd w:val="clear" w:color="auto" w:fill="auto"/>
          </w:tcPr>
          <w:p w:rsidR="003874C7" w:rsidRPr="00EC5A0B" w:rsidRDefault="003874C7" w:rsidP="00495D63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>1991</w:t>
            </w:r>
          </w:p>
        </w:tc>
      </w:tr>
      <w:tr w:rsidR="003874C7" w:rsidRPr="00EC5A0B" w:rsidTr="00595F60">
        <w:tc>
          <w:tcPr>
            <w:tcW w:w="4004" w:type="dxa"/>
            <w:shd w:val="clear" w:color="auto" w:fill="auto"/>
          </w:tcPr>
          <w:p w:rsidR="003874C7" w:rsidRPr="00EC5A0B" w:rsidRDefault="003874C7" w:rsidP="00495D63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>Юридический адрес (индекс)</w:t>
            </w:r>
          </w:p>
        </w:tc>
        <w:tc>
          <w:tcPr>
            <w:tcW w:w="5602" w:type="dxa"/>
            <w:shd w:val="clear" w:color="auto" w:fill="auto"/>
          </w:tcPr>
          <w:p w:rsidR="003874C7" w:rsidRPr="00EC5A0B" w:rsidRDefault="003874C7" w:rsidP="00364940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 xml:space="preserve">309560, Белгородская область, </w:t>
            </w:r>
            <w:r w:rsidR="00364940">
              <w:rPr>
                <w:sz w:val="28"/>
                <w:szCs w:val="28"/>
              </w:rPr>
              <w:t xml:space="preserve">поселок </w:t>
            </w:r>
            <w:r w:rsidRPr="00EC5A0B">
              <w:rPr>
                <w:sz w:val="28"/>
                <w:szCs w:val="28"/>
              </w:rPr>
              <w:t>Чернянка, ул. Первомайская, 154 «А»</w:t>
            </w:r>
          </w:p>
        </w:tc>
      </w:tr>
      <w:tr w:rsidR="003874C7" w:rsidRPr="00EC5A0B" w:rsidTr="00595F60">
        <w:tc>
          <w:tcPr>
            <w:tcW w:w="4004" w:type="dxa"/>
            <w:shd w:val="clear" w:color="auto" w:fill="auto"/>
          </w:tcPr>
          <w:p w:rsidR="003874C7" w:rsidRPr="00EC5A0B" w:rsidRDefault="003874C7" w:rsidP="00495D63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>Телефон (код населенного пункта)</w:t>
            </w:r>
          </w:p>
        </w:tc>
        <w:tc>
          <w:tcPr>
            <w:tcW w:w="5602" w:type="dxa"/>
            <w:shd w:val="clear" w:color="auto" w:fill="auto"/>
          </w:tcPr>
          <w:p w:rsidR="003874C7" w:rsidRPr="00EC5A0B" w:rsidRDefault="003874C7" w:rsidP="00495D63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>8 (47232) 5-53-67</w:t>
            </w:r>
          </w:p>
        </w:tc>
      </w:tr>
      <w:tr w:rsidR="003874C7" w:rsidRPr="00EC5A0B" w:rsidTr="00595F60">
        <w:tc>
          <w:tcPr>
            <w:tcW w:w="4004" w:type="dxa"/>
            <w:shd w:val="clear" w:color="auto" w:fill="auto"/>
          </w:tcPr>
          <w:p w:rsidR="003874C7" w:rsidRPr="00262615" w:rsidRDefault="00262615" w:rsidP="00495D63">
            <w:pPr>
              <w:pStyle w:val="aa"/>
              <w:rPr>
                <w:b/>
                <w:i/>
                <w:sz w:val="28"/>
                <w:szCs w:val="28"/>
                <w:lang w:val="en-US"/>
              </w:rPr>
            </w:pPr>
            <w:r w:rsidRPr="00262615">
              <w:rPr>
                <w:lang w:val="en-US" w:eastAsia="en-US" w:bidi="en-US"/>
              </w:rPr>
              <w:t xml:space="preserve"> </w:t>
            </w:r>
            <w:r w:rsidRPr="00262615">
              <w:rPr>
                <w:rStyle w:val="26"/>
                <w:b w:val="0"/>
                <w:i w:val="0"/>
                <w:lang w:val="en-US" w:eastAsia="en-US" w:bidi="en-US"/>
              </w:rPr>
              <w:t>E</w:t>
            </w:r>
            <w:r w:rsidRPr="00262615">
              <w:rPr>
                <w:rStyle w:val="26"/>
                <w:b w:val="0"/>
                <w:i w:val="0"/>
                <w:lang w:eastAsia="en-US" w:bidi="en-US"/>
              </w:rPr>
              <w:t>-</w:t>
            </w:r>
            <w:r w:rsidRPr="00262615">
              <w:rPr>
                <w:rStyle w:val="26"/>
                <w:b w:val="0"/>
                <w:i w:val="0"/>
                <w:lang w:val="en-US" w:eastAsia="en-US" w:bidi="en-US"/>
              </w:rPr>
              <w:t>mail</w:t>
            </w:r>
          </w:p>
        </w:tc>
        <w:tc>
          <w:tcPr>
            <w:tcW w:w="5602" w:type="dxa"/>
            <w:shd w:val="clear" w:color="auto" w:fill="auto"/>
          </w:tcPr>
          <w:p w:rsidR="003874C7" w:rsidRPr="00EC5A0B" w:rsidRDefault="0025384D" w:rsidP="00495D63">
            <w:pPr>
              <w:pStyle w:val="aa"/>
              <w:rPr>
                <w:sz w:val="28"/>
                <w:szCs w:val="28"/>
                <w:lang w:val="en-US"/>
              </w:rPr>
            </w:pPr>
            <w:hyperlink r:id="rId10" w:history="1">
              <w:r w:rsidR="003874C7" w:rsidRPr="00EC5A0B">
                <w:rPr>
                  <w:rStyle w:val="af9"/>
                  <w:rFonts w:eastAsiaTheme="majorEastAsia"/>
                  <w:color w:val="auto"/>
                  <w:sz w:val="28"/>
                  <w:szCs w:val="28"/>
                  <w:lang w:val="en-US"/>
                </w:rPr>
                <w:t>dousvetlyachek</w:t>
              </w:r>
              <w:r w:rsidR="003874C7" w:rsidRPr="00EC5A0B">
                <w:rPr>
                  <w:rStyle w:val="af9"/>
                  <w:rFonts w:eastAsiaTheme="majorEastAsia"/>
                  <w:color w:val="auto"/>
                  <w:sz w:val="28"/>
                  <w:szCs w:val="28"/>
                </w:rPr>
                <w:t>@</w:t>
              </w:r>
              <w:r w:rsidR="003874C7" w:rsidRPr="00EC5A0B">
                <w:rPr>
                  <w:rStyle w:val="af9"/>
                  <w:rFonts w:eastAsiaTheme="majorEastAsia"/>
                  <w:color w:val="auto"/>
                  <w:sz w:val="28"/>
                  <w:szCs w:val="28"/>
                  <w:lang w:val="en-US"/>
                </w:rPr>
                <w:t>mail</w:t>
              </w:r>
              <w:r w:rsidR="003874C7" w:rsidRPr="00EC5A0B">
                <w:rPr>
                  <w:rStyle w:val="af9"/>
                  <w:rFonts w:eastAsiaTheme="majorEastAsia"/>
                  <w:color w:val="auto"/>
                  <w:sz w:val="28"/>
                  <w:szCs w:val="28"/>
                </w:rPr>
                <w:t>.</w:t>
              </w:r>
              <w:proofErr w:type="spellStart"/>
              <w:r w:rsidR="003874C7" w:rsidRPr="00EC5A0B">
                <w:rPr>
                  <w:rStyle w:val="af9"/>
                  <w:rFonts w:eastAsiaTheme="majorEastAsia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3874C7" w:rsidRPr="00EC5A0B" w:rsidTr="00595F60">
        <w:tc>
          <w:tcPr>
            <w:tcW w:w="4004" w:type="dxa"/>
            <w:shd w:val="clear" w:color="auto" w:fill="auto"/>
          </w:tcPr>
          <w:p w:rsidR="003874C7" w:rsidRPr="00262615" w:rsidRDefault="00262615" w:rsidP="00495D63">
            <w:pPr>
              <w:pStyle w:val="aa"/>
              <w:rPr>
                <w:b/>
                <w:i/>
                <w:sz w:val="28"/>
                <w:szCs w:val="28"/>
                <w:lang w:val="en-US"/>
              </w:rPr>
            </w:pPr>
            <w:r w:rsidRPr="00262615">
              <w:rPr>
                <w:rStyle w:val="26"/>
                <w:b w:val="0"/>
                <w:i w:val="0"/>
                <w:lang w:val="en-US" w:eastAsia="en-US" w:bidi="en-US"/>
              </w:rPr>
              <w:t>Web-</w:t>
            </w:r>
            <w:proofErr w:type="spellStart"/>
            <w:r w:rsidRPr="00262615">
              <w:rPr>
                <w:rStyle w:val="26"/>
                <w:b w:val="0"/>
                <w:i w:val="0"/>
                <w:lang w:val="en-US" w:eastAsia="en-US" w:bidi="en-US"/>
              </w:rPr>
              <w:t>sait</w:t>
            </w:r>
            <w:proofErr w:type="spellEnd"/>
            <w:r w:rsidRPr="00262615">
              <w:rPr>
                <w:rStyle w:val="26"/>
                <w:b w:val="0"/>
                <w:i w:val="0"/>
                <w:lang w:val="en-US" w:eastAsia="en-US" w:bidi="en-US"/>
              </w:rPr>
              <w:t>:</w:t>
            </w:r>
          </w:p>
        </w:tc>
        <w:tc>
          <w:tcPr>
            <w:tcW w:w="5602" w:type="dxa"/>
            <w:shd w:val="clear" w:color="auto" w:fill="auto"/>
          </w:tcPr>
          <w:p w:rsidR="003874C7" w:rsidRPr="00EC5A0B" w:rsidRDefault="003874C7" w:rsidP="00495D63">
            <w:pPr>
              <w:pStyle w:val="aa"/>
              <w:rPr>
                <w:sz w:val="28"/>
                <w:szCs w:val="28"/>
                <w:lang w:val="en-US"/>
              </w:rPr>
            </w:pPr>
            <w:r w:rsidRPr="00EC5A0B">
              <w:rPr>
                <w:sz w:val="28"/>
                <w:szCs w:val="28"/>
                <w:lang w:val="en-US"/>
              </w:rPr>
              <w:t>www</w:t>
            </w:r>
            <w:r w:rsidRPr="00EC5A0B">
              <w:rPr>
                <w:sz w:val="28"/>
                <w:szCs w:val="28"/>
              </w:rPr>
              <w:t>.</w:t>
            </w:r>
            <w:proofErr w:type="spellStart"/>
            <w:r w:rsidRPr="00EC5A0B">
              <w:rPr>
                <w:sz w:val="28"/>
                <w:szCs w:val="28"/>
                <w:lang w:val="en-US"/>
              </w:rPr>
              <w:t>svetljak</w:t>
            </w:r>
            <w:proofErr w:type="spellEnd"/>
            <w:r w:rsidRPr="00EC5A0B">
              <w:rPr>
                <w:sz w:val="28"/>
                <w:szCs w:val="28"/>
              </w:rPr>
              <w:t>.</w:t>
            </w:r>
            <w:r w:rsidRPr="00EC5A0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C5A0B">
              <w:rPr>
                <w:sz w:val="28"/>
                <w:szCs w:val="28"/>
                <w:lang w:val="en-US"/>
              </w:rPr>
              <w:t>ucoz</w:t>
            </w:r>
            <w:proofErr w:type="spellEnd"/>
            <w:r w:rsidRPr="00EC5A0B">
              <w:rPr>
                <w:sz w:val="28"/>
                <w:szCs w:val="28"/>
              </w:rPr>
              <w:t>.</w:t>
            </w:r>
            <w:proofErr w:type="spellStart"/>
            <w:r w:rsidRPr="00EC5A0B">
              <w:rPr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874C7" w:rsidRPr="00EC5A0B" w:rsidTr="00595F60">
        <w:tc>
          <w:tcPr>
            <w:tcW w:w="4004" w:type="dxa"/>
            <w:shd w:val="clear" w:color="auto" w:fill="auto"/>
          </w:tcPr>
          <w:p w:rsidR="003874C7" w:rsidRPr="00EC5A0B" w:rsidRDefault="003874C7" w:rsidP="00495D63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  <w:tc>
          <w:tcPr>
            <w:tcW w:w="5602" w:type="dxa"/>
            <w:shd w:val="clear" w:color="auto" w:fill="auto"/>
          </w:tcPr>
          <w:p w:rsidR="003874C7" w:rsidRPr="00EC5A0B" w:rsidRDefault="003874C7" w:rsidP="00251490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>Скуратова Галина Васильевна</w:t>
            </w:r>
            <w:r w:rsidR="00262615">
              <w:rPr>
                <w:sz w:val="28"/>
                <w:szCs w:val="28"/>
              </w:rPr>
              <w:t xml:space="preserve">, </w:t>
            </w:r>
            <w:proofErr w:type="gramStart"/>
            <w:r w:rsidR="00262615">
              <w:rPr>
                <w:sz w:val="28"/>
                <w:szCs w:val="28"/>
              </w:rPr>
              <w:t>заведующий</w:t>
            </w:r>
            <w:proofErr w:type="gramEnd"/>
            <w:r w:rsidR="00262615">
              <w:rPr>
                <w:sz w:val="28"/>
                <w:szCs w:val="28"/>
              </w:rPr>
              <w:t xml:space="preserve"> высшей квалификационной категории</w:t>
            </w:r>
            <w:r w:rsidR="00F17E6A">
              <w:rPr>
                <w:sz w:val="28"/>
                <w:szCs w:val="28"/>
              </w:rPr>
              <w:t>.</w:t>
            </w:r>
            <w:r w:rsidR="00251490">
              <w:rPr>
                <w:sz w:val="28"/>
                <w:szCs w:val="28"/>
              </w:rPr>
              <w:t xml:space="preserve"> Почетный работник общего образования Российской Федерации</w:t>
            </w:r>
          </w:p>
        </w:tc>
      </w:tr>
      <w:tr w:rsidR="003874C7" w:rsidRPr="00EC5A0B" w:rsidTr="00595F60">
        <w:tc>
          <w:tcPr>
            <w:tcW w:w="4004" w:type="dxa"/>
            <w:shd w:val="clear" w:color="auto" w:fill="auto"/>
          </w:tcPr>
          <w:p w:rsidR="003874C7" w:rsidRPr="00EC5A0B" w:rsidRDefault="003874C7" w:rsidP="00495D63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>Лицензия (дата выдачи, №, кем выдана)</w:t>
            </w:r>
          </w:p>
        </w:tc>
        <w:tc>
          <w:tcPr>
            <w:tcW w:w="5602" w:type="dxa"/>
            <w:shd w:val="clear" w:color="auto" w:fill="auto"/>
          </w:tcPr>
          <w:p w:rsidR="003874C7" w:rsidRPr="0018410F" w:rsidRDefault="000A57C7" w:rsidP="000A57C7">
            <w:pPr>
              <w:suppressAutoHyphens w:val="0"/>
              <w:jc w:val="both"/>
              <w:rPr>
                <w:sz w:val="28"/>
                <w:szCs w:val="28"/>
              </w:rPr>
            </w:pPr>
            <w:r w:rsidRPr="0018410F">
              <w:rPr>
                <w:rFonts w:cs="Times New Roman"/>
                <w:sz w:val="28"/>
                <w:szCs w:val="28"/>
                <w:lang w:eastAsia="ru-RU"/>
              </w:rPr>
              <w:t xml:space="preserve">Лицензия регистрационный </w:t>
            </w:r>
            <w:r w:rsidRPr="0018410F">
              <w:rPr>
                <w:rFonts w:eastAsiaTheme="minorEastAsia" w:cstheme="minorBidi"/>
                <w:sz w:val="28"/>
                <w:szCs w:val="28"/>
                <w:lang w:eastAsia="ru-RU"/>
              </w:rPr>
              <w:t>№ 8454  серия 31Л01 №0002258  от 30.12.16г.</w:t>
            </w:r>
          </w:p>
        </w:tc>
      </w:tr>
      <w:tr w:rsidR="003874C7" w:rsidRPr="00EC5A0B" w:rsidTr="00595F60">
        <w:tc>
          <w:tcPr>
            <w:tcW w:w="4004" w:type="dxa"/>
            <w:shd w:val="clear" w:color="auto" w:fill="auto"/>
          </w:tcPr>
          <w:p w:rsidR="003874C7" w:rsidRPr="00EC5A0B" w:rsidRDefault="003874C7" w:rsidP="00495D63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>Почтовый адрес дошкольной образовательной организации</w:t>
            </w:r>
          </w:p>
        </w:tc>
        <w:tc>
          <w:tcPr>
            <w:tcW w:w="5602" w:type="dxa"/>
            <w:shd w:val="clear" w:color="auto" w:fill="auto"/>
          </w:tcPr>
          <w:p w:rsidR="003874C7" w:rsidRPr="00EC5A0B" w:rsidRDefault="003874C7" w:rsidP="00495D63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>309560, Белгородская область, п.</w:t>
            </w:r>
          </w:p>
          <w:p w:rsidR="003874C7" w:rsidRPr="00EC5A0B" w:rsidRDefault="003874C7" w:rsidP="00495D63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>Чернянка, ул. Первомайская, 154 «А»</w:t>
            </w:r>
          </w:p>
        </w:tc>
      </w:tr>
      <w:tr w:rsidR="003874C7" w:rsidRPr="00EC5A0B" w:rsidTr="00595F60">
        <w:tc>
          <w:tcPr>
            <w:tcW w:w="4004" w:type="dxa"/>
            <w:shd w:val="clear" w:color="auto" w:fill="auto"/>
          </w:tcPr>
          <w:p w:rsidR="003874C7" w:rsidRPr="00EC5A0B" w:rsidRDefault="003874C7" w:rsidP="00495D63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>Награды и иные достижения дошкольной образовательной организации</w:t>
            </w:r>
          </w:p>
        </w:tc>
        <w:tc>
          <w:tcPr>
            <w:tcW w:w="5602" w:type="dxa"/>
            <w:shd w:val="clear" w:color="auto" w:fill="auto"/>
          </w:tcPr>
          <w:p w:rsidR="00BA1668" w:rsidRPr="004A70B3" w:rsidRDefault="00BA1668" w:rsidP="002E67CC">
            <w:pPr>
              <w:widowControl w:val="0"/>
              <w:tabs>
                <w:tab w:val="left" w:pos="826"/>
                <w:tab w:val="left" w:pos="827"/>
              </w:tabs>
              <w:suppressAutoHyphens w:val="0"/>
              <w:autoSpaceDE w:val="0"/>
              <w:autoSpaceDN w:val="0"/>
              <w:rPr>
                <w:rFonts w:cs="Times New Roman"/>
                <w:sz w:val="28"/>
                <w:szCs w:val="28"/>
                <w:lang w:eastAsia="ru-RU" w:bidi="ru-RU"/>
              </w:rPr>
            </w:pPr>
            <w:r>
              <w:rPr>
                <w:rFonts w:cs="Times New Roman"/>
                <w:sz w:val="28"/>
                <w:szCs w:val="22"/>
                <w:lang w:eastAsia="ru-RU" w:bidi="ru-RU"/>
              </w:rPr>
              <w:t>-</w:t>
            </w:r>
            <w:r w:rsidR="00DB5904">
              <w:rPr>
                <w:rFonts w:cs="Times New Roman"/>
                <w:sz w:val="28"/>
                <w:szCs w:val="22"/>
                <w:lang w:eastAsia="ru-RU" w:bidi="ru-RU"/>
              </w:rPr>
              <w:t xml:space="preserve"> </w:t>
            </w:r>
            <w:r w:rsidR="00FF3309">
              <w:rPr>
                <w:rFonts w:cs="Times New Roman"/>
                <w:sz w:val="28"/>
                <w:szCs w:val="22"/>
                <w:lang w:eastAsia="ru-RU" w:bidi="ru-RU"/>
              </w:rPr>
              <w:t xml:space="preserve">1 </w:t>
            </w:r>
            <w:r w:rsidR="00FF3309" w:rsidRPr="00FF3309">
              <w:rPr>
                <w:rFonts w:cs="Times New Roman"/>
                <w:sz w:val="28"/>
                <w:szCs w:val="28"/>
                <w:lang w:eastAsia="ru-RU" w:bidi="ru-RU"/>
              </w:rPr>
              <w:t xml:space="preserve">место, </w:t>
            </w:r>
            <w:r w:rsidR="00FF3309" w:rsidRPr="00FF3309">
              <w:rPr>
                <w:rFonts w:cs="Times New Roman"/>
                <w:color w:val="000000" w:themeColor="text1"/>
                <w:sz w:val="28"/>
                <w:szCs w:val="28"/>
              </w:rPr>
              <w:t xml:space="preserve">Районная выставка-конкурс «Цветы </w:t>
            </w:r>
            <w:r w:rsidR="00FF3309" w:rsidRPr="004A70B3">
              <w:rPr>
                <w:rFonts w:cs="Times New Roman"/>
                <w:color w:val="000000" w:themeColor="text1"/>
                <w:sz w:val="28"/>
                <w:szCs w:val="28"/>
              </w:rPr>
              <w:t>как признанье…» Чернянского района Белгородской области, 2022 г</w:t>
            </w:r>
            <w:r w:rsidR="00FF3309" w:rsidRPr="004A70B3">
              <w:rPr>
                <w:rFonts w:cs="Times New Roman"/>
                <w:sz w:val="28"/>
                <w:szCs w:val="28"/>
              </w:rPr>
              <w:t>.</w:t>
            </w:r>
            <w:r w:rsidR="009F1692" w:rsidRPr="004A70B3">
              <w:rPr>
                <w:rFonts w:cs="Times New Roman"/>
                <w:sz w:val="28"/>
                <w:szCs w:val="28"/>
                <w:lang w:eastAsia="ru-RU" w:bidi="ru-RU"/>
              </w:rPr>
              <w:t>;</w:t>
            </w:r>
          </w:p>
          <w:p w:rsidR="004A70B3" w:rsidRPr="004A70B3" w:rsidRDefault="004A70B3" w:rsidP="004A70B3">
            <w:pPr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4A70B3">
              <w:rPr>
                <w:rFonts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4A70B3">
              <w:rPr>
                <w:rFonts w:cs="Times New Roman"/>
                <w:sz w:val="28"/>
                <w:szCs w:val="28"/>
                <w:lang w:eastAsia="ru-RU" w:bidi="ru-RU"/>
              </w:rPr>
              <w:t>1 место</w:t>
            </w:r>
            <w:r w:rsidRPr="004A70B3">
              <w:rPr>
                <w:rFonts w:cs="Times New Roman"/>
                <w:color w:val="000000" w:themeColor="text1"/>
                <w:sz w:val="28"/>
                <w:szCs w:val="28"/>
              </w:rPr>
              <w:t xml:space="preserve">, Районная выставка-конкурс новогодних букетов и композиций «Зимняя фантазия» </w:t>
            </w:r>
          </w:p>
          <w:p w:rsidR="00BA1668" w:rsidRPr="004A70B3" w:rsidRDefault="004A70B3" w:rsidP="004A70B3">
            <w:pPr>
              <w:widowControl w:val="0"/>
              <w:numPr>
                <w:ilvl w:val="0"/>
                <w:numId w:val="3"/>
              </w:numPr>
              <w:tabs>
                <w:tab w:val="left" w:pos="826"/>
                <w:tab w:val="left" w:pos="827"/>
              </w:tabs>
              <w:suppressAutoHyphens w:val="0"/>
              <w:autoSpaceDE w:val="0"/>
              <w:autoSpaceDN w:val="0"/>
              <w:ind w:firstLine="182"/>
              <w:rPr>
                <w:rFonts w:cs="Times New Roman"/>
                <w:sz w:val="28"/>
                <w:szCs w:val="28"/>
                <w:lang w:eastAsia="ru-RU" w:bidi="ru-RU"/>
              </w:rPr>
            </w:pPr>
            <w:r w:rsidRPr="004A70B3">
              <w:rPr>
                <w:rFonts w:cs="Times New Roman"/>
                <w:color w:val="000000" w:themeColor="text1"/>
                <w:sz w:val="28"/>
                <w:szCs w:val="28"/>
              </w:rPr>
              <w:t>Номинация: Новогодняя композиция, 2022 г</w:t>
            </w:r>
            <w:r w:rsidR="00BA1668" w:rsidRPr="004A70B3">
              <w:rPr>
                <w:rFonts w:cs="Times New Roman"/>
                <w:sz w:val="28"/>
                <w:szCs w:val="28"/>
                <w:lang w:eastAsia="ru-RU" w:bidi="ru-RU"/>
              </w:rPr>
              <w:t>.</w:t>
            </w:r>
          </w:p>
          <w:p w:rsidR="003874C7" w:rsidRPr="00370CB1" w:rsidRDefault="00DB5904" w:rsidP="00370CB1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ind w:firstLine="182"/>
              <w:jc w:val="both"/>
              <w:rPr>
                <w:rFonts w:cs="Times New Roman"/>
                <w:sz w:val="28"/>
                <w:szCs w:val="22"/>
                <w:lang w:eastAsia="ru-RU" w:bidi="ru-RU"/>
              </w:rPr>
            </w:pPr>
            <w:r>
              <w:rPr>
                <w:rFonts w:cs="Times New Roman"/>
                <w:sz w:val="28"/>
                <w:szCs w:val="22"/>
                <w:lang w:eastAsia="ru-RU" w:bidi="ru-RU"/>
              </w:rPr>
              <w:t>п</w:t>
            </w:r>
            <w:r w:rsidRPr="00BA1668">
              <w:rPr>
                <w:rFonts w:cs="Times New Roman"/>
                <w:sz w:val="28"/>
                <w:szCs w:val="22"/>
                <w:lang w:eastAsia="ru-RU" w:bidi="ru-RU"/>
              </w:rPr>
              <w:t>ризеры муниципального конкурса «Лучш</w:t>
            </w:r>
            <w:r>
              <w:rPr>
                <w:rFonts w:cs="Times New Roman"/>
                <w:sz w:val="28"/>
                <w:szCs w:val="22"/>
                <w:lang w:eastAsia="ru-RU" w:bidi="ru-RU"/>
              </w:rPr>
              <w:t xml:space="preserve">ий образовательный проект», </w:t>
            </w:r>
            <w:r w:rsidRPr="00BA1668">
              <w:rPr>
                <w:rFonts w:cs="Times New Roman"/>
                <w:sz w:val="28"/>
                <w:szCs w:val="22"/>
                <w:lang w:eastAsia="ru-RU" w:bidi="ru-RU"/>
              </w:rPr>
              <w:t>201</w:t>
            </w:r>
            <w:r>
              <w:rPr>
                <w:rFonts w:cs="Times New Roman"/>
                <w:sz w:val="28"/>
                <w:szCs w:val="22"/>
                <w:lang w:eastAsia="ru-RU" w:bidi="ru-RU"/>
              </w:rPr>
              <w:t>9;</w:t>
            </w:r>
          </w:p>
        </w:tc>
      </w:tr>
      <w:tr w:rsidR="003874C7" w:rsidRPr="00EC5A0B" w:rsidTr="00595F60">
        <w:tc>
          <w:tcPr>
            <w:tcW w:w="9606" w:type="dxa"/>
            <w:gridSpan w:val="2"/>
            <w:shd w:val="clear" w:color="auto" w:fill="auto"/>
          </w:tcPr>
          <w:p w:rsidR="003874C7" w:rsidRPr="00EC5A0B" w:rsidRDefault="003874C7" w:rsidP="00495D63">
            <w:pPr>
              <w:pStyle w:val="aa"/>
              <w:ind w:left="720"/>
              <w:rPr>
                <w:b/>
                <w:sz w:val="28"/>
                <w:szCs w:val="28"/>
              </w:rPr>
            </w:pPr>
            <w:r w:rsidRPr="00EC5A0B">
              <w:rPr>
                <w:b/>
                <w:sz w:val="28"/>
                <w:szCs w:val="28"/>
              </w:rPr>
              <w:t>Ресурсная база дошкольной образовательной организации</w:t>
            </w:r>
          </w:p>
        </w:tc>
      </w:tr>
      <w:tr w:rsidR="003874C7" w:rsidRPr="00EC5A0B" w:rsidTr="00595F60">
        <w:tc>
          <w:tcPr>
            <w:tcW w:w="4004" w:type="dxa"/>
            <w:shd w:val="clear" w:color="auto" w:fill="auto"/>
          </w:tcPr>
          <w:p w:rsidR="003874C7" w:rsidRPr="00EC5A0B" w:rsidRDefault="003874C7" w:rsidP="00495D63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>Тип здания его состояние (год постройки, год капитального ремонта, реконструкции).</w:t>
            </w:r>
          </w:p>
        </w:tc>
        <w:tc>
          <w:tcPr>
            <w:tcW w:w="5602" w:type="dxa"/>
            <w:shd w:val="clear" w:color="auto" w:fill="auto"/>
          </w:tcPr>
          <w:p w:rsidR="003874C7" w:rsidRPr="00EC5A0B" w:rsidRDefault="0077727C" w:rsidP="00495D63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Типовое двухэтажное здание,</w:t>
            </w:r>
            <w:r w:rsidR="003874C7" w:rsidRPr="00EC5A0B">
              <w:rPr>
                <w:sz w:val="28"/>
                <w:szCs w:val="28"/>
              </w:rPr>
              <w:t>1991</w:t>
            </w:r>
            <w:r w:rsidR="00BA1668">
              <w:rPr>
                <w:sz w:val="28"/>
                <w:szCs w:val="28"/>
              </w:rPr>
              <w:t>г.</w:t>
            </w:r>
          </w:p>
        </w:tc>
      </w:tr>
      <w:tr w:rsidR="003874C7" w:rsidRPr="00EC5A0B" w:rsidTr="00595F60">
        <w:tc>
          <w:tcPr>
            <w:tcW w:w="4004" w:type="dxa"/>
            <w:shd w:val="clear" w:color="auto" w:fill="auto"/>
          </w:tcPr>
          <w:p w:rsidR="003874C7" w:rsidRPr="00EC5A0B" w:rsidRDefault="003874C7" w:rsidP="00495D63">
            <w:pPr>
              <w:pStyle w:val="aa"/>
              <w:rPr>
                <w:sz w:val="28"/>
                <w:szCs w:val="28"/>
              </w:rPr>
            </w:pPr>
            <w:r w:rsidRPr="00EC5A0B">
              <w:rPr>
                <w:sz w:val="28"/>
                <w:szCs w:val="28"/>
              </w:rPr>
              <w:t>Общая площадь (</w:t>
            </w:r>
            <w:proofErr w:type="spellStart"/>
            <w:r w:rsidRPr="00EC5A0B">
              <w:rPr>
                <w:sz w:val="28"/>
                <w:szCs w:val="28"/>
              </w:rPr>
              <w:t>кв</w:t>
            </w:r>
            <w:proofErr w:type="gramStart"/>
            <w:r w:rsidRPr="00EC5A0B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EC5A0B">
              <w:rPr>
                <w:sz w:val="28"/>
                <w:szCs w:val="28"/>
              </w:rPr>
              <w:t>)</w:t>
            </w:r>
          </w:p>
        </w:tc>
        <w:tc>
          <w:tcPr>
            <w:tcW w:w="5602" w:type="dxa"/>
            <w:shd w:val="clear" w:color="auto" w:fill="auto"/>
          </w:tcPr>
          <w:p w:rsidR="003874C7" w:rsidRPr="00EC5A0B" w:rsidRDefault="00911B27" w:rsidP="00495D63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1977,4</w:t>
            </w:r>
          </w:p>
        </w:tc>
      </w:tr>
      <w:tr w:rsidR="00364940" w:rsidRPr="00EC5A0B" w:rsidTr="00595F60">
        <w:tc>
          <w:tcPr>
            <w:tcW w:w="4004" w:type="dxa"/>
            <w:shd w:val="clear" w:color="auto" w:fill="auto"/>
          </w:tcPr>
          <w:p w:rsidR="00364940" w:rsidRPr="0082493F" w:rsidRDefault="00911B27" w:rsidP="00495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364940" w:rsidRPr="0082493F">
              <w:rPr>
                <w:sz w:val="28"/>
                <w:szCs w:val="28"/>
              </w:rPr>
              <w:t>узыкальн</w:t>
            </w:r>
            <w:r>
              <w:rPr>
                <w:sz w:val="28"/>
                <w:szCs w:val="28"/>
              </w:rPr>
              <w:t>о-спортивный зал</w:t>
            </w:r>
          </w:p>
          <w:p w:rsidR="00364940" w:rsidRPr="0082493F" w:rsidRDefault="00364940" w:rsidP="00495D63">
            <w:pPr>
              <w:rPr>
                <w:sz w:val="28"/>
                <w:szCs w:val="28"/>
              </w:rPr>
            </w:pPr>
            <w:r w:rsidRPr="0082493F">
              <w:rPr>
                <w:sz w:val="28"/>
                <w:szCs w:val="28"/>
              </w:rPr>
              <w:t>(указать площадь)</w:t>
            </w:r>
          </w:p>
        </w:tc>
        <w:tc>
          <w:tcPr>
            <w:tcW w:w="5602" w:type="dxa"/>
            <w:shd w:val="clear" w:color="auto" w:fill="auto"/>
          </w:tcPr>
          <w:p w:rsidR="00364940" w:rsidRPr="00911B27" w:rsidRDefault="00911B27" w:rsidP="00495D63">
            <w:pPr>
              <w:rPr>
                <w:sz w:val="28"/>
                <w:szCs w:val="28"/>
              </w:rPr>
            </w:pPr>
            <w:r w:rsidRPr="00911B27">
              <w:rPr>
                <w:sz w:val="28"/>
                <w:szCs w:val="28"/>
              </w:rPr>
              <w:t>77,5</w:t>
            </w:r>
          </w:p>
        </w:tc>
      </w:tr>
      <w:tr w:rsidR="00364940" w:rsidRPr="00EC5A0B" w:rsidTr="00595F60">
        <w:tc>
          <w:tcPr>
            <w:tcW w:w="4004" w:type="dxa"/>
            <w:shd w:val="clear" w:color="auto" w:fill="auto"/>
          </w:tcPr>
          <w:p w:rsidR="00364940" w:rsidRPr="0082493F" w:rsidRDefault="00364940" w:rsidP="00495D63">
            <w:pPr>
              <w:rPr>
                <w:sz w:val="28"/>
                <w:szCs w:val="28"/>
              </w:rPr>
            </w:pPr>
            <w:r w:rsidRPr="0082493F">
              <w:rPr>
                <w:sz w:val="28"/>
                <w:szCs w:val="28"/>
              </w:rPr>
              <w:t>Участок ДОО (кв. м)</w:t>
            </w:r>
          </w:p>
          <w:p w:rsidR="00364940" w:rsidRPr="0082493F" w:rsidRDefault="00364940" w:rsidP="00495D63">
            <w:pPr>
              <w:rPr>
                <w:sz w:val="28"/>
                <w:szCs w:val="28"/>
              </w:rPr>
            </w:pPr>
          </w:p>
        </w:tc>
        <w:tc>
          <w:tcPr>
            <w:tcW w:w="5602" w:type="dxa"/>
            <w:shd w:val="clear" w:color="auto" w:fill="auto"/>
          </w:tcPr>
          <w:p w:rsidR="00364940" w:rsidRPr="00911B27" w:rsidRDefault="00911B27" w:rsidP="00911B27">
            <w:pPr>
              <w:rPr>
                <w:sz w:val="28"/>
                <w:szCs w:val="28"/>
              </w:rPr>
            </w:pPr>
            <w:r w:rsidRPr="00911B27">
              <w:rPr>
                <w:sz w:val="28"/>
                <w:szCs w:val="28"/>
              </w:rPr>
              <w:t>5309</w:t>
            </w:r>
          </w:p>
        </w:tc>
      </w:tr>
      <w:tr w:rsidR="00364940" w:rsidRPr="00EC5A0B" w:rsidTr="00595F60">
        <w:tc>
          <w:tcPr>
            <w:tcW w:w="4004" w:type="dxa"/>
            <w:shd w:val="clear" w:color="auto" w:fill="auto"/>
          </w:tcPr>
          <w:p w:rsidR="00364940" w:rsidRPr="0082493F" w:rsidRDefault="00364940" w:rsidP="00911B27">
            <w:pPr>
              <w:rPr>
                <w:sz w:val="28"/>
                <w:szCs w:val="28"/>
              </w:rPr>
            </w:pPr>
            <w:r w:rsidRPr="0082493F">
              <w:rPr>
                <w:sz w:val="28"/>
                <w:szCs w:val="28"/>
              </w:rPr>
              <w:t>Спортивн</w:t>
            </w:r>
            <w:r w:rsidR="00911B27">
              <w:rPr>
                <w:sz w:val="28"/>
                <w:szCs w:val="28"/>
              </w:rPr>
              <w:t>ая</w:t>
            </w:r>
            <w:r w:rsidRPr="0082493F">
              <w:rPr>
                <w:sz w:val="28"/>
                <w:szCs w:val="28"/>
              </w:rPr>
              <w:t xml:space="preserve"> площадк</w:t>
            </w:r>
            <w:r w:rsidR="00911B27">
              <w:rPr>
                <w:sz w:val="28"/>
                <w:szCs w:val="28"/>
              </w:rPr>
              <w:t>а</w:t>
            </w:r>
            <w:r w:rsidRPr="0082493F">
              <w:rPr>
                <w:sz w:val="28"/>
                <w:szCs w:val="28"/>
              </w:rPr>
              <w:t xml:space="preserve"> (указать площадь)</w:t>
            </w:r>
          </w:p>
        </w:tc>
        <w:tc>
          <w:tcPr>
            <w:tcW w:w="5602" w:type="dxa"/>
            <w:shd w:val="clear" w:color="auto" w:fill="auto"/>
          </w:tcPr>
          <w:p w:rsidR="00364940" w:rsidRPr="00911B27" w:rsidRDefault="00911B27" w:rsidP="00495D63">
            <w:pPr>
              <w:rPr>
                <w:sz w:val="28"/>
                <w:szCs w:val="28"/>
              </w:rPr>
            </w:pPr>
            <w:r w:rsidRPr="00911B27">
              <w:rPr>
                <w:sz w:val="28"/>
                <w:szCs w:val="28"/>
              </w:rPr>
              <w:t>120</w:t>
            </w:r>
          </w:p>
        </w:tc>
      </w:tr>
      <w:tr w:rsidR="00C837BD" w:rsidRPr="00EC5A0B" w:rsidTr="00595F60">
        <w:tc>
          <w:tcPr>
            <w:tcW w:w="9606" w:type="dxa"/>
            <w:gridSpan w:val="2"/>
            <w:shd w:val="clear" w:color="auto" w:fill="auto"/>
          </w:tcPr>
          <w:p w:rsidR="00C837BD" w:rsidRPr="00C837BD" w:rsidRDefault="00C837BD" w:rsidP="00C837BD">
            <w:pPr>
              <w:jc w:val="center"/>
              <w:rPr>
                <w:b/>
                <w:sz w:val="28"/>
                <w:szCs w:val="28"/>
              </w:rPr>
            </w:pPr>
            <w:r w:rsidRPr="00C837BD">
              <w:rPr>
                <w:b/>
                <w:sz w:val="28"/>
                <w:szCs w:val="28"/>
              </w:rPr>
              <w:t xml:space="preserve">Сотрудничество с родителями (законными представителями </w:t>
            </w:r>
            <w:proofErr w:type="gramStart"/>
            <w:r w:rsidRPr="00C837BD">
              <w:rPr>
                <w:b/>
                <w:sz w:val="28"/>
                <w:szCs w:val="28"/>
              </w:rPr>
              <w:lastRenderedPageBreak/>
              <w:t>обучающихся</w:t>
            </w:r>
            <w:proofErr w:type="gramEnd"/>
            <w:r w:rsidRPr="00C837BD">
              <w:rPr>
                <w:b/>
                <w:sz w:val="28"/>
                <w:szCs w:val="28"/>
              </w:rPr>
              <w:t>)</w:t>
            </w:r>
          </w:p>
        </w:tc>
      </w:tr>
      <w:tr w:rsidR="00E15899" w:rsidRPr="00EC5A0B" w:rsidTr="00595F60">
        <w:tc>
          <w:tcPr>
            <w:tcW w:w="4004" w:type="dxa"/>
            <w:shd w:val="clear" w:color="auto" w:fill="auto"/>
          </w:tcPr>
          <w:p w:rsidR="00E15899" w:rsidRPr="00D5662C" w:rsidRDefault="00E15899" w:rsidP="00E15899">
            <w:pPr>
              <w:pStyle w:val="TableParagraph"/>
              <w:ind w:right="128"/>
              <w:rPr>
                <w:sz w:val="28"/>
                <w:szCs w:val="28"/>
              </w:rPr>
            </w:pPr>
            <w:r w:rsidRPr="00D5662C">
              <w:rPr>
                <w:sz w:val="28"/>
                <w:szCs w:val="28"/>
              </w:rPr>
              <w:lastRenderedPageBreak/>
              <w:t>Основные формы взаимодействия с родителями (законными представителями)</w:t>
            </w:r>
          </w:p>
        </w:tc>
        <w:tc>
          <w:tcPr>
            <w:tcW w:w="5602" w:type="dxa"/>
            <w:shd w:val="clear" w:color="auto" w:fill="auto"/>
          </w:tcPr>
          <w:p w:rsidR="00E15899" w:rsidRPr="009421B1" w:rsidRDefault="00E15899" w:rsidP="00E15899">
            <w:pPr>
              <w:pStyle w:val="TableParagraph"/>
              <w:spacing w:before="32"/>
              <w:ind w:left="35" w:right="150"/>
              <w:jc w:val="both"/>
              <w:rPr>
                <w:sz w:val="28"/>
                <w:szCs w:val="28"/>
              </w:rPr>
            </w:pPr>
            <w:r w:rsidRPr="009421B1">
              <w:rPr>
                <w:sz w:val="28"/>
                <w:szCs w:val="28"/>
              </w:rPr>
              <w:t>Консультации, проведение групповых родительских собраний, мастер-классы, анкетирование, интервьюирование, семинары – практикумы, совместные выставки - конкурсы, открытые просмотры образовательной деятельности, игровые тренинги, флэ</w:t>
            </w:r>
            <w:proofErr w:type="gramStart"/>
            <w:r w:rsidRPr="009421B1">
              <w:rPr>
                <w:sz w:val="28"/>
                <w:szCs w:val="28"/>
              </w:rPr>
              <w:t>ш-</w:t>
            </w:r>
            <w:proofErr w:type="gramEnd"/>
            <w:r w:rsidRPr="009421B1">
              <w:rPr>
                <w:sz w:val="28"/>
                <w:szCs w:val="28"/>
              </w:rPr>
              <w:t xml:space="preserve"> мобы,</w:t>
            </w:r>
            <w:r w:rsidRPr="009421B1">
              <w:rPr>
                <w:spacing w:val="-1"/>
                <w:sz w:val="28"/>
                <w:szCs w:val="28"/>
              </w:rPr>
              <w:t xml:space="preserve"> </w:t>
            </w:r>
            <w:r w:rsidRPr="009421B1">
              <w:rPr>
                <w:sz w:val="28"/>
                <w:szCs w:val="28"/>
              </w:rPr>
              <w:t>акции.</w:t>
            </w:r>
          </w:p>
        </w:tc>
      </w:tr>
      <w:tr w:rsidR="00E15899" w:rsidRPr="00EC5A0B" w:rsidTr="00595F60">
        <w:tc>
          <w:tcPr>
            <w:tcW w:w="4004" w:type="dxa"/>
            <w:shd w:val="clear" w:color="auto" w:fill="auto"/>
          </w:tcPr>
          <w:p w:rsidR="00E15899" w:rsidRPr="00D5662C" w:rsidRDefault="00E15899" w:rsidP="00E15899">
            <w:pPr>
              <w:pStyle w:val="TableParagraph"/>
              <w:ind w:right="100"/>
              <w:jc w:val="both"/>
              <w:rPr>
                <w:sz w:val="28"/>
                <w:szCs w:val="28"/>
              </w:rPr>
            </w:pPr>
            <w:r w:rsidRPr="00D5662C">
              <w:rPr>
                <w:sz w:val="28"/>
                <w:szCs w:val="28"/>
              </w:rPr>
              <w:t xml:space="preserve">Участие родителей в управлении образовательной организацией и при принятии образовательной организацией </w:t>
            </w:r>
            <w:r w:rsidRPr="00D5662C">
              <w:rPr>
                <w:spacing w:val="-3"/>
                <w:sz w:val="28"/>
                <w:szCs w:val="28"/>
              </w:rPr>
              <w:t xml:space="preserve">локальных </w:t>
            </w:r>
            <w:r w:rsidRPr="00D5662C">
              <w:rPr>
                <w:sz w:val="28"/>
                <w:szCs w:val="28"/>
              </w:rPr>
              <w:t xml:space="preserve">нормативных </w:t>
            </w:r>
            <w:r w:rsidRPr="00D5662C">
              <w:rPr>
                <w:spacing w:val="-4"/>
                <w:sz w:val="28"/>
                <w:szCs w:val="28"/>
              </w:rPr>
              <w:t xml:space="preserve">актов, </w:t>
            </w:r>
            <w:r w:rsidRPr="00D5662C">
              <w:rPr>
                <w:sz w:val="28"/>
                <w:szCs w:val="28"/>
              </w:rPr>
              <w:t xml:space="preserve">затрагивающих их права и законные         интересы,       </w:t>
            </w:r>
            <w:r w:rsidRPr="00D5662C">
              <w:rPr>
                <w:spacing w:val="33"/>
                <w:sz w:val="28"/>
                <w:szCs w:val="28"/>
              </w:rPr>
              <w:t xml:space="preserve"> </w:t>
            </w:r>
            <w:r w:rsidRPr="00D5662C">
              <w:rPr>
                <w:sz w:val="28"/>
                <w:szCs w:val="28"/>
              </w:rPr>
              <w:t>в образовательной</w:t>
            </w:r>
            <w:r w:rsidRPr="00D5662C">
              <w:rPr>
                <w:spacing w:val="-5"/>
                <w:sz w:val="28"/>
                <w:szCs w:val="28"/>
              </w:rPr>
              <w:t xml:space="preserve"> </w:t>
            </w:r>
            <w:r w:rsidRPr="00D5662C">
              <w:rPr>
                <w:sz w:val="28"/>
                <w:szCs w:val="28"/>
              </w:rPr>
              <w:t>организации</w:t>
            </w:r>
          </w:p>
        </w:tc>
        <w:tc>
          <w:tcPr>
            <w:tcW w:w="5602" w:type="dxa"/>
            <w:shd w:val="clear" w:color="auto" w:fill="auto"/>
          </w:tcPr>
          <w:p w:rsidR="00E15899" w:rsidRPr="009421B1" w:rsidRDefault="00E15899" w:rsidP="00E15899">
            <w:pPr>
              <w:pStyle w:val="TableParagraph"/>
              <w:ind w:left="35" w:right="98"/>
              <w:jc w:val="both"/>
              <w:rPr>
                <w:sz w:val="28"/>
                <w:szCs w:val="28"/>
              </w:rPr>
            </w:pPr>
            <w:r w:rsidRPr="009421B1">
              <w:rPr>
                <w:sz w:val="28"/>
                <w:szCs w:val="28"/>
              </w:rPr>
              <w:t>В целях учета мнения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в образовательной организации созданы:</w:t>
            </w:r>
          </w:p>
          <w:p w:rsidR="00E15899" w:rsidRPr="009421B1" w:rsidRDefault="00E15899" w:rsidP="00E15899">
            <w:pPr>
              <w:pStyle w:val="TableParagraph"/>
              <w:tabs>
                <w:tab w:val="left" w:pos="346"/>
              </w:tabs>
              <w:ind w:left="35"/>
              <w:jc w:val="both"/>
              <w:rPr>
                <w:sz w:val="28"/>
                <w:szCs w:val="28"/>
              </w:rPr>
            </w:pPr>
            <w:r w:rsidRPr="009421B1">
              <w:rPr>
                <w:sz w:val="28"/>
                <w:szCs w:val="28"/>
              </w:rPr>
              <w:t>Совет родителей (законных</w:t>
            </w:r>
            <w:r w:rsidRPr="009421B1">
              <w:rPr>
                <w:spacing w:val="-1"/>
                <w:sz w:val="28"/>
                <w:szCs w:val="28"/>
              </w:rPr>
              <w:t xml:space="preserve"> </w:t>
            </w:r>
            <w:r w:rsidRPr="009421B1">
              <w:rPr>
                <w:sz w:val="28"/>
                <w:szCs w:val="28"/>
              </w:rPr>
              <w:t>представителей).</w:t>
            </w:r>
          </w:p>
          <w:p w:rsidR="00E15899" w:rsidRPr="009421B1" w:rsidRDefault="00E15899" w:rsidP="00E15899">
            <w:pPr>
              <w:pStyle w:val="TableParagraph"/>
              <w:tabs>
                <w:tab w:val="left" w:pos="346"/>
              </w:tabs>
              <w:spacing w:line="264" w:lineRule="exact"/>
              <w:ind w:left="35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E15899" w:rsidRPr="00EC5A0B" w:rsidTr="00595F60">
        <w:tc>
          <w:tcPr>
            <w:tcW w:w="4004" w:type="dxa"/>
            <w:shd w:val="clear" w:color="auto" w:fill="auto"/>
          </w:tcPr>
          <w:p w:rsidR="00E15899" w:rsidRPr="0082493F" w:rsidRDefault="00D5662C" w:rsidP="001F20EE">
            <w:pPr>
              <w:tabs>
                <w:tab w:val="left" w:pos="-142"/>
              </w:tabs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родителей (законных </w:t>
            </w:r>
            <w:r w:rsidR="001F20EE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едставителей)</w:t>
            </w:r>
            <w:r w:rsidR="002A23FF">
              <w:rPr>
                <w:sz w:val="28"/>
                <w:szCs w:val="28"/>
              </w:rPr>
              <w:t>,</w:t>
            </w:r>
            <w:r w:rsidRPr="00D5662C">
              <w:rPr>
                <w:rFonts w:cs="Times New Roman"/>
                <w:b/>
                <w:sz w:val="24"/>
                <w:szCs w:val="22"/>
                <w:lang w:eastAsia="ru-RU" w:bidi="ru-RU"/>
              </w:rPr>
              <w:t xml:space="preserve"> </w:t>
            </w:r>
            <w:r w:rsidRPr="00D5662C">
              <w:rPr>
                <w:rFonts w:cs="Times New Roman"/>
                <w:sz w:val="28"/>
                <w:szCs w:val="28"/>
                <w:lang w:eastAsia="ru-RU" w:bidi="ru-RU"/>
              </w:rPr>
              <w:t xml:space="preserve">удовлетворенных </w:t>
            </w:r>
            <w:proofErr w:type="spellStart"/>
            <w:proofErr w:type="gramStart"/>
            <w:r w:rsidRPr="00D5662C">
              <w:rPr>
                <w:rFonts w:cs="Times New Roman"/>
                <w:sz w:val="28"/>
                <w:szCs w:val="28"/>
                <w:lang w:eastAsia="ru-RU" w:bidi="ru-RU"/>
              </w:rPr>
              <w:t>взаимо</w:t>
            </w:r>
            <w:proofErr w:type="spellEnd"/>
            <w:r w:rsidR="001F20EE">
              <w:rPr>
                <w:rFonts w:cs="Times New Roman"/>
                <w:sz w:val="28"/>
                <w:szCs w:val="28"/>
                <w:lang w:eastAsia="ru-RU" w:bidi="ru-RU"/>
              </w:rPr>
              <w:t>-</w:t>
            </w:r>
            <w:r w:rsidRPr="00D5662C">
              <w:rPr>
                <w:rFonts w:cs="Times New Roman"/>
                <w:sz w:val="28"/>
                <w:szCs w:val="28"/>
                <w:lang w:eastAsia="ru-RU" w:bidi="ru-RU"/>
              </w:rPr>
              <w:t>действием</w:t>
            </w:r>
            <w:proofErr w:type="gramEnd"/>
            <w:r w:rsidRPr="00D5662C">
              <w:rPr>
                <w:rFonts w:cs="Times New Roman"/>
                <w:sz w:val="28"/>
                <w:szCs w:val="28"/>
                <w:lang w:eastAsia="ru-RU" w:bidi="ru-RU"/>
              </w:rPr>
              <w:t xml:space="preserve"> с образователь</w:t>
            </w:r>
            <w:r w:rsidR="001F20EE">
              <w:rPr>
                <w:rFonts w:cs="Times New Roman"/>
                <w:sz w:val="28"/>
                <w:szCs w:val="28"/>
                <w:lang w:eastAsia="ru-RU" w:bidi="ru-RU"/>
              </w:rPr>
              <w:t>-</w:t>
            </w:r>
            <w:r w:rsidRPr="00D5662C">
              <w:rPr>
                <w:rFonts w:cs="Times New Roman"/>
                <w:sz w:val="28"/>
                <w:szCs w:val="28"/>
                <w:lang w:eastAsia="ru-RU" w:bidi="ru-RU"/>
              </w:rPr>
              <w:t xml:space="preserve">ной организацией </w:t>
            </w:r>
            <w:r w:rsidR="002A23FF">
              <w:rPr>
                <w:rFonts w:cs="Times New Roman"/>
                <w:sz w:val="28"/>
                <w:szCs w:val="28"/>
                <w:lang w:eastAsia="ru-RU" w:bidi="ru-RU"/>
              </w:rPr>
              <w:t>(</w:t>
            </w:r>
            <w:r w:rsidRPr="00D5662C">
              <w:rPr>
                <w:rFonts w:cs="Times New Roman"/>
                <w:sz w:val="28"/>
                <w:szCs w:val="28"/>
                <w:lang w:eastAsia="ru-RU" w:bidi="ru-RU"/>
              </w:rPr>
              <w:t>по</w:t>
            </w:r>
            <w:r>
              <w:rPr>
                <w:rFonts w:cs="Times New Roman"/>
                <w:sz w:val="28"/>
                <w:szCs w:val="28"/>
                <w:lang w:eastAsia="ru-RU" w:bidi="ru-RU"/>
              </w:rPr>
              <w:t xml:space="preserve"> итогам анкетирования </w:t>
            </w:r>
            <w:r w:rsidRPr="00D5662C">
              <w:rPr>
                <w:rFonts w:cs="Times New Roman"/>
                <w:spacing w:val="-3"/>
                <w:sz w:val="28"/>
                <w:szCs w:val="28"/>
                <w:lang w:eastAsia="ru-RU" w:bidi="ru-RU"/>
              </w:rPr>
              <w:t xml:space="preserve">«Выявление </w:t>
            </w:r>
            <w:r w:rsidRPr="00D5662C">
              <w:rPr>
                <w:rFonts w:cs="Times New Roman"/>
                <w:sz w:val="28"/>
                <w:szCs w:val="28"/>
                <w:lang w:eastAsia="ru-RU" w:bidi="ru-RU"/>
              </w:rPr>
              <w:t>уровня</w:t>
            </w:r>
            <w:r w:rsidR="002A23FF">
              <w:rPr>
                <w:rFonts w:cs="Times New Roman"/>
                <w:sz w:val="28"/>
                <w:szCs w:val="28"/>
                <w:lang w:eastAsia="ru-RU" w:bidi="ru-RU"/>
              </w:rPr>
              <w:t xml:space="preserve"> удовлетворенности родите</w:t>
            </w:r>
            <w:r w:rsidR="001F20EE">
              <w:rPr>
                <w:rFonts w:cs="Times New Roman"/>
                <w:sz w:val="28"/>
                <w:szCs w:val="28"/>
                <w:lang w:eastAsia="ru-RU" w:bidi="ru-RU"/>
              </w:rPr>
              <w:t>-</w:t>
            </w:r>
            <w:r w:rsidR="002A23FF">
              <w:rPr>
                <w:rFonts w:cs="Times New Roman"/>
                <w:sz w:val="28"/>
                <w:szCs w:val="28"/>
                <w:lang w:eastAsia="ru-RU" w:bidi="ru-RU"/>
              </w:rPr>
              <w:t>лей</w:t>
            </w:r>
            <w:r w:rsidR="001F20EE">
              <w:rPr>
                <w:rFonts w:cs="Times New Roman"/>
                <w:sz w:val="28"/>
                <w:szCs w:val="28"/>
                <w:lang w:eastAsia="ru-RU" w:bidi="ru-RU"/>
              </w:rPr>
              <w:t xml:space="preserve"> </w:t>
            </w:r>
            <w:r w:rsidR="002A23FF">
              <w:rPr>
                <w:rFonts w:cs="Times New Roman"/>
                <w:sz w:val="28"/>
                <w:szCs w:val="28"/>
                <w:lang w:eastAsia="ru-RU" w:bidi="ru-RU"/>
              </w:rPr>
              <w:t>качеством деятельности образовательной организации»)</w:t>
            </w:r>
          </w:p>
        </w:tc>
        <w:tc>
          <w:tcPr>
            <w:tcW w:w="5602" w:type="dxa"/>
            <w:shd w:val="clear" w:color="auto" w:fill="auto"/>
          </w:tcPr>
          <w:p w:rsidR="00E15899" w:rsidRPr="00556C78" w:rsidRDefault="002A23FF" w:rsidP="00556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</w:tr>
      <w:tr w:rsidR="006D5356" w:rsidRPr="00EC5A0B" w:rsidTr="00595F60">
        <w:tc>
          <w:tcPr>
            <w:tcW w:w="9606" w:type="dxa"/>
            <w:gridSpan w:val="2"/>
            <w:shd w:val="clear" w:color="auto" w:fill="auto"/>
          </w:tcPr>
          <w:p w:rsidR="006D5356" w:rsidRPr="00E4083B" w:rsidRDefault="006D5356" w:rsidP="00007E9D">
            <w:pPr>
              <w:pStyle w:val="TableParagraph"/>
              <w:spacing w:before="51"/>
              <w:ind w:left="163"/>
              <w:jc w:val="center"/>
              <w:rPr>
                <w:sz w:val="28"/>
                <w:szCs w:val="28"/>
              </w:rPr>
            </w:pPr>
            <w:r w:rsidRPr="00E4083B">
              <w:rPr>
                <w:b/>
                <w:sz w:val="28"/>
                <w:szCs w:val="28"/>
              </w:rPr>
              <w:t xml:space="preserve"> Особенности учебного плана</w:t>
            </w:r>
          </w:p>
        </w:tc>
      </w:tr>
      <w:tr w:rsidR="006D5356" w:rsidRPr="00EC5A0B" w:rsidTr="00595F60">
        <w:tc>
          <w:tcPr>
            <w:tcW w:w="9606" w:type="dxa"/>
            <w:gridSpan w:val="2"/>
            <w:shd w:val="clear" w:color="auto" w:fill="auto"/>
          </w:tcPr>
          <w:p w:rsidR="006D5356" w:rsidRDefault="006D5356" w:rsidP="00007E9D">
            <w:pPr>
              <w:widowControl w:val="0"/>
              <w:suppressAutoHyphens w:val="0"/>
              <w:autoSpaceDE w:val="0"/>
              <w:autoSpaceDN w:val="0"/>
              <w:ind w:left="107" w:right="96" w:firstLine="708"/>
              <w:jc w:val="both"/>
              <w:rPr>
                <w:sz w:val="24"/>
              </w:rPr>
            </w:pPr>
            <w:r w:rsidRPr="00E4083B">
              <w:rPr>
                <w:rFonts w:cs="Times New Roman"/>
                <w:sz w:val="28"/>
                <w:szCs w:val="28"/>
                <w:lang w:eastAsia="ru-RU" w:bidi="ru-RU"/>
              </w:rPr>
              <w:t>Учебный план МДОУ «</w:t>
            </w:r>
            <w:r>
              <w:rPr>
                <w:rFonts w:cs="Times New Roman"/>
                <w:sz w:val="28"/>
                <w:szCs w:val="28"/>
                <w:lang w:eastAsia="ru-RU" w:bidi="ru-RU"/>
              </w:rPr>
              <w:t>Светлячок» п. Чернянка</w:t>
            </w:r>
            <w:r w:rsidRPr="00E4083B">
              <w:rPr>
                <w:rFonts w:cs="Times New Roman"/>
                <w:sz w:val="28"/>
                <w:szCs w:val="28"/>
                <w:lang w:eastAsia="ru-RU" w:bidi="ru-RU"/>
              </w:rPr>
              <w:t>» является нормативным актом,  устанавливающим перечень образовательных областей и объ</w:t>
            </w:r>
            <w:r>
              <w:rPr>
                <w:rFonts w:cs="Times New Roman"/>
                <w:sz w:val="28"/>
                <w:szCs w:val="28"/>
                <w:lang w:eastAsia="ru-RU" w:bidi="ru-RU"/>
              </w:rPr>
              <w:t>ё</w:t>
            </w:r>
            <w:r w:rsidRPr="00E4083B">
              <w:rPr>
                <w:rFonts w:cs="Times New Roman"/>
                <w:sz w:val="28"/>
                <w:szCs w:val="28"/>
                <w:lang w:eastAsia="ru-RU" w:bidi="ru-RU"/>
              </w:rPr>
              <w:t>м учебного времени, отводимого на проведение непрерывной образовательной деятельности. Учебный план состоит из базовой и</w:t>
            </w:r>
            <w:r w:rsidRPr="00E4083B">
              <w:rPr>
                <w:rFonts w:cs="Times New Roman"/>
                <w:spacing w:val="24"/>
                <w:sz w:val="28"/>
                <w:szCs w:val="28"/>
                <w:lang w:eastAsia="ru-RU" w:bidi="ru-RU"/>
              </w:rPr>
              <w:t xml:space="preserve"> </w:t>
            </w:r>
            <w:r w:rsidRPr="00E4083B">
              <w:rPr>
                <w:rFonts w:cs="Times New Roman"/>
                <w:sz w:val="28"/>
                <w:szCs w:val="28"/>
                <w:lang w:eastAsia="ru-RU" w:bidi="ru-RU"/>
              </w:rPr>
              <w:t>вариативной</w:t>
            </w:r>
            <w:r w:rsidRPr="00E4083B">
              <w:rPr>
                <w:rFonts w:cs="Times New Roman"/>
                <w:spacing w:val="24"/>
                <w:sz w:val="28"/>
                <w:szCs w:val="28"/>
                <w:lang w:eastAsia="ru-RU" w:bidi="ru-RU"/>
              </w:rPr>
              <w:t xml:space="preserve"> </w:t>
            </w:r>
            <w:r w:rsidRPr="00E4083B">
              <w:rPr>
                <w:rFonts w:cs="Times New Roman"/>
                <w:sz w:val="28"/>
                <w:szCs w:val="28"/>
                <w:lang w:eastAsia="ru-RU" w:bidi="ru-RU"/>
              </w:rPr>
              <w:t>частей.</w:t>
            </w:r>
            <w:r w:rsidRPr="00E4083B">
              <w:rPr>
                <w:rFonts w:cs="Times New Roman"/>
                <w:spacing w:val="26"/>
                <w:sz w:val="28"/>
                <w:szCs w:val="28"/>
                <w:lang w:eastAsia="ru-RU" w:bidi="ru-RU"/>
              </w:rPr>
              <w:t xml:space="preserve"> </w:t>
            </w:r>
            <w:r w:rsidRPr="00E4083B">
              <w:rPr>
                <w:rFonts w:cs="Times New Roman"/>
                <w:sz w:val="28"/>
                <w:szCs w:val="28"/>
                <w:lang w:eastAsia="ru-RU" w:bidi="ru-RU"/>
              </w:rPr>
              <w:t>Для</w:t>
            </w:r>
            <w:r w:rsidRPr="00E4083B">
              <w:rPr>
                <w:rFonts w:cs="Times New Roman"/>
                <w:spacing w:val="22"/>
                <w:sz w:val="28"/>
                <w:szCs w:val="28"/>
                <w:lang w:eastAsia="ru-RU" w:bidi="ru-RU"/>
              </w:rPr>
              <w:t xml:space="preserve"> </w:t>
            </w:r>
            <w:r w:rsidRPr="00E4083B">
              <w:rPr>
                <w:rFonts w:cs="Times New Roman"/>
                <w:sz w:val="28"/>
                <w:szCs w:val="28"/>
                <w:lang w:eastAsia="ru-RU" w:bidi="ru-RU"/>
              </w:rPr>
              <w:t>детей</w:t>
            </w:r>
            <w:r w:rsidRPr="00E4083B">
              <w:rPr>
                <w:rFonts w:cs="Times New Roman"/>
                <w:spacing w:val="24"/>
                <w:sz w:val="28"/>
                <w:szCs w:val="28"/>
                <w:lang w:eastAsia="ru-RU" w:bidi="ru-RU"/>
              </w:rPr>
              <w:t xml:space="preserve"> </w:t>
            </w:r>
            <w:r w:rsidRPr="00E4083B">
              <w:rPr>
                <w:rFonts w:cs="Times New Roman"/>
                <w:sz w:val="28"/>
                <w:szCs w:val="28"/>
                <w:lang w:eastAsia="ru-RU" w:bidi="ru-RU"/>
              </w:rPr>
              <w:t>с</w:t>
            </w:r>
            <w:r w:rsidRPr="00E4083B">
              <w:rPr>
                <w:rFonts w:cs="Times New Roman"/>
                <w:spacing w:val="22"/>
                <w:sz w:val="28"/>
                <w:szCs w:val="28"/>
                <w:lang w:eastAsia="ru-RU" w:bidi="ru-RU"/>
              </w:rPr>
              <w:t xml:space="preserve"> </w:t>
            </w:r>
            <w:r w:rsidRPr="00E4083B">
              <w:rPr>
                <w:rFonts w:cs="Times New Roman"/>
                <w:sz w:val="28"/>
                <w:szCs w:val="28"/>
                <w:lang w:eastAsia="ru-RU" w:bidi="ru-RU"/>
              </w:rPr>
              <w:t>ограниченными</w:t>
            </w:r>
            <w:r w:rsidRPr="00E4083B">
              <w:rPr>
                <w:rFonts w:cs="Times New Roman"/>
                <w:spacing w:val="24"/>
                <w:sz w:val="28"/>
                <w:szCs w:val="28"/>
                <w:lang w:eastAsia="ru-RU" w:bidi="ru-RU"/>
              </w:rPr>
              <w:t xml:space="preserve"> </w:t>
            </w:r>
            <w:r w:rsidRPr="00E4083B">
              <w:rPr>
                <w:rFonts w:cs="Times New Roman"/>
                <w:sz w:val="28"/>
                <w:szCs w:val="28"/>
                <w:lang w:eastAsia="ru-RU" w:bidi="ru-RU"/>
              </w:rPr>
              <w:t>возможностями</w:t>
            </w:r>
            <w:r w:rsidRPr="00E4083B">
              <w:rPr>
                <w:rFonts w:cs="Times New Roman"/>
                <w:spacing w:val="21"/>
                <w:sz w:val="28"/>
                <w:szCs w:val="28"/>
                <w:lang w:eastAsia="ru-RU" w:bidi="ru-RU"/>
              </w:rPr>
              <w:t xml:space="preserve"> </w:t>
            </w:r>
            <w:r w:rsidRPr="00E4083B">
              <w:rPr>
                <w:rFonts w:cs="Times New Roman"/>
                <w:sz w:val="28"/>
                <w:szCs w:val="28"/>
                <w:lang w:eastAsia="ru-RU" w:bidi="ru-RU"/>
              </w:rPr>
              <w:t>здоровья</w:t>
            </w:r>
            <w:r w:rsidRPr="00E4083B">
              <w:rPr>
                <w:rFonts w:cs="Times New Roman"/>
                <w:spacing w:val="24"/>
                <w:sz w:val="28"/>
                <w:szCs w:val="28"/>
                <w:lang w:eastAsia="ru-RU" w:bidi="ru-RU"/>
              </w:rPr>
              <w:t xml:space="preserve"> </w:t>
            </w:r>
            <w:r w:rsidRPr="00E4083B">
              <w:rPr>
                <w:rFonts w:cs="Times New Roman"/>
                <w:sz w:val="28"/>
                <w:szCs w:val="28"/>
                <w:lang w:eastAsia="ru-RU" w:bidi="ru-RU"/>
              </w:rPr>
              <w:t>разрабатывается</w:t>
            </w:r>
            <w:r>
              <w:rPr>
                <w:rFonts w:cs="Times New Roman"/>
                <w:sz w:val="28"/>
                <w:szCs w:val="28"/>
                <w:lang w:eastAsia="ru-RU" w:bidi="ru-RU"/>
              </w:rPr>
              <w:t xml:space="preserve"> </w:t>
            </w:r>
            <w:r w:rsidRPr="00E4083B">
              <w:rPr>
                <w:sz w:val="28"/>
                <w:szCs w:val="28"/>
              </w:rPr>
              <w:t>индивидуальный учебный план.</w:t>
            </w:r>
          </w:p>
        </w:tc>
      </w:tr>
      <w:tr w:rsidR="006D5356" w:rsidRPr="00E4083B" w:rsidTr="00595F60">
        <w:tc>
          <w:tcPr>
            <w:tcW w:w="9606" w:type="dxa"/>
            <w:gridSpan w:val="2"/>
            <w:shd w:val="clear" w:color="auto" w:fill="auto"/>
          </w:tcPr>
          <w:p w:rsidR="006D5356" w:rsidRPr="00E4083B" w:rsidRDefault="006D5356" w:rsidP="00007E9D">
            <w:pPr>
              <w:shd w:val="clear" w:color="auto" w:fill="FFFFFF"/>
              <w:tabs>
                <w:tab w:val="left" w:pos="706"/>
              </w:tabs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E4083B">
              <w:rPr>
                <w:rFonts w:cs="Times New Roman"/>
                <w:b/>
                <w:sz w:val="28"/>
                <w:szCs w:val="28"/>
                <w:lang w:eastAsia="ru-RU" w:bidi="ru-RU"/>
              </w:rPr>
              <w:t>Организация различных форм вариативного образования</w:t>
            </w:r>
          </w:p>
          <w:p w:rsidR="006D5356" w:rsidRPr="00E4083B" w:rsidRDefault="006D5356" w:rsidP="00007E9D">
            <w:pPr>
              <w:pStyle w:val="TableParagraph"/>
              <w:spacing w:before="1"/>
              <w:ind w:left="105" w:right="156"/>
              <w:jc w:val="both"/>
              <w:rPr>
                <w:sz w:val="28"/>
                <w:szCs w:val="28"/>
              </w:rPr>
            </w:pPr>
          </w:p>
        </w:tc>
      </w:tr>
      <w:tr w:rsidR="006D5356" w:rsidRPr="00E4083B" w:rsidTr="00595F60">
        <w:tc>
          <w:tcPr>
            <w:tcW w:w="4004" w:type="dxa"/>
            <w:shd w:val="clear" w:color="auto" w:fill="auto"/>
          </w:tcPr>
          <w:p w:rsidR="006D5356" w:rsidRPr="00595F60" w:rsidRDefault="006D5356" w:rsidP="00007E9D">
            <w:pPr>
              <w:pStyle w:val="TableParagraph"/>
              <w:spacing w:line="273" w:lineRule="exact"/>
              <w:ind w:left="107"/>
              <w:rPr>
                <w:sz w:val="28"/>
                <w:szCs w:val="28"/>
              </w:rPr>
            </w:pPr>
            <w:r w:rsidRPr="00595F60">
              <w:rPr>
                <w:sz w:val="28"/>
                <w:szCs w:val="28"/>
              </w:rPr>
              <w:t>Наличие групп:</w:t>
            </w:r>
          </w:p>
          <w:p w:rsidR="006D5356" w:rsidRPr="00595F60" w:rsidRDefault="006D5356" w:rsidP="00007E9D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ind w:right="1255" w:firstLine="0"/>
              <w:rPr>
                <w:sz w:val="28"/>
                <w:szCs w:val="28"/>
              </w:rPr>
            </w:pPr>
            <w:r w:rsidRPr="00595F60">
              <w:rPr>
                <w:spacing w:val="-1"/>
                <w:sz w:val="28"/>
                <w:szCs w:val="28"/>
              </w:rPr>
              <w:t xml:space="preserve">кратковременного </w:t>
            </w:r>
            <w:r w:rsidRPr="00595F60">
              <w:rPr>
                <w:sz w:val="28"/>
                <w:szCs w:val="28"/>
              </w:rPr>
              <w:t>пребывания</w:t>
            </w:r>
          </w:p>
          <w:p w:rsidR="006D5356" w:rsidRPr="00E4083B" w:rsidRDefault="006D5356" w:rsidP="00007E9D">
            <w:pPr>
              <w:pStyle w:val="TableParagraph"/>
              <w:numPr>
                <w:ilvl w:val="0"/>
                <w:numId w:val="41"/>
              </w:numPr>
              <w:tabs>
                <w:tab w:val="left" w:pos="247"/>
              </w:tabs>
              <w:spacing w:line="259" w:lineRule="exact"/>
              <w:ind w:left="247"/>
              <w:rPr>
                <w:b/>
                <w:sz w:val="28"/>
                <w:szCs w:val="28"/>
              </w:rPr>
            </w:pPr>
            <w:r w:rsidRPr="00595F60">
              <w:rPr>
                <w:sz w:val="28"/>
                <w:szCs w:val="28"/>
              </w:rPr>
              <w:t>Консультационных</w:t>
            </w:r>
            <w:r w:rsidRPr="00595F60">
              <w:rPr>
                <w:spacing w:val="-2"/>
                <w:sz w:val="28"/>
                <w:szCs w:val="28"/>
              </w:rPr>
              <w:t xml:space="preserve"> </w:t>
            </w:r>
            <w:r w:rsidRPr="00595F60">
              <w:rPr>
                <w:sz w:val="28"/>
                <w:szCs w:val="28"/>
              </w:rPr>
              <w:t>центров</w:t>
            </w:r>
          </w:p>
        </w:tc>
        <w:tc>
          <w:tcPr>
            <w:tcW w:w="5602" w:type="dxa"/>
            <w:shd w:val="clear" w:color="auto" w:fill="auto"/>
          </w:tcPr>
          <w:p w:rsidR="006D5356" w:rsidRPr="00E4083B" w:rsidRDefault="006D5356" w:rsidP="00007E9D">
            <w:pPr>
              <w:pStyle w:val="TableParagraph"/>
              <w:spacing w:before="51"/>
              <w:ind w:left="163"/>
              <w:rPr>
                <w:sz w:val="28"/>
                <w:szCs w:val="28"/>
              </w:rPr>
            </w:pPr>
            <w:r w:rsidRPr="00E4083B">
              <w:rPr>
                <w:sz w:val="28"/>
                <w:szCs w:val="28"/>
              </w:rPr>
              <w:t>Функционирует:</w:t>
            </w:r>
          </w:p>
          <w:p w:rsidR="006D5356" w:rsidRPr="00E4083B" w:rsidRDefault="006D5356" w:rsidP="00007E9D">
            <w:pPr>
              <w:pStyle w:val="TableParagraph"/>
              <w:numPr>
                <w:ilvl w:val="0"/>
                <w:numId w:val="40"/>
              </w:numPr>
              <w:tabs>
                <w:tab w:val="left" w:pos="303"/>
              </w:tabs>
              <w:spacing w:before="80"/>
              <w:rPr>
                <w:sz w:val="28"/>
                <w:szCs w:val="28"/>
              </w:rPr>
            </w:pPr>
            <w:r w:rsidRPr="00E4083B">
              <w:rPr>
                <w:sz w:val="28"/>
                <w:szCs w:val="28"/>
              </w:rPr>
              <w:t>группа кратковременного пребывания с 2013</w:t>
            </w:r>
            <w:r w:rsidRPr="00E4083B">
              <w:rPr>
                <w:spacing w:val="-5"/>
                <w:sz w:val="28"/>
                <w:szCs w:val="28"/>
              </w:rPr>
              <w:t xml:space="preserve"> </w:t>
            </w:r>
            <w:r w:rsidRPr="00E4083B">
              <w:rPr>
                <w:sz w:val="28"/>
                <w:szCs w:val="28"/>
              </w:rPr>
              <w:t>г.</w:t>
            </w:r>
          </w:p>
          <w:p w:rsidR="006D5356" w:rsidRPr="00E4083B" w:rsidRDefault="006D5356" w:rsidP="00007E9D">
            <w:pPr>
              <w:pStyle w:val="TableParagraph"/>
              <w:numPr>
                <w:ilvl w:val="0"/>
                <w:numId w:val="40"/>
              </w:numPr>
              <w:tabs>
                <w:tab w:val="left" w:pos="303"/>
              </w:tabs>
              <w:spacing w:before="79"/>
              <w:rPr>
                <w:sz w:val="28"/>
                <w:szCs w:val="28"/>
              </w:rPr>
            </w:pPr>
            <w:r w:rsidRPr="00E4083B">
              <w:rPr>
                <w:sz w:val="28"/>
                <w:szCs w:val="28"/>
              </w:rPr>
              <w:t>Консультационный центр с 2016 г.</w:t>
            </w:r>
          </w:p>
        </w:tc>
      </w:tr>
      <w:tr w:rsidR="0078547D" w:rsidRPr="00EC5A0B" w:rsidTr="00595F60">
        <w:tc>
          <w:tcPr>
            <w:tcW w:w="9606" w:type="dxa"/>
            <w:gridSpan w:val="2"/>
            <w:shd w:val="clear" w:color="auto" w:fill="auto"/>
          </w:tcPr>
          <w:p w:rsidR="0078547D" w:rsidRPr="001F20EE" w:rsidRDefault="0078547D" w:rsidP="0078547D">
            <w:pPr>
              <w:jc w:val="center"/>
              <w:rPr>
                <w:sz w:val="28"/>
                <w:szCs w:val="28"/>
              </w:rPr>
            </w:pPr>
            <w:r w:rsidRPr="001F20EE">
              <w:rPr>
                <w:rFonts w:cs="Times New Roman"/>
                <w:b/>
                <w:sz w:val="28"/>
                <w:szCs w:val="28"/>
                <w:lang w:eastAsia="ru-RU" w:bidi="ru-RU"/>
              </w:rPr>
              <w:lastRenderedPageBreak/>
              <w:t xml:space="preserve"> Общественная деятельность дошкольной образовательной организации</w:t>
            </w:r>
          </w:p>
        </w:tc>
      </w:tr>
      <w:tr w:rsidR="0078547D" w:rsidRPr="00EC5A0B" w:rsidTr="00595F60">
        <w:tc>
          <w:tcPr>
            <w:tcW w:w="4004" w:type="dxa"/>
            <w:shd w:val="clear" w:color="auto" w:fill="auto"/>
          </w:tcPr>
          <w:p w:rsidR="0078547D" w:rsidRPr="00595F60" w:rsidRDefault="00E4083B" w:rsidP="00E4083B">
            <w:pPr>
              <w:rPr>
                <w:sz w:val="28"/>
                <w:szCs w:val="28"/>
              </w:rPr>
            </w:pPr>
            <w:r w:rsidRPr="00595F60">
              <w:rPr>
                <w:rFonts w:cs="Times New Roman"/>
                <w:sz w:val="28"/>
                <w:szCs w:val="28"/>
                <w:lang w:eastAsia="ru-RU" w:bidi="ru-RU"/>
              </w:rPr>
              <w:t>Участие</w:t>
            </w:r>
            <w:r w:rsidRPr="00595F60">
              <w:rPr>
                <w:rFonts w:cs="Times New Roman"/>
                <w:sz w:val="28"/>
                <w:szCs w:val="28"/>
                <w:lang w:eastAsia="ru-RU" w:bidi="ru-RU"/>
              </w:rPr>
              <w:tab/>
              <w:t xml:space="preserve">в </w:t>
            </w:r>
            <w:r w:rsidRPr="00595F60">
              <w:rPr>
                <w:rFonts w:cs="Times New Roman"/>
                <w:spacing w:val="-3"/>
                <w:sz w:val="28"/>
                <w:szCs w:val="28"/>
                <w:lang w:eastAsia="ru-RU" w:bidi="ru-RU"/>
              </w:rPr>
              <w:t xml:space="preserve">общественных </w:t>
            </w:r>
            <w:r w:rsidRPr="00595F60">
              <w:rPr>
                <w:rFonts w:cs="Times New Roman"/>
                <w:sz w:val="28"/>
                <w:szCs w:val="28"/>
                <w:lang w:eastAsia="ru-RU" w:bidi="ru-RU"/>
              </w:rPr>
              <w:t>организациях (наименование, направление деятельности)</w:t>
            </w:r>
          </w:p>
        </w:tc>
        <w:tc>
          <w:tcPr>
            <w:tcW w:w="5602" w:type="dxa"/>
            <w:shd w:val="clear" w:color="auto" w:fill="auto"/>
          </w:tcPr>
          <w:p w:rsidR="0011621B" w:rsidRPr="0011621B" w:rsidRDefault="0011621B" w:rsidP="0011621B">
            <w:pPr>
              <w:widowControl w:val="0"/>
              <w:tabs>
                <w:tab w:val="left" w:pos="427"/>
              </w:tabs>
              <w:suppressAutoHyphens w:val="0"/>
              <w:autoSpaceDE w:val="0"/>
              <w:autoSpaceDN w:val="0"/>
              <w:spacing w:before="32"/>
              <w:ind w:right="154"/>
              <w:jc w:val="both"/>
              <w:rPr>
                <w:rFonts w:cs="Times New Roman"/>
                <w:sz w:val="28"/>
                <w:szCs w:val="28"/>
                <w:lang w:eastAsia="ru-RU" w:bidi="ru-RU"/>
              </w:rPr>
            </w:pPr>
            <w:r>
              <w:rPr>
                <w:rFonts w:cs="Times New Roman"/>
                <w:sz w:val="24"/>
                <w:szCs w:val="22"/>
                <w:lang w:eastAsia="ru-RU" w:bidi="ru-RU"/>
              </w:rPr>
              <w:t>1.</w:t>
            </w:r>
            <w:r w:rsidRPr="0011621B">
              <w:rPr>
                <w:rFonts w:cs="Times New Roman"/>
                <w:sz w:val="28"/>
                <w:szCs w:val="28"/>
                <w:lang w:eastAsia="ru-RU" w:bidi="ru-RU"/>
              </w:rPr>
              <w:t xml:space="preserve">Первичная профсоюзная организация образовательных организаций </w:t>
            </w:r>
            <w:r w:rsidR="00A55BFF" w:rsidRPr="009421B1">
              <w:rPr>
                <w:rFonts w:cs="Times New Roman"/>
                <w:sz w:val="28"/>
                <w:szCs w:val="28"/>
                <w:lang w:eastAsia="ru-RU" w:bidi="ru-RU"/>
              </w:rPr>
              <w:t>Чернянского</w:t>
            </w:r>
            <w:r w:rsidRPr="0011621B">
              <w:rPr>
                <w:rFonts w:cs="Times New Roman"/>
                <w:sz w:val="28"/>
                <w:szCs w:val="28"/>
                <w:lang w:eastAsia="ru-RU" w:bidi="ru-RU"/>
              </w:rPr>
              <w:t xml:space="preserve"> района, в составе Белгородской региональной организации Профсоюза работников народного образования и науки РФ (направление деятельности - защита социально – трудовых прав и законных интересов</w:t>
            </w:r>
            <w:r w:rsidRPr="0011621B">
              <w:rPr>
                <w:rFonts w:cs="Times New Roman"/>
                <w:spacing w:val="-2"/>
                <w:sz w:val="28"/>
                <w:szCs w:val="28"/>
                <w:lang w:eastAsia="ru-RU" w:bidi="ru-RU"/>
              </w:rPr>
              <w:t xml:space="preserve"> </w:t>
            </w:r>
            <w:r w:rsidRPr="0011621B">
              <w:rPr>
                <w:rFonts w:cs="Times New Roman"/>
                <w:sz w:val="28"/>
                <w:szCs w:val="28"/>
                <w:lang w:eastAsia="ru-RU" w:bidi="ru-RU"/>
              </w:rPr>
              <w:t>работников).</w:t>
            </w:r>
          </w:p>
          <w:p w:rsidR="0078547D" w:rsidRPr="00556C78" w:rsidRDefault="0011621B" w:rsidP="0011621B">
            <w:pPr>
              <w:rPr>
                <w:sz w:val="24"/>
                <w:szCs w:val="24"/>
              </w:rPr>
            </w:pPr>
            <w:r w:rsidRPr="009421B1">
              <w:rPr>
                <w:rFonts w:cs="Times New Roman"/>
                <w:sz w:val="28"/>
                <w:szCs w:val="28"/>
                <w:lang w:eastAsia="ru-RU" w:bidi="ru-RU"/>
              </w:rPr>
              <w:t>2. Избирательная комиссия Чернянского  района, организация и проведение выборов органов государственной власти и органов местного самоуправления, обеспечение избирательных прав граждан, на базе ДОУ</w:t>
            </w:r>
            <w:r w:rsidRPr="0011621B">
              <w:rPr>
                <w:rFonts w:cs="Times New Roman"/>
                <w:sz w:val="24"/>
                <w:szCs w:val="22"/>
                <w:lang w:eastAsia="ru-RU" w:bidi="ru-RU"/>
              </w:rPr>
              <w:t xml:space="preserve"> </w:t>
            </w:r>
            <w:r w:rsidRPr="00E4083B">
              <w:rPr>
                <w:rFonts w:cs="Times New Roman"/>
                <w:sz w:val="28"/>
                <w:szCs w:val="28"/>
                <w:lang w:eastAsia="ru-RU" w:bidi="ru-RU"/>
              </w:rPr>
              <w:t>организован избирательный участок №</w:t>
            </w:r>
            <w:r w:rsidRPr="00E4083B">
              <w:rPr>
                <w:rFonts w:cs="Times New Roman"/>
                <w:spacing w:val="-10"/>
                <w:sz w:val="28"/>
                <w:szCs w:val="28"/>
                <w:lang w:eastAsia="ru-RU" w:bidi="ru-RU"/>
              </w:rPr>
              <w:t xml:space="preserve"> 1069</w:t>
            </w:r>
          </w:p>
        </w:tc>
      </w:tr>
      <w:tr w:rsidR="00016A96" w:rsidRPr="00EC5A0B" w:rsidTr="00595F60">
        <w:tc>
          <w:tcPr>
            <w:tcW w:w="4004" w:type="dxa"/>
            <w:shd w:val="clear" w:color="auto" w:fill="auto"/>
          </w:tcPr>
          <w:p w:rsidR="00016A96" w:rsidRPr="00595F60" w:rsidRDefault="00016A96" w:rsidP="00016A96">
            <w:pPr>
              <w:pStyle w:val="TableParagraph"/>
              <w:tabs>
                <w:tab w:val="left" w:pos="0"/>
              </w:tabs>
              <w:spacing w:before="40" w:line="237" w:lineRule="auto"/>
              <w:ind w:right="155"/>
              <w:jc w:val="both"/>
              <w:rPr>
                <w:sz w:val="28"/>
                <w:szCs w:val="28"/>
              </w:rPr>
            </w:pPr>
            <w:r w:rsidRPr="00595F60">
              <w:rPr>
                <w:sz w:val="28"/>
                <w:szCs w:val="28"/>
              </w:rPr>
              <w:t xml:space="preserve">Как </w:t>
            </w:r>
            <w:r w:rsidRPr="00595F60">
              <w:rPr>
                <w:sz w:val="28"/>
                <w:szCs w:val="28"/>
              </w:rPr>
              <w:tab/>
            </w:r>
            <w:r w:rsidRPr="00595F60">
              <w:rPr>
                <w:spacing w:val="-3"/>
                <w:sz w:val="28"/>
                <w:szCs w:val="28"/>
              </w:rPr>
              <w:t xml:space="preserve">дошкольная </w:t>
            </w:r>
            <w:r w:rsidRPr="00595F60">
              <w:rPr>
                <w:sz w:val="28"/>
                <w:szCs w:val="28"/>
              </w:rPr>
              <w:t>образовательная</w:t>
            </w:r>
          </w:p>
          <w:p w:rsidR="00016A96" w:rsidRDefault="00016A96" w:rsidP="00595F60">
            <w:pPr>
              <w:pStyle w:val="TableParagraph"/>
              <w:tabs>
                <w:tab w:val="left" w:pos="-142"/>
                <w:tab w:val="left" w:pos="0"/>
              </w:tabs>
              <w:spacing w:before="3" w:line="237" w:lineRule="auto"/>
              <w:ind w:right="157"/>
              <w:jc w:val="both"/>
              <w:rPr>
                <w:sz w:val="24"/>
              </w:rPr>
            </w:pPr>
            <w:r w:rsidRPr="00595F60">
              <w:rPr>
                <w:sz w:val="28"/>
                <w:szCs w:val="28"/>
              </w:rPr>
              <w:t>организация п</w:t>
            </w:r>
            <w:r w:rsidRPr="00595F60">
              <w:rPr>
                <w:spacing w:val="-4"/>
                <w:sz w:val="28"/>
                <w:szCs w:val="28"/>
              </w:rPr>
              <w:t xml:space="preserve">ринимает </w:t>
            </w:r>
            <w:r w:rsidRPr="00595F60">
              <w:rPr>
                <w:sz w:val="28"/>
                <w:szCs w:val="28"/>
              </w:rPr>
              <w:t>участие</w:t>
            </w:r>
            <w:r w:rsidR="00595F60">
              <w:rPr>
                <w:sz w:val="28"/>
                <w:szCs w:val="28"/>
              </w:rPr>
              <w:t xml:space="preserve"> </w:t>
            </w:r>
            <w:r w:rsidRPr="00595F60">
              <w:rPr>
                <w:sz w:val="28"/>
                <w:szCs w:val="28"/>
              </w:rPr>
              <w:t xml:space="preserve">в </w:t>
            </w:r>
            <w:r w:rsidRPr="00595F60">
              <w:rPr>
                <w:spacing w:val="-3"/>
                <w:sz w:val="28"/>
                <w:szCs w:val="28"/>
              </w:rPr>
              <w:t xml:space="preserve">решении </w:t>
            </w:r>
            <w:r w:rsidRPr="00595F60">
              <w:rPr>
                <w:sz w:val="28"/>
                <w:szCs w:val="28"/>
              </w:rPr>
              <w:t>проблемы нехватки мест</w:t>
            </w:r>
            <w:r w:rsidRPr="00595F60">
              <w:rPr>
                <w:spacing w:val="49"/>
                <w:sz w:val="28"/>
                <w:szCs w:val="28"/>
              </w:rPr>
              <w:t xml:space="preserve"> </w:t>
            </w:r>
            <w:r w:rsidRPr="00595F60">
              <w:rPr>
                <w:sz w:val="28"/>
                <w:szCs w:val="28"/>
              </w:rPr>
              <w:t>в детском</w:t>
            </w:r>
            <w:r w:rsidRPr="00595F60">
              <w:rPr>
                <w:spacing w:val="-1"/>
                <w:sz w:val="28"/>
                <w:szCs w:val="28"/>
              </w:rPr>
              <w:t xml:space="preserve"> </w:t>
            </w:r>
            <w:r w:rsidRPr="00595F60">
              <w:rPr>
                <w:sz w:val="28"/>
                <w:szCs w:val="28"/>
              </w:rPr>
              <w:t>саду.</w:t>
            </w:r>
          </w:p>
        </w:tc>
        <w:tc>
          <w:tcPr>
            <w:tcW w:w="5602" w:type="dxa"/>
            <w:shd w:val="clear" w:color="auto" w:fill="auto"/>
          </w:tcPr>
          <w:p w:rsidR="00016A96" w:rsidRPr="00E4083B" w:rsidRDefault="00016A96" w:rsidP="00E4083B">
            <w:pPr>
              <w:pStyle w:val="TableParagraph"/>
              <w:spacing w:before="1"/>
              <w:ind w:left="105" w:right="156"/>
              <w:jc w:val="both"/>
              <w:rPr>
                <w:sz w:val="28"/>
                <w:szCs w:val="28"/>
              </w:rPr>
            </w:pPr>
            <w:r w:rsidRPr="00E4083B">
              <w:rPr>
                <w:sz w:val="28"/>
                <w:szCs w:val="28"/>
              </w:rPr>
              <w:t xml:space="preserve">С 2016 г. В ДОУ функционирует группа кратковременного пребывания для детей </w:t>
            </w:r>
            <w:r w:rsidR="00E4083B">
              <w:rPr>
                <w:sz w:val="28"/>
                <w:szCs w:val="28"/>
              </w:rPr>
              <w:t>1-2 лет с трехчасовым пребыванием</w:t>
            </w:r>
            <w:r w:rsidRPr="00E4083B">
              <w:rPr>
                <w:sz w:val="28"/>
                <w:szCs w:val="28"/>
              </w:rPr>
              <w:t>.</w:t>
            </w:r>
          </w:p>
        </w:tc>
      </w:tr>
      <w:tr w:rsidR="00E4083B" w:rsidRPr="00EC5A0B" w:rsidTr="00595F60">
        <w:tc>
          <w:tcPr>
            <w:tcW w:w="4004" w:type="dxa"/>
            <w:shd w:val="clear" w:color="auto" w:fill="auto"/>
          </w:tcPr>
          <w:p w:rsidR="00E4083B" w:rsidRPr="00370CB1" w:rsidRDefault="00595F60" w:rsidP="00595F60">
            <w:pPr>
              <w:pStyle w:val="TableParagraph"/>
              <w:tabs>
                <w:tab w:val="left" w:pos="0"/>
              </w:tabs>
              <w:spacing w:line="259" w:lineRule="exact"/>
              <w:rPr>
                <w:sz w:val="28"/>
                <w:szCs w:val="28"/>
              </w:rPr>
            </w:pPr>
            <w:r w:rsidRPr="00370CB1">
              <w:rPr>
                <w:sz w:val="28"/>
                <w:szCs w:val="28"/>
              </w:rPr>
              <w:t>Анализ</w:t>
            </w:r>
            <w:r w:rsidRPr="00370CB1">
              <w:rPr>
                <w:sz w:val="28"/>
                <w:szCs w:val="28"/>
              </w:rPr>
              <w:tab/>
            </w:r>
            <w:r w:rsidRPr="00370CB1">
              <w:rPr>
                <w:spacing w:val="-3"/>
                <w:sz w:val="28"/>
                <w:szCs w:val="28"/>
              </w:rPr>
              <w:t xml:space="preserve">успешности </w:t>
            </w:r>
            <w:r w:rsidRPr="00370CB1">
              <w:rPr>
                <w:sz w:val="28"/>
                <w:szCs w:val="28"/>
              </w:rPr>
              <w:t>использования традиционных методик и образовательных технологий</w:t>
            </w:r>
          </w:p>
        </w:tc>
        <w:tc>
          <w:tcPr>
            <w:tcW w:w="5602" w:type="dxa"/>
            <w:shd w:val="clear" w:color="auto" w:fill="auto"/>
          </w:tcPr>
          <w:p w:rsidR="00007E9D" w:rsidRPr="00FF3309" w:rsidRDefault="00ED58A2" w:rsidP="00007E9D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cs="Times New Roman"/>
                <w:sz w:val="28"/>
                <w:szCs w:val="28"/>
                <w:lang w:eastAsia="ru-RU" w:bidi="ru-RU"/>
              </w:rPr>
            </w:pPr>
            <w:r w:rsidRPr="00ED58A2">
              <w:rPr>
                <w:rFonts w:cs="Times New Roman"/>
                <w:b/>
                <w:sz w:val="28"/>
                <w:szCs w:val="28"/>
                <w:lang w:eastAsia="ru-RU" w:bidi="ru-RU"/>
              </w:rPr>
              <w:t>2020</w:t>
            </w:r>
            <w:r w:rsidR="00007E9D" w:rsidRPr="00ED58A2">
              <w:rPr>
                <w:rFonts w:cs="Times New Roman"/>
                <w:b/>
                <w:sz w:val="28"/>
                <w:szCs w:val="28"/>
                <w:lang w:eastAsia="ru-RU" w:bidi="ru-RU"/>
              </w:rPr>
              <w:t>г</w:t>
            </w:r>
            <w:r w:rsidR="00007E9D" w:rsidRPr="00FF3309">
              <w:rPr>
                <w:rFonts w:cs="Times New Roman"/>
                <w:sz w:val="28"/>
                <w:szCs w:val="28"/>
                <w:lang w:eastAsia="ru-RU" w:bidi="ru-RU"/>
              </w:rPr>
              <w:t>., муниципальный уровень, районный конкурс «Воспитатель года</w:t>
            </w:r>
            <w:r w:rsidRPr="00FF3309">
              <w:rPr>
                <w:rFonts w:cs="Times New Roman"/>
                <w:sz w:val="28"/>
                <w:szCs w:val="28"/>
                <w:lang w:eastAsia="ru-RU" w:bidi="ru-RU"/>
              </w:rPr>
              <w:t xml:space="preserve"> России</w:t>
            </w:r>
            <w:r w:rsidR="00007E9D" w:rsidRPr="00FF3309">
              <w:rPr>
                <w:rFonts w:cs="Times New Roman"/>
                <w:sz w:val="28"/>
                <w:szCs w:val="28"/>
                <w:lang w:eastAsia="ru-RU" w:bidi="ru-RU"/>
              </w:rPr>
              <w:t xml:space="preserve"> — 20</w:t>
            </w:r>
            <w:r w:rsidRPr="00FF3309">
              <w:rPr>
                <w:rFonts w:cs="Times New Roman"/>
                <w:sz w:val="28"/>
                <w:szCs w:val="28"/>
                <w:lang w:eastAsia="ru-RU" w:bidi="ru-RU"/>
              </w:rPr>
              <w:t>20</w:t>
            </w:r>
            <w:r w:rsidR="00007E9D" w:rsidRPr="00FF3309">
              <w:rPr>
                <w:rFonts w:cs="Times New Roman"/>
                <w:sz w:val="28"/>
                <w:szCs w:val="28"/>
                <w:lang w:eastAsia="ru-RU" w:bidi="ru-RU"/>
              </w:rPr>
              <w:t>», призер</w:t>
            </w:r>
            <w:r w:rsidRPr="00FF3309">
              <w:rPr>
                <w:rFonts w:cs="Times New Roman"/>
                <w:sz w:val="28"/>
                <w:szCs w:val="28"/>
                <w:lang w:eastAsia="ru-RU" w:bidi="ru-RU"/>
              </w:rPr>
              <w:t>, 3 место</w:t>
            </w:r>
            <w:r w:rsidR="00007E9D" w:rsidRPr="00FF3309">
              <w:rPr>
                <w:rFonts w:cs="Times New Roman"/>
                <w:sz w:val="28"/>
                <w:szCs w:val="28"/>
                <w:lang w:eastAsia="ru-RU" w:bidi="ru-RU"/>
              </w:rPr>
              <w:t xml:space="preserve"> </w:t>
            </w:r>
            <w:r w:rsidRPr="00FF3309">
              <w:rPr>
                <w:rFonts w:cs="Times New Roman"/>
                <w:sz w:val="28"/>
                <w:szCs w:val="28"/>
                <w:lang w:eastAsia="ru-RU" w:bidi="ru-RU"/>
              </w:rPr>
              <w:t>Стоянова И.С</w:t>
            </w:r>
            <w:r w:rsidR="00007E9D" w:rsidRPr="00FF3309">
              <w:rPr>
                <w:rFonts w:cs="Times New Roman"/>
                <w:sz w:val="28"/>
                <w:szCs w:val="28"/>
                <w:lang w:eastAsia="ru-RU" w:bidi="ru-RU"/>
              </w:rPr>
              <w:t>.</w:t>
            </w:r>
          </w:p>
          <w:p w:rsidR="00007E9D" w:rsidRPr="00FF3309" w:rsidRDefault="00FF3309" w:rsidP="00FF3309">
            <w:pPr>
              <w:rPr>
                <w:rFonts w:eastAsia="Calibri" w:cs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FF3309">
              <w:rPr>
                <w:rFonts w:cs="Times New Roman"/>
                <w:b/>
                <w:sz w:val="28"/>
                <w:szCs w:val="28"/>
                <w:lang w:eastAsia="ru-RU" w:bidi="ru-RU"/>
              </w:rPr>
              <w:t>2022</w:t>
            </w:r>
            <w:r w:rsidR="00007E9D" w:rsidRPr="00FF3309">
              <w:rPr>
                <w:rFonts w:cs="Times New Roman"/>
                <w:b/>
                <w:sz w:val="28"/>
                <w:szCs w:val="28"/>
                <w:lang w:eastAsia="ru-RU" w:bidi="ru-RU"/>
              </w:rPr>
              <w:t xml:space="preserve">г., </w:t>
            </w:r>
            <w:r w:rsidRPr="00FF3309">
              <w:rPr>
                <w:rFonts w:eastAsia="Calibri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>АНЭ ОИНП</w:t>
            </w:r>
            <w:r>
              <w:rPr>
                <w:rFonts w:eastAsia="Calibri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FF3309">
              <w:rPr>
                <w:rFonts w:eastAsia="Calibri" w:cs="Times New Roman"/>
                <w:bCs/>
                <w:sz w:val="28"/>
                <w:szCs w:val="28"/>
                <w:shd w:val="clear" w:color="auto" w:fill="FFFFFF"/>
                <w:lang w:eastAsia="en-US"/>
              </w:rPr>
              <w:t xml:space="preserve">Всероссийский  конкурс </w:t>
            </w:r>
            <w:r w:rsidRPr="00FF3309">
              <w:rPr>
                <w:rFonts w:cs="Times New Roman"/>
                <w:sz w:val="28"/>
                <w:szCs w:val="28"/>
              </w:rPr>
              <w:t>«Моя Россия</w:t>
            </w:r>
            <w:proofErr w:type="gramStart"/>
            <w:r w:rsidRPr="00FF3309">
              <w:rPr>
                <w:rFonts w:cs="Times New Roman"/>
                <w:sz w:val="28"/>
                <w:szCs w:val="28"/>
              </w:rPr>
              <w:t>»,</w:t>
            </w:r>
            <w:r w:rsidR="00007E9D" w:rsidRPr="00FF3309">
              <w:rPr>
                <w:rFonts w:cs="Times New Roman"/>
                <w:sz w:val="28"/>
                <w:szCs w:val="28"/>
                <w:lang w:eastAsia="ru-RU" w:bidi="ru-RU"/>
              </w:rPr>
              <w:t xml:space="preserve">, </w:t>
            </w:r>
            <w:proofErr w:type="gramEnd"/>
            <w:r w:rsidRPr="00FF3309">
              <w:rPr>
                <w:rFonts w:cs="Times New Roman"/>
                <w:sz w:val="28"/>
                <w:szCs w:val="28"/>
                <w:lang w:eastAsia="ru-RU" w:bidi="ru-RU"/>
              </w:rPr>
              <w:t xml:space="preserve">Победитель </w:t>
            </w:r>
            <w:r w:rsidRPr="00FF3309">
              <w:rPr>
                <w:rFonts w:cs="Times New Roman"/>
                <w:sz w:val="28"/>
                <w:szCs w:val="28"/>
                <w:lang w:val="en-US" w:eastAsia="ru-RU" w:bidi="ru-RU"/>
              </w:rPr>
              <w:t>II</w:t>
            </w:r>
            <w:r w:rsidRPr="00FF3309">
              <w:rPr>
                <w:rFonts w:cs="Times New Roman"/>
                <w:sz w:val="28"/>
                <w:szCs w:val="28"/>
                <w:lang w:eastAsia="ru-RU" w:bidi="ru-RU"/>
              </w:rPr>
              <w:t xml:space="preserve"> степени</w:t>
            </w:r>
            <w:r w:rsidR="00007E9D" w:rsidRPr="00FF3309">
              <w:rPr>
                <w:rFonts w:cs="Times New Roman"/>
                <w:b/>
                <w:sz w:val="28"/>
                <w:szCs w:val="28"/>
                <w:lang w:eastAsia="ru-RU" w:bidi="ru-RU"/>
              </w:rPr>
              <w:t>.</w:t>
            </w:r>
          </w:p>
          <w:p w:rsidR="00007E9D" w:rsidRPr="00F27F02" w:rsidRDefault="00007E9D" w:rsidP="00F27F02">
            <w:pPr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F27F02">
              <w:rPr>
                <w:rFonts w:cs="Times New Roman"/>
                <w:b/>
                <w:sz w:val="28"/>
                <w:szCs w:val="28"/>
                <w:lang w:eastAsia="ru-RU" w:bidi="ru-RU"/>
              </w:rPr>
              <w:t>2</w:t>
            </w:r>
            <w:r w:rsidR="004A70B3" w:rsidRPr="00F27F02">
              <w:rPr>
                <w:rFonts w:cs="Times New Roman"/>
                <w:b/>
                <w:sz w:val="28"/>
                <w:szCs w:val="28"/>
                <w:lang w:eastAsia="ru-RU" w:bidi="ru-RU"/>
              </w:rPr>
              <w:t>022</w:t>
            </w:r>
            <w:r w:rsidRPr="00F27F02">
              <w:rPr>
                <w:rFonts w:cs="Times New Roman"/>
                <w:b/>
                <w:sz w:val="28"/>
                <w:szCs w:val="28"/>
                <w:lang w:eastAsia="ru-RU" w:bidi="ru-RU"/>
              </w:rPr>
              <w:t xml:space="preserve"> г</w:t>
            </w:r>
            <w:r w:rsidRPr="00F27F02">
              <w:rPr>
                <w:rFonts w:cs="Times New Roman"/>
                <w:sz w:val="28"/>
                <w:szCs w:val="28"/>
                <w:lang w:eastAsia="ru-RU" w:bidi="ru-RU"/>
              </w:rPr>
              <w:t>.</w:t>
            </w:r>
            <w:r w:rsidRPr="00F27F02">
              <w:rPr>
                <w:rFonts w:cs="Times New Roman"/>
                <w:color w:val="FF0000"/>
                <w:sz w:val="28"/>
                <w:szCs w:val="28"/>
                <w:lang w:eastAsia="ru-RU" w:bidi="ru-RU"/>
              </w:rPr>
              <w:t xml:space="preserve"> </w:t>
            </w:r>
            <w:r w:rsidR="004A70B3" w:rsidRPr="00F27F02">
              <w:rPr>
                <w:rFonts w:eastAsia="Calibri" w:cs="Times New Roman"/>
                <w:color w:val="000000" w:themeColor="text1"/>
                <w:sz w:val="28"/>
                <w:szCs w:val="28"/>
                <w:lang w:eastAsia="en-US"/>
              </w:rPr>
              <w:t>ОГАОУ ДПО «</w:t>
            </w:r>
            <w:proofErr w:type="spellStart"/>
            <w:r w:rsidR="004A70B3" w:rsidRPr="00F27F02">
              <w:rPr>
                <w:rFonts w:eastAsia="Calibri" w:cs="Times New Roman"/>
                <w:color w:val="000000" w:themeColor="text1"/>
                <w:sz w:val="28"/>
                <w:szCs w:val="28"/>
                <w:lang w:eastAsia="en-US"/>
              </w:rPr>
              <w:t>БелИРО</w:t>
            </w:r>
            <w:proofErr w:type="spellEnd"/>
            <w:r w:rsidR="004A70B3" w:rsidRPr="00F27F02">
              <w:rPr>
                <w:rFonts w:eastAsia="Calibri" w:cs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  <w:r w:rsidR="00F27F02">
              <w:rPr>
                <w:rFonts w:eastAsia="Calibri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A70B3" w:rsidRPr="00F27F02">
              <w:rPr>
                <w:rFonts w:eastAsia="Calibri" w:cs="Times New Roman"/>
                <w:color w:val="000000" w:themeColor="text1"/>
                <w:sz w:val="28"/>
                <w:szCs w:val="28"/>
                <w:lang w:eastAsia="en-US"/>
              </w:rPr>
              <w:t>Региональный конкурс «Педагогическое призвание»,</w:t>
            </w:r>
            <w:r w:rsidR="00F27F02">
              <w:rPr>
                <w:rFonts w:eastAsia="Calibri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A70B3" w:rsidRPr="00F27F02">
              <w:rPr>
                <w:rFonts w:eastAsia="Calibri" w:cs="Times New Roman"/>
                <w:color w:val="000000" w:themeColor="text1"/>
                <w:sz w:val="28"/>
                <w:szCs w:val="28"/>
                <w:lang w:eastAsia="en-US"/>
              </w:rPr>
              <w:t>Номинация «Художественно-эстетическое воспитание детей дошкольного возраста: современный контекст», 2022 г</w:t>
            </w:r>
            <w:r w:rsidR="00F27F02" w:rsidRPr="00F27F02">
              <w:rPr>
                <w:rFonts w:eastAsia="Calibri" w:cs="Times New Roman"/>
                <w:sz w:val="28"/>
                <w:szCs w:val="28"/>
                <w:lang w:eastAsia="en-US"/>
              </w:rPr>
              <w:t>.</w:t>
            </w:r>
            <w:r w:rsidRPr="00F27F02">
              <w:rPr>
                <w:rFonts w:cs="Times New Roman"/>
                <w:sz w:val="28"/>
                <w:szCs w:val="28"/>
                <w:lang w:eastAsia="ru-RU" w:bidi="ru-RU"/>
              </w:rPr>
              <w:t xml:space="preserve">, призер </w:t>
            </w:r>
            <w:proofErr w:type="spellStart"/>
            <w:r w:rsidR="00F27F02" w:rsidRPr="00F27F02">
              <w:rPr>
                <w:rFonts w:cs="Times New Roman"/>
                <w:sz w:val="28"/>
                <w:szCs w:val="28"/>
              </w:rPr>
              <w:t>Лиховцова</w:t>
            </w:r>
            <w:proofErr w:type="spellEnd"/>
            <w:r w:rsidR="00F27F02" w:rsidRPr="00F27F02">
              <w:rPr>
                <w:rFonts w:cs="Times New Roman"/>
                <w:sz w:val="28"/>
                <w:szCs w:val="28"/>
              </w:rPr>
              <w:t xml:space="preserve"> Т. И</w:t>
            </w:r>
            <w:r w:rsidR="00F27F02">
              <w:rPr>
                <w:rFonts w:cs="Times New Roman"/>
                <w:sz w:val="28"/>
                <w:szCs w:val="28"/>
              </w:rPr>
              <w:t>.</w:t>
            </w:r>
          </w:p>
          <w:p w:rsidR="00007E9D" w:rsidRPr="00F27F02" w:rsidRDefault="00F27F02" w:rsidP="00F27F02">
            <w:pPr>
              <w:jc w:val="both"/>
              <w:rPr>
                <w:rFonts w:cs="Times New Roman"/>
                <w:sz w:val="28"/>
                <w:szCs w:val="28"/>
              </w:rPr>
            </w:pPr>
            <w:r w:rsidRPr="00F27F02">
              <w:rPr>
                <w:rFonts w:cs="Times New Roman"/>
                <w:b/>
                <w:sz w:val="28"/>
                <w:szCs w:val="28"/>
                <w:lang w:eastAsia="ru-RU" w:bidi="ru-RU"/>
              </w:rPr>
              <w:t>2021</w:t>
            </w:r>
            <w:r w:rsidR="00007E9D" w:rsidRPr="00F27F02">
              <w:rPr>
                <w:rFonts w:cs="Times New Roman"/>
                <w:b/>
                <w:sz w:val="28"/>
                <w:szCs w:val="28"/>
                <w:lang w:eastAsia="ru-RU" w:bidi="ru-RU"/>
              </w:rPr>
              <w:t xml:space="preserve">г., </w:t>
            </w:r>
            <w:r w:rsidRPr="00F27F02">
              <w:rPr>
                <w:rFonts w:cs="Times New Roman"/>
                <w:sz w:val="28"/>
                <w:szCs w:val="28"/>
              </w:rPr>
              <w:t>Муниципальный этап регионального смотра-конкурса «Зелёный огонёк»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27F02">
              <w:rPr>
                <w:rFonts w:cs="Times New Roman"/>
                <w:sz w:val="28"/>
                <w:szCs w:val="28"/>
              </w:rPr>
              <w:t>Чернянка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F27F02">
              <w:rPr>
                <w:rFonts w:cs="Times New Roman"/>
                <w:sz w:val="28"/>
                <w:szCs w:val="28"/>
              </w:rPr>
              <w:t>2021 г., Медведева В.С.</w:t>
            </w:r>
          </w:p>
          <w:p w:rsidR="00007E9D" w:rsidRPr="000055CB" w:rsidRDefault="000055CB" w:rsidP="00007E9D">
            <w:pPr>
              <w:widowControl w:val="0"/>
              <w:suppressAutoHyphens w:val="0"/>
              <w:autoSpaceDE w:val="0"/>
              <w:autoSpaceDN w:val="0"/>
              <w:ind w:left="105" w:right="100"/>
              <w:jc w:val="both"/>
              <w:rPr>
                <w:b/>
                <w:sz w:val="28"/>
                <w:szCs w:val="28"/>
              </w:rPr>
            </w:pPr>
            <w:r w:rsidRPr="000055CB">
              <w:rPr>
                <w:rFonts w:cs="Times New Roman"/>
                <w:b/>
                <w:sz w:val="28"/>
                <w:szCs w:val="28"/>
                <w:lang w:eastAsia="ru-RU" w:bidi="ru-RU"/>
              </w:rPr>
              <w:t>2021г.</w:t>
            </w:r>
            <w:r w:rsidRPr="000055CB">
              <w:rPr>
                <w:rFonts w:cs="Times New Roman"/>
                <w:sz w:val="28"/>
                <w:szCs w:val="28"/>
                <w:lang w:eastAsia="ru-RU" w:bidi="ru-RU"/>
              </w:rPr>
              <w:t xml:space="preserve"> межмуниципальный конкурс «Современные технологии в образовательном пространстве», </w:t>
            </w:r>
            <w:proofErr w:type="spellStart"/>
            <w:r w:rsidRPr="000055CB">
              <w:rPr>
                <w:rFonts w:cs="Times New Roman"/>
                <w:sz w:val="28"/>
                <w:szCs w:val="28"/>
                <w:lang w:eastAsia="ru-RU" w:bidi="ru-RU"/>
              </w:rPr>
              <w:t>БелИРО</w:t>
            </w:r>
            <w:proofErr w:type="spellEnd"/>
            <w:r w:rsidRPr="000055CB">
              <w:rPr>
                <w:rFonts w:cs="Times New Roman"/>
                <w:sz w:val="28"/>
                <w:szCs w:val="28"/>
                <w:lang w:eastAsia="ru-RU" w:bidi="ru-RU"/>
              </w:rPr>
              <w:t>, призер Тимофеева Ю.А</w:t>
            </w:r>
            <w:r w:rsidR="00007E9D" w:rsidRPr="000055CB">
              <w:rPr>
                <w:rFonts w:cs="Times New Roman"/>
                <w:sz w:val="28"/>
                <w:szCs w:val="28"/>
                <w:lang w:eastAsia="ru-RU" w:bidi="ru-RU"/>
              </w:rPr>
              <w:t>.</w:t>
            </w:r>
          </w:p>
          <w:p w:rsidR="00154A86" w:rsidRPr="00154A86" w:rsidRDefault="000055CB" w:rsidP="00154A86">
            <w:pPr>
              <w:widowControl w:val="0"/>
              <w:suppressAutoHyphens w:val="0"/>
              <w:autoSpaceDE w:val="0"/>
              <w:autoSpaceDN w:val="0"/>
              <w:ind w:left="105" w:right="100"/>
              <w:jc w:val="both"/>
              <w:rPr>
                <w:rFonts w:cs="Times New Roman"/>
                <w:sz w:val="28"/>
                <w:szCs w:val="28"/>
                <w:lang w:eastAsia="ru-RU" w:bidi="ru-RU"/>
              </w:rPr>
            </w:pPr>
            <w:r w:rsidRPr="000055CB">
              <w:rPr>
                <w:b/>
                <w:sz w:val="28"/>
                <w:szCs w:val="28"/>
              </w:rPr>
              <w:t>2022</w:t>
            </w:r>
            <w:r w:rsidR="00007E9D" w:rsidRPr="000055CB">
              <w:rPr>
                <w:b/>
                <w:sz w:val="28"/>
                <w:szCs w:val="28"/>
              </w:rPr>
              <w:t xml:space="preserve">г., </w:t>
            </w:r>
            <w:r w:rsidRPr="000055CB">
              <w:rPr>
                <w:sz w:val="28"/>
                <w:szCs w:val="28"/>
              </w:rPr>
              <w:t>региональный конкурс,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55CB">
              <w:rPr>
                <w:rFonts w:cs="Times New Roman"/>
                <w:sz w:val="28"/>
                <w:szCs w:val="28"/>
                <w:lang w:eastAsia="ru-RU" w:bidi="ru-RU"/>
              </w:rPr>
              <w:t>«Современные технологии в образовательном пространстве»</w:t>
            </w:r>
            <w:r w:rsidR="00A4513D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154A86">
              <w:rPr>
                <w:rFonts w:cs="Times New Roman"/>
                <w:sz w:val="28"/>
                <w:szCs w:val="28"/>
                <w:lang w:eastAsia="ru-RU" w:bidi="ru-RU"/>
              </w:rPr>
              <w:t>БелИРО</w:t>
            </w:r>
            <w:proofErr w:type="spellEnd"/>
            <w:r w:rsidR="00154A86">
              <w:rPr>
                <w:rFonts w:cs="Times New Roman"/>
                <w:sz w:val="28"/>
                <w:szCs w:val="28"/>
                <w:lang w:eastAsia="ru-RU" w:bidi="ru-RU"/>
              </w:rPr>
              <w:t>,</w:t>
            </w:r>
            <w:r w:rsidR="00A4513D" w:rsidRPr="000055CB">
              <w:rPr>
                <w:rFonts w:cs="Times New Roman"/>
                <w:sz w:val="28"/>
                <w:szCs w:val="28"/>
                <w:lang w:eastAsia="ru-RU" w:bidi="ru-RU"/>
              </w:rPr>
              <w:t xml:space="preserve"> </w:t>
            </w:r>
            <w:r w:rsidR="00A4513D">
              <w:rPr>
                <w:rFonts w:cs="Times New Roman"/>
                <w:sz w:val="28"/>
                <w:szCs w:val="28"/>
                <w:lang w:eastAsia="ru-RU" w:bidi="ru-RU"/>
              </w:rPr>
              <w:t>победитель</w:t>
            </w:r>
            <w:r w:rsidR="00A4513D" w:rsidRPr="000055CB">
              <w:rPr>
                <w:rFonts w:cs="Times New Roman"/>
                <w:sz w:val="28"/>
                <w:szCs w:val="28"/>
                <w:lang w:eastAsia="ru-RU" w:bidi="ru-RU"/>
              </w:rPr>
              <w:t xml:space="preserve"> Тимофеева Ю.А.</w:t>
            </w:r>
          </w:p>
          <w:p w:rsidR="000055CB" w:rsidRDefault="00154A86" w:rsidP="000055CB">
            <w:pPr>
              <w:widowControl w:val="0"/>
              <w:suppressAutoHyphens w:val="0"/>
              <w:autoSpaceDE w:val="0"/>
              <w:autoSpaceDN w:val="0"/>
              <w:ind w:left="105" w:right="100"/>
              <w:jc w:val="both"/>
              <w:rPr>
                <w:rFonts w:cs="Times New Roman"/>
                <w:sz w:val="28"/>
                <w:szCs w:val="28"/>
                <w:lang w:eastAsia="ru-RU" w:bidi="ru-RU"/>
              </w:rPr>
            </w:pPr>
            <w:r w:rsidRPr="000055CB">
              <w:rPr>
                <w:b/>
                <w:sz w:val="28"/>
                <w:szCs w:val="28"/>
              </w:rPr>
              <w:t>2022г.,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55CB">
              <w:rPr>
                <w:rFonts w:cs="Times New Roman"/>
                <w:sz w:val="28"/>
                <w:szCs w:val="28"/>
                <w:lang w:eastAsia="ru-RU" w:bidi="ru-RU"/>
              </w:rPr>
              <w:t>межмуниципальный конкурс</w:t>
            </w:r>
            <w:r>
              <w:rPr>
                <w:rFonts w:cs="Times New Roman"/>
                <w:sz w:val="28"/>
                <w:szCs w:val="28"/>
                <w:lang w:eastAsia="ru-RU" w:bidi="ru-RU"/>
              </w:rPr>
              <w:t xml:space="preserve">,  </w:t>
            </w:r>
            <w:r>
              <w:rPr>
                <w:rFonts w:cs="Times New Roman"/>
                <w:sz w:val="28"/>
                <w:szCs w:val="28"/>
                <w:lang w:eastAsia="ru-RU" w:bidi="ru-RU"/>
              </w:rPr>
              <w:lastRenderedPageBreak/>
              <w:t xml:space="preserve">«Педагог-Профессия творческая», </w:t>
            </w:r>
            <w:proofErr w:type="spellStart"/>
            <w:r>
              <w:rPr>
                <w:rFonts w:cs="Times New Roman"/>
                <w:sz w:val="28"/>
                <w:szCs w:val="28"/>
                <w:lang w:eastAsia="ru-RU" w:bidi="ru-RU"/>
              </w:rPr>
              <w:t>БелИРО</w:t>
            </w:r>
            <w:proofErr w:type="spellEnd"/>
            <w:r>
              <w:rPr>
                <w:rFonts w:cs="Times New Roman"/>
                <w:sz w:val="28"/>
                <w:szCs w:val="28"/>
                <w:lang w:eastAsia="ru-RU" w:bidi="ru-RU"/>
              </w:rPr>
              <w:t>. победитель Тимофеева Ю.А.</w:t>
            </w:r>
          </w:p>
          <w:p w:rsidR="00B40BC0" w:rsidRPr="00370CB1" w:rsidRDefault="00370CB1" w:rsidP="00370CB1">
            <w:pPr>
              <w:jc w:val="both"/>
              <w:rPr>
                <w:rFonts w:eastAsia="Calibri" w:cs="Times New Roman"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2019 г., </w:t>
            </w:r>
            <w:r w:rsidRPr="00370CB1">
              <w:rPr>
                <w:rFonts w:eastAsia="Calibri" w:cs="Times New Roman"/>
                <w:sz w:val="28"/>
                <w:szCs w:val="28"/>
                <w:lang w:eastAsia="en-US"/>
              </w:rPr>
              <w:t xml:space="preserve">Муниципальный этап Всероссийской заочной акции </w:t>
            </w:r>
            <w:r w:rsidRPr="00370CB1">
              <w:rPr>
                <w:rFonts w:eastAsia="Calibri" w:cs="Times New Roman"/>
                <w:bCs/>
                <w:sz w:val="28"/>
                <w:szCs w:val="28"/>
                <w:lang w:eastAsia="en-US"/>
              </w:rPr>
              <w:t>«Физическая культура и спорт – альтернатива пагубным привычкам»</w:t>
            </w:r>
            <w:r>
              <w:rPr>
                <w:rFonts w:eastAsia="Calibri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370CB1"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Номинация №2 «Лучшая добровольческая инициатива»</w:t>
            </w:r>
            <w:r>
              <w:rPr>
                <w:rFonts w:eastAsia="Calibri" w:cs="Times New Roman"/>
                <w:bCs/>
                <w:iCs/>
                <w:sz w:val="28"/>
                <w:szCs w:val="28"/>
                <w:lang w:eastAsia="en-US"/>
              </w:rPr>
              <w:t>, 1 место Гладкая Н.В., 2 место Стоянова И.С.</w:t>
            </w:r>
          </w:p>
        </w:tc>
      </w:tr>
    </w:tbl>
    <w:p w:rsidR="00FE4D99" w:rsidRDefault="00262615" w:rsidP="00FE4D99">
      <w:pPr>
        <w:shd w:val="clear" w:color="auto" w:fill="FFFFFF"/>
        <w:tabs>
          <w:tab w:val="left" w:pos="706"/>
        </w:tabs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lastRenderedPageBreak/>
        <w:t xml:space="preserve"> </w:t>
      </w:r>
    </w:p>
    <w:p w:rsidR="006E1E1A" w:rsidRDefault="006E1E1A" w:rsidP="00FE4D99">
      <w:pPr>
        <w:shd w:val="clear" w:color="auto" w:fill="FFFFFF"/>
        <w:tabs>
          <w:tab w:val="left" w:pos="706"/>
        </w:tabs>
        <w:jc w:val="both"/>
        <w:rPr>
          <w:rFonts w:cs="Times New Roman"/>
          <w:b/>
          <w:color w:val="000000"/>
          <w:sz w:val="28"/>
          <w:szCs w:val="28"/>
        </w:rPr>
      </w:pPr>
    </w:p>
    <w:p w:rsidR="00FE4D99" w:rsidRPr="00FE4D99" w:rsidRDefault="00FE4D99" w:rsidP="00FE4D99">
      <w:pPr>
        <w:shd w:val="clear" w:color="auto" w:fill="FFFFFF"/>
        <w:tabs>
          <w:tab w:val="left" w:pos="706"/>
        </w:tabs>
        <w:jc w:val="both"/>
        <w:rPr>
          <w:rFonts w:cs="Times New Roman"/>
          <w:b/>
          <w:color w:val="000000"/>
          <w:sz w:val="28"/>
          <w:szCs w:val="28"/>
        </w:rPr>
      </w:pPr>
    </w:p>
    <w:p w:rsidR="00FE4D99" w:rsidRPr="00FE4D99" w:rsidRDefault="00FE4D99" w:rsidP="00FE4D99">
      <w:pPr>
        <w:shd w:val="clear" w:color="auto" w:fill="FFFFFF"/>
        <w:jc w:val="both"/>
        <w:rPr>
          <w:rFonts w:cs="Times New Roman"/>
          <w:b/>
          <w:color w:val="1A1A1A"/>
          <w:sz w:val="28"/>
          <w:szCs w:val="28"/>
          <w:lang w:eastAsia="ru-RU"/>
        </w:rPr>
      </w:pPr>
      <w:r w:rsidRPr="00FE4D99">
        <w:rPr>
          <w:rFonts w:cs="Times New Roman"/>
          <w:b/>
          <w:color w:val="000000"/>
          <w:sz w:val="28"/>
          <w:szCs w:val="28"/>
        </w:rPr>
        <w:tab/>
      </w:r>
      <w:r w:rsidR="00681431">
        <w:rPr>
          <w:rFonts w:cs="Times New Roman"/>
          <w:b/>
          <w:color w:val="000000"/>
          <w:sz w:val="28"/>
          <w:szCs w:val="28"/>
        </w:rPr>
        <w:t>3</w:t>
      </w:r>
      <w:r w:rsidR="00EB34E1">
        <w:rPr>
          <w:rFonts w:cs="Times New Roman"/>
          <w:b/>
          <w:color w:val="000000"/>
          <w:sz w:val="28"/>
          <w:szCs w:val="28"/>
        </w:rPr>
        <w:t xml:space="preserve">.   </w:t>
      </w:r>
      <w:r w:rsidRPr="005F0717">
        <w:rPr>
          <w:rFonts w:cs="Times New Roman"/>
          <w:b/>
          <w:color w:val="1A1A1A"/>
          <w:sz w:val="28"/>
          <w:szCs w:val="28"/>
          <w:u w:val="single"/>
          <w:lang w:eastAsia="ru-RU"/>
        </w:rPr>
        <w:t>Аналитический блок Программы</w:t>
      </w:r>
    </w:p>
    <w:p w:rsidR="00A94C6E" w:rsidRDefault="00FE4D99" w:rsidP="00A94C6E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proofErr w:type="gramStart"/>
      <w:r w:rsidRPr="00FE4D99">
        <w:rPr>
          <w:rFonts w:cs="Times New Roman"/>
          <w:color w:val="1A1A1A"/>
          <w:sz w:val="28"/>
          <w:szCs w:val="28"/>
          <w:lang w:eastAsia="ru-RU"/>
        </w:rPr>
        <w:t>Программа развития муниципального дошкольного образовательного учреждения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Детский сад </w:t>
      </w:r>
      <w:r w:rsidRPr="00FE4D99">
        <w:rPr>
          <w:rFonts w:cs="Times New Roman"/>
          <w:color w:val="1A1A1A"/>
          <w:sz w:val="28"/>
          <w:szCs w:val="28"/>
          <w:lang w:eastAsia="ru-RU"/>
        </w:rPr>
        <w:t>«</w:t>
      </w:r>
      <w:r>
        <w:rPr>
          <w:rFonts w:cs="Times New Roman"/>
          <w:color w:val="1A1A1A"/>
          <w:sz w:val="28"/>
          <w:szCs w:val="28"/>
          <w:lang w:eastAsia="ru-RU"/>
        </w:rPr>
        <w:t>Светлячок</w:t>
      </w:r>
      <w:r w:rsidRPr="00FE4D99">
        <w:rPr>
          <w:rFonts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cs="Times New Roman"/>
          <w:color w:val="1A1A1A"/>
          <w:sz w:val="28"/>
          <w:szCs w:val="28"/>
          <w:lang w:eastAsia="ru-RU"/>
        </w:rPr>
        <w:t>п. Чернянка Белгородской области</w:t>
      </w:r>
      <w:r w:rsidRPr="00FE4D99">
        <w:rPr>
          <w:rFonts w:cs="Times New Roman"/>
          <w:color w:val="1A1A1A"/>
          <w:sz w:val="28"/>
          <w:szCs w:val="28"/>
          <w:lang w:eastAsia="ru-RU"/>
        </w:rPr>
        <w:t xml:space="preserve"> Программа) предназначена</w:t>
      </w:r>
      <w:r w:rsidR="00A9464C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FE4D99">
        <w:rPr>
          <w:rFonts w:cs="Times New Roman"/>
          <w:color w:val="1A1A1A"/>
          <w:sz w:val="28"/>
          <w:szCs w:val="28"/>
          <w:lang w:eastAsia="ru-RU"/>
        </w:rPr>
        <w:t>для определения перспективных направлений развития образовательного учреждения на</w:t>
      </w:r>
      <w:r w:rsidR="00A9464C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FE4D99">
        <w:rPr>
          <w:rFonts w:cs="Times New Roman"/>
          <w:color w:val="1A1A1A"/>
          <w:sz w:val="28"/>
          <w:szCs w:val="28"/>
          <w:lang w:eastAsia="ru-RU"/>
        </w:rPr>
        <w:t>основе анализа работы Учреждения за предыдущий период.</w:t>
      </w:r>
      <w:r w:rsidR="00A94C6E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proofErr w:type="gramEnd"/>
    </w:p>
    <w:p w:rsidR="00A94C6E" w:rsidRDefault="00A94C6E" w:rsidP="00A94C6E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</w:p>
    <w:p w:rsidR="00AF5733" w:rsidRPr="00A94C6E" w:rsidRDefault="009F6B30" w:rsidP="00FE4D99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EB34E1">
        <w:rPr>
          <w:rFonts w:cs="Times New Roman"/>
          <w:b/>
          <w:color w:val="1A1A1A"/>
          <w:sz w:val="28"/>
          <w:szCs w:val="28"/>
          <w:u w:val="single"/>
          <w:lang w:eastAsia="ru-RU"/>
        </w:rPr>
        <w:t>Структура дошкольного учреждения</w:t>
      </w:r>
    </w:p>
    <w:p w:rsidR="00AF5733" w:rsidRPr="00AF5733" w:rsidRDefault="00AF5733" w:rsidP="00663B05">
      <w:pPr>
        <w:shd w:val="clear" w:color="auto" w:fill="FFFFFF"/>
        <w:tabs>
          <w:tab w:val="left" w:pos="7506"/>
        </w:tabs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AF5733">
        <w:rPr>
          <w:rFonts w:cs="Times New Roman"/>
          <w:color w:val="1A1A1A"/>
          <w:sz w:val="28"/>
          <w:szCs w:val="28"/>
          <w:lang w:eastAsia="ru-RU"/>
        </w:rPr>
        <w:t xml:space="preserve">В настоящее время в МБДОУ функционирует </w:t>
      </w:r>
      <w:r>
        <w:rPr>
          <w:rFonts w:cs="Times New Roman"/>
          <w:color w:val="1A1A1A"/>
          <w:sz w:val="28"/>
          <w:szCs w:val="28"/>
          <w:lang w:eastAsia="ru-RU"/>
        </w:rPr>
        <w:t>7</w:t>
      </w:r>
      <w:r w:rsidRPr="00AF5733">
        <w:rPr>
          <w:rFonts w:cs="Times New Roman"/>
          <w:color w:val="1A1A1A"/>
          <w:sz w:val="28"/>
          <w:szCs w:val="28"/>
          <w:lang w:eastAsia="ru-RU"/>
        </w:rPr>
        <w:t xml:space="preserve"> групп:</w:t>
      </w:r>
      <w:r w:rsidR="00663B05">
        <w:rPr>
          <w:rFonts w:cs="Times New Roman"/>
          <w:color w:val="1A1A1A"/>
          <w:sz w:val="28"/>
          <w:szCs w:val="28"/>
          <w:lang w:eastAsia="ru-RU"/>
        </w:rPr>
        <w:tab/>
      </w:r>
    </w:p>
    <w:p w:rsidR="00AF5733" w:rsidRPr="006E1E1A" w:rsidRDefault="00AF5733" w:rsidP="00AF5733">
      <w:pPr>
        <w:shd w:val="clear" w:color="auto" w:fill="FFFFFF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AF5733">
        <w:rPr>
          <w:rFonts w:cs="Times New Roman"/>
          <w:color w:val="1A1A1A"/>
          <w:sz w:val="28"/>
          <w:szCs w:val="28"/>
          <w:lang w:eastAsia="ru-RU"/>
        </w:rPr>
        <w:t xml:space="preserve">- </w:t>
      </w:r>
      <w:r w:rsidR="005A5B7B" w:rsidRPr="006E1E1A">
        <w:rPr>
          <w:rFonts w:cs="Times New Roman"/>
          <w:sz w:val="28"/>
          <w:szCs w:val="28"/>
          <w:lang w:eastAsia="ru-RU"/>
        </w:rPr>
        <w:t xml:space="preserve">группа </w:t>
      </w:r>
      <w:r w:rsidRPr="006E1E1A">
        <w:rPr>
          <w:rFonts w:cs="Times New Roman"/>
          <w:sz w:val="28"/>
          <w:szCs w:val="28"/>
          <w:lang w:eastAsia="ru-RU"/>
        </w:rPr>
        <w:t xml:space="preserve"> раннего возраста – </w:t>
      </w:r>
      <w:r w:rsidR="006E1E1A" w:rsidRPr="006E1E1A">
        <w:rPr>
          <w:rFonts w:cs="Times New Roman"/>
          <w:sz w:val="28"/>
          <w:szCs w:val="28"/>
          <w:lang w:eastAsia="ru-RU"/>
        </w:rPr>
        <w:t>15</w:t>
      </w:r>
      <w:r w:rsidRPr="006E1E1A">
        <w:rPr>
          <w:rFonts w:cs="Times New Roman"/>
          <w:sz w:val="28"/>
          <w:szCs w:val="28"/>
          <w:lang w:eastAsia="ru-RU"/>
        </w:rPr>
        <w:t xml:space="preserve"> детей</w:t>
      </w:r>
      <w:r w:rsidR="00306CBA" w:rsidRPr="006E1E1A">
        <w:rPr>
          <w:rFonts w:cs="Times New Roman"/>
          <w:sz w:val="28"/>
          <w:szCs w:val="28"/>
          <w:lang w:eastAsia="ru-RU"/>
        </w:rPr>
        <w:t>;</w:t>
      </w:r>
    </w:p>
    <w:p w:rsidR="00AF5733" w:rsidRPr="006E1E1A" w:rsidRDefault="005A5B7B" w:rsidP="00AF5733">
      <w:pPr>
        <w:shd w:val="clear" w:color="auto" w:fill="FFFFFF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6E1E1A">
        <w:rPr>
          <w:rFonts w:cs="Times New Roman"/>
          <w:sz w:val="28"/>
          <w:szCs w:val="28"/>
          <w:lang w:eastAsia="ru-RU"/>
        </w:rPr>
        <w:t>-</w:t>
      </w:r>
      <w:r w:rsidR="00AF5733" w:rsidRPr="006E1E1A">
        <w:rPr>
          <w:rFonts w:cs="Times New Roman"/>
          <w:sz w:val="28"/>
          <w:szCs w:val="28"/>
          <w:lang w:eastAsia="ru-RU"/>
        </w:rPr>
        <w:t xml:space="preserve"> групп</w:t>
      </w:r>
      <w:r w:rsidRPr="006E1E1A">
        <w:rPr>
          <w:rFonts w:cs="Times New Roman"/>
          <w:sz w:val="28"/>
          <w:szCs w:val="28"/>
          <w:lang w:eastAsia="ru-RU"/>
        </w:rPr>
        <w:t>а</w:t>
      </w:r>
      <w:r w:rsidR="00AF5733" w:rsidRPr="006E1E1A">
        <w:rPr>
          <w:rFonts w:cs="Times New Roman"/>
          <w:sz w:val="28"/>
          <w:szCs w:val="28"/>
          <w:lang w:eastAsia="ru-RU"/>
        </w:rPr>
        <w:t xml:space="preserve">  </w:t>
      </w:r>
      <w:r w:rsidRPr="006E1E1A">
        <w:rPr>
          <w:rFonts w:cs="Times New Roman"/>
          <w:sz w:val="28"/>
          <w:szCs w:val="28"/>
          <w:lang w:eastAsia="ru-RU"/>
        </w:rPr>
        <w:t>младшего</w:t>
      </w:r>
      <w:r w:rsidR="00AF5733" w:rsidRPr="006E1E1A">
        <w:rPr>
          <w:rFonts w:cs="Times New Roman"/>
          <w:sz w:val="28"/>
          <w:szCs w:val="28"/>
          <w:lang w:eastAsia="ru-RU"/>
        </w:rPr>
        <w:t xml:space="preserve"> возраста – </w:t>
      </w:r>
      <w:r w:rsidRPr="006E1E1A">
        <w:rPr>
          <w:rFonts w:cs="Times New Roman"/>
          <w:sz w:val="28"/>
          <w:szCs w:val="28"/>
          <w:lang w:eastAsia="ru-RU"/>
        </w:rPr>
        <w:t>19</w:t>
      </w:r>
      <w:r w:rsidR="00AF5733" w:rsidRPr="006E1E1A">
        <w:rPr>
          <w:rFonts w:cs="Times New Roman"/>
          <w:sz w:val="28"/>
          <w:szCs w:val="28"/>
          <w:lang w:eastAsia="ru-RU"/>
        </w:rPr>
        <w:t xml:space="preserve"> детей</w:t>
      </w:r>
      <w:r w:rsidR="00306CBA" w:rsidRPr="006E1E1A">
        <w:rPr>
          <w:rFonts w:cs="Times New Roman"/>
          <w:sz w:val="28"/>
          <w:szCs w:val="28"/>
          <w:lang w:eastAsia="ru-RU"/>
        </w:rPr>
        <w:t>;</w:t>
      </w:r>
    </w:p>
    <w:p w:rsidR="005A5B7B" w:rsidRPr="006E1E1A" w:rsidRDefault="005A5B7B" w:rsidP="00AF5733">
      <w:pPr>
        <w:shd w:val="clear" w:color="auto" w:fill="FFFFFF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6E1E1A">
        <w:rPr>
          <w:rFonts w:cs="Times New Roman"/>
          <w:sz w:val="28"/>
          <w:szCs w:val="28"/>
          <w:lang w:eastAsia="ru-RU"/>
        </w:rPr>
        <w:t>- группа  среднего возраста – 13 детей</w:t>
      </w:r>
      <w:r w:rsidR="00306CBA" w:rsidRPr="006E1E1A">
        <w:rPr>
          <w:rFonts w:cs="Times New Roman"/>
          <w:sz w:val="28"/>
          <w:szCs w:val="28"/>
          <w:lang w:eastAsia="ru-RU"/>
        </w:rPr>
        <w:t>;</w:t>
      </w:r>
    </w:p>
    <w:p w:rsidR="005A5B7B" w:rsidRPr="006E1E1A" w:rsidRDefault="005A5B7B" w:rsidP="00AF5733">
      <w:pPr>
        <w:shd w:val="clear" w:color="auto" w:fill="FFFFFF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6E1E1A">
        <w:rPr>
          <w:rFonts w:cs="Times New Roman"/>
          <w:sz w:val="28"/>
          <w:szCs w:val="28"/>
          <w:lang w:eastAsia="ru-RU"/>
        </w:rPr>
        <w:t>- группа старшего возраста – 15 детей</w:t>
      </w:r>
      <w:r w:rsidR="00306CBA" w:rsidRPr="006E1E1A">
        <w:rPr>
          <w:rFonts w:cs="Times New Roman"/>
          <w:sz w:val="28"/>
          <w:szCs w:val="28"/>
          <w:lang w:eastAsia="ru-RU"/>
        </w:rPr>
        <w:t>;</w:t>
      </w:r>
    </w:p>
    <w:p w:rsidR="005A5B7B" w:rsidRPr="006E1E1A" w:rsidRDefault="005A5B7B" w:rsidP="00AF5733">
      <w:pPr>
        <w:shd w:val="clear" w:color="auto" w:fill="FFFFFF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6E1E1A">
        <w:rPr>
          <w:rFonts w:cs="Times New Roman"/>
          <w:sz w:val="28"/>
          <w:szCs w:val="28"/>
          <w:lang w:eastAsia="ru-RU"/>
        </w:rPr>
        <w:t>- группа подготовительная к школе – 22 ребенка</w:t>
      </w:r>
      <w:r w:rsidR="00306CBA" w:rsidRPr="006E1E1A">
        <w:rPr>
          <w:rFonts w:cs="Times New Roman"/>
          <w:sz w:val="28"/>
          <w:szCs w:val="28"/>
          <w:lang w:eastAsia="ru-RU"/>
        </w:rPr>
        <w:t>;</w:t>
      </w:r>
    </w:p>
    <w:p w:rsidR="005A5B7B" w:rsidRPr="006E1E1A" w:rsidRDefault="00306CBA" w:rsidP="00AF5733">
      <w:pPr>
        <w:shd w:val="clear" w:color="auto" w:fill="FFFFFF"/>
        <w:suppressAutoHyphens w:val="0"/>
        <w:jc w:val="both"/>
        <w:rPr>
          <w:rFonts w:cs="Times New Roman"/>
          <w:sz w:val="28"/>
          <w:szCs w:val="28"/>
          <w:lang w:eastAsia="ru-RU"/>
        </w:rPr>
      </w:pPr>
      <w:r w:rsidRPr="006E1E1A">
        <w:rPr>
          <w:rFonts w:cs="Times New Roman"/>
          <w:sz w:val="28"/>
          <w:szCs w:val="28"/>
          <w:lang w:eastAsia="ru-RU"/>
        </w:rPr>
        <w:t>- группа кратковременного пребывания – 4 ребенка.</w:t>
      </w:r>
    </w:p>
    <w:p w:rsidR="00306CBA" w:rsidRPr="006E1E1A" w:rsidRDefault="00306CBA" w:rsidP="00AF5733">
      <w:pPr>
        <w:shd w:val="clear" w:color="auto" w:fill="FFFFFF"/>
        <w:suppressAutoHyphens w:val="0"/>
        <w:jc w:val="both"/>
        <w:rPr>
          <w:rFonts w:cs="Times New Roman"/>
          <w:sz w:val="28"/>
          <w:szCs w:val="28"/>
          <w:lang w:eastAsia="ru-RU"/>
        </w:rPr>
      </w:pPr>
    </w:p>
    <w:p w:rsidR="00AF5733" w:rsidRPr="00AF5733" w:rsidRDefault="00AF5733" w:rsidP="00306CBA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AF5733">
        <w:rPr>
          <w:rFonts w:cs="Times New Roman"/>
          <w:color w:val="1A1A1A"/>
          <w:sz w:val="28"/>
          <w:szCs w:val="28"/>
          <w:lang w:eastAsia="ru-RU"/>
        </w:rPr>
        <w:t>В группах общеразвивающей направленности осуществляется дошкольное</w:t>
      </w:r>
      <w:r w:rsidR="00306CBA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AF5733">
        <w:rPr>
          <w:rFonts w:cs="Times New Roman"/>
          <w:color w:val="1A1A1A"/>
          <w:sz w:val="28"/>
          <w:szCs w:val="28"/>
          <w:lang w:eastAsia="ru-RU"/>
        </w:rPr>
        <w:t>образование в соответствии с образовательной программой образовательного</w:t>
      </w:r>
      <w:r w:rsidR="00306CBA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AF5733">
        <w:rPr>
          <w:rFonts w:cs="Times New Roman"/>
          <w:color w:val="1A1A1A"/>
          <w:sz w:val="28"/>
          <w:szCs w:val="28"/>
          <w:lang w:eastAsia="ru-RU"/>
        </w:rPr>
        <w:t>учреждения.</w:t>
      </w:r>
    </w:p>
    <w:p w:rsidR="00AF5733" w:rsidRPr="00AF5733" w:rsidRDefault="00306CBA" w:rsidP="00AF5733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>
        <w:rPr>
          <w:rFonts w:cs="Times New Roman"/>
          <w:color w:val="1A1A1A"/>
          <w:sz w:val="28"/>
          <w:szCs w:val="28"/>
          <w:lang w:eastAsia="ru-RU"/>
        </w:rPr>
        <w:t xml:space="preserve">  </w:t>
      </w:r>
      <w:r>
        <w:rPr>
          <w:rFonts w:cs="Times New Roman"/>
          <w:color w:val="1A1A1A"/>
          <w:sz w:val="28"/>
          <w:szCs w:val="28"/>
          <w:lang w:eastAsia="ru-RU"/>
        </w:rPr>
        <w:tab/>
      </w:r>
      <w:r w:rsidR="00AF5733" w:rsidRPr="00AF5733">
        <w:rPr>
          <w:rFonts w:cs="Times New Roman"/>
          <w:color w:val="1A1A1A"/>
          <w:sz w:val="28"/>
          <w:szCs w:val="28"/>
          <w:lang w:eastAsia="ru-RU"/>
        </w:rPr>
        <w:t xml:space="preserve">Режим работы ДОУ: 12-ти часовое пребывание детей </w:t>
      </w:r>
      <w:proofErr w:type="gramStart"/>
      <w:r w:rsidR="00AF5733" w:rsidRPr="00AF5733">
        <w:rPr>
          <w:rFonts w:cs="Times New Roman"/>
          <w:color w:val="1A1A1A"/>
          <w:sz w:val="28"/>
          <w:szCs w:val="28"/>
          <w:lang w:eastAsia="ru-RU"/>
        </w:rPr>
        <w:t>при</w:t>
      </w:r>
      <w:proofErr w:type="gramEnd"/>
      <w:r w:rsidR="00AF5733" w:rsidRPr="00AF5733">
        <w:rPr>
          <w:rFonts w:cs="Times New Roman"/>
          <w:color w:val="1A1A1A"/>
          <w:sz w:val="28"/>
          <w:szCs w:val="28"/>
          <w:lang w:eastAsia="ru-RU"/>
        </w:rPr>
        <w:t xml:space="preserve"> пятидневной</w:t>
      </w:r>
    </w:p>
    <w:p w:rsidR="007A6BF7" w:rsidRPr="00306CBA" w:rsidRDefault="00AF5733" w:rsidP="00FE4D99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AF5733">
        <w:rPr>
          <w:rFonts w:cs="Times New Roman"/>
          <w:color w:val="1A1A1A"/>
          <w:sz w:val="28"/>
          <w:szCs w:val="28"/>
          <w:lang w:eastAsia="ru-RU"/>
        </w:rPr>
        <w:t>рабочей неделе.</w:t>
      </w:r>
      <w:r w:rsidR="00306CBA">
        <w:rPr>
          <w:rFonts w:cs="Times New Roman"/>
          <w:color w:val="1A1A1A"/>
          <w:sz w:val="28"/>
          <w:szCs w:val="28"/>
          <w:lang w:eastAsia="ru-RU"/>
        </w:rPr>
        <w:t xml:space="preserve">  График работы МБДОУ с </w:t>
      </w:r>
      <w:r w:rsidR="00663B05">
        <w:rPr>
          <w:rFonts w:cs="Times New Roman"/>
          <w:color w:val="1A1A1A"/>
          <w:sz w:val="28"/>
          <w:szCs w:val="28"/>
          <w:lang w:eastAsia="ru-RU"/>
        </w:rPr>
        <w:t>0</w:t>
      </w:r>
      <w:r w:rsidR="00306CBA">
        <w:rPr>
          <w:rFonts w:cs="Times New Roman"/>
          <w:color w:val="1A1A1A"/>
          <w:sz w:val="28"/>
          <w:szCs w:val="28"/>
          <w:lang w:eastAsia="ru-RU"/>
        </w:rPr>
        <w:t>7.00-19.00, суббота-воскресенье выходной день.</w:t>
      </w:r>
    </w:p>
    <w:p w:rsidR="00663B73" w:rsidRDefault="00FE4D99" w:rsidP="00663B73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FE4D99">
        <w:rPr>
          <w:rFonts w:cs="Times New Roman"/>
          <w:color w:val="1A1A1A"/>
          <w:sz w:val="28"/>
          <w:szCs w:val="28"/>
          <w:lang w:eastAsia="ru-RU"/>
        </w:rPr>
        <w:t>В работе Учреждения стратегическое управление осуществляют заведующий</w:t>
      </w:r>
      <w:r w:rsidR="00A9464C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FE4D99">
        <w:rPr>
          <w:rFonts w:cs="Times New Roman"/>
          <w:color w:val="1A1A1A"/>
          <w:sz w:val="28"/>
          <w:szCs w:val="28"/>
          <w:lang w:eastAsia="ru-RU"/>
        </w:rPr>
        <w:t>совместно с Советом родителей. На этом уровне решаются вопросы по разработке</w:t>
      </w:r>
      <w:r w:rsidR="00A9464C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FE4D99">
        <w:rPr>
          <w:rFonts w:cs="Times New Roman"/>
          <w:color w:val="1A1A1A"/>
          <w:sz w:val="28"/>
          <w:szCs w:val="28"/>
          <w:lang w:eastAsia="ru-RU"/>
        </w:rPr>
        <w:t>перспектив развития Учреждения, определения основных путей достижения избранных</w:t>
      </w:r>
      <w:r w:rsidR="00A9464C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FE4D99">
        <w:rPr>
          <w:rFonts w:cs="Times New Roman"/>
          <w:color w:val="1A1A1A"/>
          <w:sz w:val="28"/>
          <w:szCs w:val="28"/>
          <w:lang w:eastAsia="ru-RU"/>
        </w:rPr>
        <w:t>целей. Обеспечивается гласность и открытость.</w:t>
      </w:r>
      <w:r w:rsidR="00A9464C">
        <w:rPr>
          <w:rFonts w:cs="Times New Roman"/>
          <w:color w:val="1A1A1A"/>
          <w:sz w:val="28"/>
          <w:szCs w:val="28"/>
          <w:lang w:eastAsia="ru-RU"/>
        </w:rPr>
        <w:t xml:space="preserve"> </w:t>
      </w:r>
    </w:p>
    <w:p w:rsidR="00FE4D99" w:rsidRPr="00FE4D99" w:rsidRDefault="00FE4D99" w:rsidP="00663B73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FE4D99">
        <w:rPr>
          <w:rFonts w:cs="Times New Roman"/>
          <w:color w:val="1A1A1A"/>
          <w:sz w:val="28"/>
          <w:szCs w:val="28"/>
          <w:lang w:eastAsia="ru-RU"/>
        </w:rPr>
        <w:t>Направлениями</w:t>
      </w:r>
      <w:r w:rsidR="00EC0FEB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FE4D99">
        <w:rPr>
          <w:rFonts w:cs="Times New Roman"/>
          <w:color w:val="1A1A1A"/>
          <w:sz w:val="28"/>
          <w:szCs w:val="28"/>
          <w:lang w:eastAsia="ru-RU"/>
        </w:rPr>
        <w:t>деятельности</w:t>
      </w:r>
      <w:r w:rsidR="00EC0FEB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FE4D99">
        <w:rPr>
          <w:rFonts w:cs="Times New Roman"/>
          <w:color w:val="1A1A1A"/>
          <w:sz w:val="28"/>
          <w:szCs w:val="28"/>
          <w:lang w:eastAsia="ru-RU"/>
        </w:rPr>
        <w:t>администрации</w:t>
      </w:r>
      <w:r w:rsidR="00EC0FEB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FE4D99">
        <w:rPr>
          <w:rFonts w:cs="Times New Roman"/>
          <w:color w:val="1A1A1A"/>
          <w:sz w:val="28"/>
          <w:szCs w:val="28"/>
          <w:lang w:eastAsia="ru-RU"/>
        </w:rPr>
        <w:t>по</w:t>
      </w:r>
      <w:r w:rsidR="00EC0FEB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FE4D99">
        <w:rPr>
          <w:rFonts w:cs="Times New Roman"/>
          <w:color w:val="1A1A1A"/>
          <w:sz w:val="28"/>
          <w:szCs w:val="28"/>
          <w:lang w:eastAsia="ru-RU"/>
        </w:rPr>
        <w:t>обеспечению</w:t>
      </w:r>
      <w:r w:rsidR="00663B73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FE4D99">
        <w:rPr>
          <w:rFonts w:cs="Times New Roman"/>
          <w:color w:val="1A1A1A"/>
          <w:sz w:val="28"/>
          <w:szCs w:val="28"/>
          <w:lang w:eastAsia="ru-RU"/>
        </w:rPr>
        <w:t>безопасности</w:t>
      </w:r>
      <w:r w:rsidR="00663B73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FE4D99">
        <w:rPr>
          <w:rFonts w:cs="Times New Roman"/>
          <w:color w:val="1A1A1A"/>
          <w:sz w:val="28"/>
          <w:szCs w:val="28"/>
          <w:lang w:eastAsia="ru-RU"/>
        </w:rPr>
        <w:t>являются: пожарная без</w:t>
      </w:r>
      <w:r w:rsidR="00663B73">
        <w:rPr>
          <w:rFonts w:cs="Times New Roman"/>
          <w:color w:val="1A1A1A"/>
          <w:sz w:val="28"/>
          <w:szCs w:val="28"/>
          <w:lang w:eastAsia="ru-RU"/>
        </w:rPr>
        <w:t xml:space="preserve">опасность, антитеррористическая </w:t>
      </w:r>
      <w:r w:rsidRPr="00FE4D99">
        <w:rPr>
          <w:rFonts w:cs="Times New Roman"/>
          <w:color w:val="1A1A1A"/>
          <w:sz w:val="28"/>
          <w:szCs w:val="28"/>
          <w:lang w:eastAsia="ru-RU"/>
        </w:rPr>
        <w:t>безоп</w:t>
      </w:r>
      <w:r w:rsidR="00663B73">
        <w:rPr>
          <w:rFonts w:cs="Times New Roman"/>
          <w:color w:val="1A1A1A"/>
          <w:sz w:val="28"/>
          <w:szCs w:val="28"/>
          <w:lang w:eastAsia="ru-RU"/>
        </w:rPr>
        <w:t xml:space="preserve">асность, обеспечение </w:t>
      </w:r>
      <w:r w:rsidRPr="00FE4D99">
        <w:rPr>
          <w:rFonts w:cs="Times New Roman"/>
          <w:color w:val="1A1A1A"/>
          <w:sz w:val="28"/>
          <w:szCs w:val="28"/>
          <w:lang w:eastAsia="ru-RU"/>
        </w:rPr>
        <w:t>выполнения санитарно-гигиенических требований, ох</w:t>
      </w:r>
      <w:r w:rsidR="00663B73">
        <w:rPr>
          <w:rFonts w:cs="Times New Roman"/>
          <w:color w:val="1A1A1A"/>
          <w:sz w:val="28"/>
          <w:szCs w:val="28"/>
          <w:lang w:eastAsia="ru-RU"/>
        </w:rPr>
        <w:t xml:space="preserve">рана труда. Организация учебно-воспитательного процесса, </w:t>
      </w:r>
      <w:r w:rsidRPr="00FE4D99">
        <w:rPr>
          <w:rFonts w:cs="Times New Roman"/>
          <w:color w:val="1A1A1A"/>
          <w:sz w:val="28"/>
          <w:szCs w:val="28"/>
          <w:lang w:eastAsia="ru-RU"/>
        </w:rPr>
        <w:t>содержание образования, о</w:t>
      </w:r>
      <w:r w:rsidR="00663B73">
        <w:rPr>
          <w:rFonts w:cs="Times New Roman"/>
          <w:color w:val="1A1A1A"/>
          <w:sz w:val="28"/>
          <w:szCs w:val="28"/>
          <w:lang w:eastAsia="ru-RU"/>
        </w:rPr>
        <w:t xml:space="preserve">сновывается на локальных актах: </w:t>
      </w:r>
      <w:r w:rsidRPr="00FE4D99">
        <w:rPr>
          <w:rFonts w:cs="Times New Roman"/>
          <w:color w:val="1A1A1A"/>
          <w:sz w:val="28"/>
          <w:szCs w:val="28"/>
          <w:lang w:eastAsia="ru-RU"/>
        </w:rPr>
        <w:t>коллективный договор, правила внутреннего распорядка, положение о педаг</w:t>
      </w:r>
      <w:r w:rsidR="00663B73">
        <w:rPr>
          <w:rFonts w:cs="Times New Roman"/>
          <w:color w:val="1A1A1A"/>
          <w:sz w:val="28"/>
          <w:szCs w:val="28"/>
          <w:lang w:eastAsia="ru-RU"/>
        </w:rPr>
        <w:t xml:space="preserve">огическом </w:t>
      </w:r>
      <w:r w:rsidRPr="00FE4D99">
        <w:rPr>
          <w:rFonts w:cs="Times New Roman"/>
          <w:color w:val="1A1A1A"/>
          <w:sz w:val="28"/>
          <w:szCs w:val="28"/>
          <w:lang w:eastAsia="ru-RU"/>
        </w:rPr>
        <w:lastRenderedPageBreak/>
        <w:t>совете, договором между Учреждения и родителями (законный представитель).</w:t>
      </w:r>
    </w:p>
    <w:p w:rsidR="00FE4D99" w:rsidRDefault="00FE4D99" w:rsidP="00FE4D99">
      <w:pPr>
        <w:shd w:val="clear" w:color="auto" w:fill="FFFFFF"/>
        <w:tabs>
          <w:tab w:val="left" w:pos="706"/>
        </w:tabs>
        <w:jc w:val="both"/>
        <w:rPr>
          <w:rFonts w:cs="Times New Roman"/>
          <w:b/>
          <w:color w:val="000000"/>
          <w:sz w:val="28"/>
          <w:szCs w:val="28"/>
        </w:rPr>
      </w:pPr>
    </w:p>
    <w:p w:rsidR="00663B73" w:rsidRDefault="00663B73" w:rsidP="0044554E">
      <w:pPr>
        <w:shd w:val="clear" w:color="auto" w:fill="FFFFFF"/>
        <w:tabs>
          <w:tab w:val="left" w:pos="2177"/>
        </w:tabs>
        <w:jc w:val="center"/>
        <w:rPr>
          <w:rFonts w:cs="Times New Roman"/>
          <w:b/>
          <w:color w:val="1A1A1A"/>
          <w:sz w:val="28"/>
          <w:szCs w:val="28"/>
          <w:shd w:val="clear" w:color="auto" w:fill="FFFFFF"/>
        </w:rPr>
      </w:pPr>
      <w:r w:rsidRPr="00663B73">
        <w:rPr>
          <w:rFonts w:cs="Times New Roman"/>
          <w:b/>
          <w:color w:val="1A1A1A"/>
          <w:sz w:val="28"/>
          <w:szCs w:val="28"/>
          <w:shd w:val="clear" w:color="auto" w:fill="FFFFFF"/>
        </w:rPr>
        <w:t>Органы управления, действующие в Учреждении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63B73" w:rsidTr="00663B73">
        <w:tc>
          <w:tcPr>
            <w:tcW w:w="3227" w:type="dxa"/>
          </w:tcPr>
          <w:p w:rsidR="00663B73" w:rsidRDefault="00663B73" w:rsidP="00663B73">
            <w:pPr>
              <w:tabs>
                <w:tab w:val="left" w:pos="374"/>
                <w:tab w:val="left" w:pos="2177"/>
              </w:tabs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Наименование органа</w:t>
            </w:r>
          </w:p>
        </w:tc>
        <w:tc>
          <w:tcPr>
            <w:tcW w:w="6344" w:type="dxa"/>
          </w:tcPr>
          <w:p w:rsidR="00663B73" w:rsidRDefault="00663B73" w:rsidP="00663B73">
            <w:pPr>
              <w:tabs>
                <w:tab w:val="left" w:pos="2177"/>
              </w:tabs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color w:val="000000"/>
                <w:sz w:val="28"/>
                <w:szCs w:val="28"/>
              </w:rPr>
              <w:t>Функции</w:t>
            </w:r>
          </w:p>
        </w:tc>
      </w:tr>
      <w:tr w:rsidR="00663B73" w:rsidTr="00663B73">
        <w:tc>
          <w:tcPr>
            <w:tcW w:w="3227" w:type="dxa"/>
          </w:tcPr>
          <w:p w:rsidR="00663B73" w:rsidRPr="00663B73" w:rsidRDefault="00663B73" w:rsidP="00663B73">
            <w:pPr>
              <w:tabs>
                <w:tab w:val="left" w:pos="431"/>
                <w:tab w:val="left" w:pos="2177"/>
              </w:tabs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663B73">
              <w:rPr>
                <w:rFonts w:cs="Times New Roman"/>
                <w:b/>
                <w:color w:val="000000"/>
                <w:sz w:val="28"/>
                <w:szCs w:val="28"/>
              </w:rPr>
              <w:tab/>
            </w:r>
            <w:r w:rsidRPr="00663B73"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  <w:t>Заведующий</w:t>
            </w:r>
          </w:p>
        </w:tc>
        <w:tc>
          <w:tcPr>
            <w:tcW w:w="6344" w:type="dxa"/>
          </w:tcPr>
          <w:p w:rsidR="00663B73" w:rsidRPr="00663B73" w:rsidRDefault="00663B73" w:rsidP="00663B73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663B73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Контролирует работу и обеспечивает эффективную организацию,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63B73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утверждает орга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низационные, отчетные документы </w:t>
            </w:r>
            <w:r w:rsidRPr="00663B73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организации,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663B73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осуществляет общее руководство Учреждением</w:t>
            </w:r>
          </w:p>
        </w:tc>
      </w:tr>
      <w:tr w:rsidR="00663B73" w:rsidTr="00663B73">
        <w:tc>
          <w:tcPr>
            <w:tcW w:w="3227" w:type="dxa"/>
          </w:tcPr>
          <w:p w:rsidR="00663B73" w:rsidRPr="00E47C99" w:rsidRDefault="00E47C99" w:rsidP="00E47C99">
            <w:pPr>
              <w:tabs>
                <w:tab w:val="left" w:pos="431"/>
                <w:tab w:val="left" w:pos="2177"/>
              </w:tabs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E47C99"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  <w:t>Совет родителей</w:t>
            </w:r>
          </w:p>
        </w:tc>
        <w:tc>
          <w:tcPr>
            <w:tcW w:w="6344" w:type="dxa"/>
          </w:tcPr>
          <w:p w:rsidR="00E47C99" w:rsidRPr="00E47C99" w:rsidRDefault="00E47C99" w:rsidP="00E47C99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ab/>
              <w:t>Рассматривает вопросы:</w:t>
            </w:r>
          </w:p>
          <w:p w:rsidR="00E47C99" w:rsidRPr="00E47C99" w:rsidRDefault="00E47C99" w:rsidP="00E47C9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развития образовательной организации;</w:t>
            </w:r>
          </w:p>
          <w:p w:rsidR="00E47C99" w:rsidRPr="00E47C99" w:rsidRDefault="00E47C99" w:rsidP="00E47C9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финансово-хозяйственной деятельности;</w:t>
            </w:r>
          </w:p>
          <w:p w:rsidR="00E47C99" w:rsidRDefault="00E47C99" w:rsidP="00E47C9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материально-технического обеспечения;</w:t>
            </w:r>
          </w:p>
          <w:p w:rsidR="00663B73" w:rsidRPr="00E47C99" w:rsidRDefault="00E47C99" w:rsidP="00E47C9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регламентации образовательных отношений;</w:t>
            </w:r>
          </w:p>
        </w:tc>
      </w:tr>
      <w:tr w:rsidR="00663B73" w:rsidTr="00663B73">
        <w:tc>
          <w:tcPr>
            <w:tcW w:w="3227" w:type="dxa"/>
          </w:tcPr>
          <w:p w:rsidR="00E47C99" w:rsidRPr="00E47C99" w:rsidRDefault="00E47C99" w:rsidP="00E47C99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E47C9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Педагогический</w:t>
            </w:r>
          </w:p>
          <w:p w:rsidR="00663B73" w:rsidRPr="00E47C99" w:rsidRDefault="00E47C99" w:rsidP="00E47C99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E47C9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совет</w:t>
            </w:r>
          </w:p>
        </w:tc>
        <w:tc>
          <w:tcPr>
            <w:tcW w:w="6344" w:type="dxa"/>
          </w:tcPr>
          <w:p w:rsidR="00E47C99" w:rsidRPr="00E47C99" w:rsidRDefault="00E47C99" w:rsidP="00E47C9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Осуществляет текущее руководство образовательной деятельностью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Учреждения, в том числе рассматривает вопросы:</w:t>
            </w:r>
          </w:p>
          <w:p w:rsidR="00E47C99" w:rsidRPr="00E47C99" w:rsidRDefault="00E47C99" w:rsidP="00E47C9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развития образовательных услуг;</w:t>
            </w:r>
          </w:p>
          <w:p w:rsidR="00E47C99" w:rsidRPr="00E47C99" w:rsidRDefault="00E47C99" w:rsidP="00E47C9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регламентации образовательных отношений;</w:t>
            </w:r>
          </w:p>
          <w:p w:rsidR="00E47C99" w:rsidRDefault="00E47C99" w:rsidP="00E47C9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разработки образовательных программ;</w:t>
            </w:r>
          </w:p>
          <w:p w:rsidR="00E47C99" w:rsidRPr="00E47C99" w:rsidRDefault="00E47C99" w:rsidP="00E47C9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выбора учебных пособий, средств обучения и воспитания;</w:t>
            </w:r>
          </w:p>
          <w:p w:rsidR="00E47C99" w:rsidRPr="00E47C99" w:rsidRDefault="00E47C99" w:rsidP="00E47C9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материально-технического обеспечения образовательного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процесса;</w:t>
            </w:r>
          </w:p>
          <w:p w:rsidR="00663B73" w:rsidRPr="00E47C99" w:rsidRDefault="00E47C99" w:rsidP="00E47C9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-аттестации,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повышении квалификации педагогических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работников.</w:t>
            </w:r>
          </w:p>
        </w:tc>
      </w:tr>
      <w:tr w:rsidR="00663B73" w:rsidTr="00663B73">
        <w:tc>
          <w:tcPr>
            <w:tcW w:w="3227" w:type="dxa"/>
          </w:tcPr>
          <w:p w:rsidR="00E47C99" w:rsidRPr="00E47C99" w:rsidRDefault="00E47C99" w:rsidP="00E47C99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E47C9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Общее собрание</w:t>
            </w:r>
          </w:p>
          <w:p w:rsidR="00663B73" w:rsidRPr="00E47C99" w:rsidRDefault="00E47C99" w:rsidP="00E47C99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E47C9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работников</w:t>
            </w:r>
          </w:p>
        </w:tc>
        <w:tc>
          <w:tcPr>
            <w:tcW w:w="6344" w:type="dxa"/>
          </w:tcPr>
          <w:p w:rsidR="00E47C99" w:rsidRPr="00E47C99" w:rsidRDefault="00E47C99" w:rsidP="00E47C99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ab/>
              <w:t>Реализует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право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работников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участвовать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в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управлении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образовательной организацией, в том числе:</w:t>
            </w:r>
          </w:p>
          <w:p w:rsidR="00E47C99" w:rsidRPr="00E47C99" w:rsidRDefault="00E47C99" w:rsidP="00E47C9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участвовать в разработке и принятии коллективного договора,</w:t>
            </w:r>
          </w:p>
          <w:p w:rsidR="00E47C99" w:rsidRPr="00E47C99" w:rsidRDefault="00E47C99" w:rsidP="00E47C9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Правил трудового распорядка, изменений и дополнений к ним;</w:t>
            </w:r>
          </w:p>
          <w:p w:rsidR="00E47C99" w:rsidRPr="00E47C99" w:rsidRDefault="00E47C99" w:rsidP="00E47C9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принимать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локальные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акты,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которые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регламентируют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деятельность образовательной организации и связаны с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правами и обязанностями работников;</w:t>
            </w:r>
          </w:p>
          <w:p w:rsidR="00E47C99" w:rsidRPr="00E47C99" w:rsidRDefault="00E47C99" w:rsidP="00E47C9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-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вносить предложения по корректировке плана мероприятий</w:t>
            </w:r>
          </w:p>
          <w:p w:rsidR="00663B73" w:rsidRPr="00E47C99" w:rsidRDefault="00E47C99" w:rsidP="00E47C9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организации, совершенствованию ее работы и развитию</w:t>
            </w:r>
            <w:r w:rsidR="0051391A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47C99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материальной базы.</w:t>
            </w:r>
          </w:p>
        </w:tc>
      </w:tr>
    </w:tbl>
    <w:p w:rsidR="0051391A" w:rsidRDefault="0051391A" w:rsidP="0051391A">
      <w:pPr>
        <w:shd w:val="clear" w:color="auto" w:fill="FFFFFF"/>
        <w:suppressAutoHyphens w:val="0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1391A" w:rsidRPr="009F6B30" w:rsidRDefault="0051391A" w:rsidP="009F6B30">
      <w:pPr>
        <w:shd w:val="clear" w:color="auto" w:fill="FFFFFF"/>
        <w:suppressAutoHyphens w:val="0"/>
        <w:ind w:firstLine="708"/>
        <w:jc w:val="both"/>
        <w:rPr>
          <w:rFonts w:cs="Times New Roman"/>
          <w:b/>
          <w:color w:val="1A1A1A"/>
          <w:sz w:val="28"/>
          <w:szCs w:val="28"/>
          <w:lang w:eastAsia="ru-RU"/>
        </w:rPr>
      </w:pPr>
      <w:r w:rsidRPr="0051391A">
        <w:rPr>
          <w:rFonts w:cs="Times New Roman"/>
          <w:b/>
          <w:color w:val="1A1A1A"/>
          <w:sz w:val="28"/>
          <w:szCs w:val="28"/>
          <w:lang w:eastAsia="ru-RU"/>
        </w:rPr>
        <w:t>Вывод:</w:t>
      </w:r>
      <w:r w:rsidR="009F6B30">
        <w:rPr>
          <w:rFonts w:cs="Times New Roman"/>
          <w:b/>
          <w:color w:val="1A1A1A"/>
          <w:sz w:val="28"/>
          <w:szCs w:val="28"/>
          <w:lang w:eastAsia="ru-RU"/>
        </w:rPr>
        <w:t xml:space="preserve"> </w:t>
      </w:r>
      <w:r w:rsidRPr="0051391A">
        <w:rPr>
          <w:rFonts w:cs="Times New Roman"/>
          <w:color w:val="1A1A1A"/>
          <w:sz w:val="28"/>
          <w:szCs w:val="28"/>
          <w:lang w:eastAsia="ru-RU"/>
        </w:rPr>
        <w:t>Система управления в муниципальном дошкольном образовательном учреждении</w:t>
      </w:r>
      <w:r w:rsidR="009F6B30">
        <w:rPr>
          <w:rFonts w:cs="Times New Roman"/>
          <w:b/>
          <w:color w:val="1A1A1A"/>
          <w:sz w:val="28"/>
          <w:szCs w:val="28"/>
          <w:lang w:eastAsia="ru-RU"/>
        </w:rPr>
        <w:t xml:space="preserve"> </w:t>
      </w:r>
      <w:r w:rsidRPr="0051391A">
        <w:rPr>
          <w:rFonts w:cs="Times New Roman"/>
          <w:color w:val="1A1A1A"/>
          <w:sz w:val="28"/>
          <w:szCs w:val="28"/>
          <w:lang w:eastAsia="ru-RU"/>
        </w:rPr>
        <w:t>«</w:t>
      </w:r>
      <w:r>
        <w:rPr>
          <w:rFonts w:cs="Times New Roman"/>
          <w:color w:val="1A1A1A"/>
          <w:sz w:val="28"/>
          <w:szCs w:val="28"/>
          <w:lang w:eastAsia="ru-RU"/>
        </w:rPr>
        <w:t>Светлячок</w:t>
      </w:r>
      <w:r w:rsidRPr="0051391A">
        <w:rPr>
          <w:rFonts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cs="Times New Roman"/>
          <w:color w:val="1A1A1A"/>
          <w:sz w:val="28"/>
          <w:szCs w:val="28"/>
          <w:lang w:eastAsia="ru-RU"/>
        </w:rPr>
        <w:t xml:space="preserve">п. Чернянка Белгородской </w:t>
      </w:r>
      <w:r>
        <w:rPr>
          <w:rFonts w:cs="Times New Roman"/>
          <w:color w:val="1A1A1A"/>
          <w:sz w:val="28"/>
          <w:szCs w:val="28"/>
          <w:lang w:eastAsia="ru-RU"/>
        </w:rPr>
        <w:lastRenderedPageBreak/>
        <w:t>области</w:t>
      </w:r>
      <w:r w:rsidRPr="0051391A">
        <w:rPr>
          <w:rFonts w:cs="Times New Roman"/>
          <w:color w:val="1A1A1A"/>
          <w:sz w:val="28"/>
          <w:szCs w:val="28"/>
          <w:lang w:eastAsia="ru-RU"/>
        </w:rPr>
        <w:t xml:space="preserve"> построена в соответствии с</w:t>
      </w:r>
      <w:r w:rsidR="009F6B30">
        <w:rPr>
          <w:rFonts w:cs="Times New Roman"/>
          <w:b/>
          <w:color w:val="1A1A1A"/>
          <w:sz w:val="28"/>
          <w:szCs w:val="28"/>
          <w:lang w:eastAsia="ru-RU"/>
        </w:rPr>
        <w:t xml:space="preserve"> </w:t>
      </w:r>
      <w:r w:rsidRPr="0051391A">
        <w:rPr>
          <w:rFonts w:cs="Times New Roman"/>
          <w:color w:val="1A1A1A"/>
          <w:sz w:val="28"/>
          <w:szCs w:val="28"/>
          <w:lang w:eastAsia="ru-RU"/>
        </w:rPr>
        <w:t>существующей нормативно-правовой базой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51391A">
        <w:rPr>
          <w:rFonts w:cs="Times New Roman"/>
          <w:color w:val="1A1A1A"/>
          <w:sz w:val="28"/>
          <w:szCs w:val="28"/>
          <w:lang w:eastAsia="ru-RU"/>
        </w:rPr>
        <w:t>всех уровней управления дошкольным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51391A">
        <w:rPr>
          <w:rFonts w:cs="Times New Roman"/>
          <w:color w:val="1A1A1A"/>
          <w:sz w:val="28"/>
          <w:szCs w:val="28"/>
          <w:lang w:eastAsia="ru-RU"/>
        </w:rPr>
        <w:t>образованием,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51391A">
        <w:rPr>
          <w:rFonts w:cs="Times New Roman"/>
          <w:color w:val="1A1A1A"/>
          <w:sz w:val="28"/>
          <w:szCs w:val="28"/>
          <w:lang w:eastAsia="ru-RU"/>
        </w:rPr>
        <w:t>со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51391A">
        <w:rPr>
          <w:rFonts w:cs="Times New Roman"/>
          <w:color w:val="1A1A1A"/>
          <w:sz w:val="28"/>
          <w:szCs w:val="28"/>
          <w:lang w:eastAsia="ru-RU"/>
        </w:rPr>
        <w:t>структурой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51391A">
        <w:rPr>
          <w:rFonts w:cs="Times New Roman"/>
          <w:color w:val="1A1A1A"/>
          <w:sz w:val="28"/>
          <w:szCs w:val="28"/>
          <w:lang w:eastAsia="ru-RU"/>
        </w:rPr>
        <w:t>управления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51391A">
        <w:rPr>
          <w:rFonts w:cs="Times New Roman"/>
          <w:color w:val="1A1A1A"/>
          <w:sz w:val="28"/>
          <w:szCs w:val="28"/>
          <w:lang w:eastAsia="ru-RU"/>
        </w:rPr>
        <w:t>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51391A">
        <w:rPr>
          <w:rFonts w:cs="Times New Roman"/>
          <w:color w:val="1A1A1A"/>
          <w:sz w:val="28"/>
          <w:szCs w:val="28"/>
          <w:lang w:eastAsia="ru-RU"/>
        </w:rPr>
        <w:t>имеет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 </w:t>
      </w:r>
      <w:r w:rsidRPr="0051391A">
        <w:rPr>
          <w:rFonts w:cs="Times New Roman"/>
          <w:color w:val="1A1A1A"/>
          <w:sz w:val="28"/>
          <w:szCs w:val="28"/>
          <w:lang w:eastAsia="ru-RU"/>
        </w:rPr>
        <w:t>положительную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51391A">
        <w:rPr>
          <w:rFonts w:cs="Times New Roman"/>
          <w:color w:val="1A1A1A"/>
          <w:sz w:val="28"/>
          <w:szCs w:val="28"/>
          <w:lang w:eastAsia="ru-RU"/>
        </w:rPr>
        <w:t>динамику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51391A">
        <w:rPr>
          <w:rFonts w:cs="Times New Roman"/>
          <w:color w:val="1A1A1A"/>
          <w:sz w:val="28"/>
          <w:szCs w:val="28"/>
          <w:lang w:eastAsia="ru-RU"/>
        </w:rPr>
        <w:t>результативности управления.</w:t>
      </w:r>
    </w:p>
    <w:p w:rsidR="0051391A" w:rsidRDefault="0051391A" w:rsidP="0051391A">
      <w:pPr>
        <w:shd w:val="clear" w:color="auto" w:fill="FFFFFF"/>
        <w:suppressAutoHyphens w:val="0"/>
        <w:jc w:val="both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1E0DAA" w:rsidRDefault="001E0DAA" w:rsidP="0051391A">
      <w:pPr>
        <w:shd w:val="clear" w:color="auto" w:fill="FFFFFF"/>
        <w:suppressAutoHyphens w:val="0"/>
        <w:jc w:val="both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:rsidR="0051391A" w:rsidRPr="0051391A" w:rsidRDefault="0051391A" w:rsidP="0051391A">
      <w:pPr>
        <w:shd w:val="clear" w:color="auto" w:fill="FFFFFF"/>
        <w:suppressAutoHyphens w:val="0"/>
        <w:rPr>
          <w:rFonts w:ascii="Helvetica" w:hAnsi="Helvetica" w:cs="Helvetica"/>
          <w:b/>
          <w:color w:val="1A1A1A"/>
          <w:sz w:val="23"/>
          <w:szCs w:val="23"/>
          <w:lang w:eastAsia="ru-RU"/>
        </w:rPr>
      </w:pPr>
    </w:p>
    <w:p w:rsidR="0051391A" w:rsidRDefault="00681431" w:rsidP="00A94C6E">
      <w:pPr>
        <w:shd w:val="clear" w:color="auto" w:fill="FFFFFF"/>
        <w:suppressAutoHyphens w:val="0"/>
        <w:ind w:firstLine="708"/>
        <w:rPr>
          <w:rFonts w:cs="Times New Roman"/>
          <w:b/>
          <w:color w:val="1A1A1A"/>
          <w:sz w:val="28"/>
          <w:szCs w:val="28"/>
          <w:u w:val="single"/>
          <w:lang w:eastAsia="ru-RU"/>
        </w:rPr>
      </w:pPr>
      <w:r>
        <w:rPr>
          <w:rFonts w:cs="Times New Roman"/>
          <w:b/>
          <w:color w:val="1A1A1A"/>
          <w:sz w:val="28"/>
          <w:szCs w:val="28"/>
          <w:lang w:eastAsia="ru-RU"/>
        </w:rPr>
        <w:t>3.1</w:t>
      </w:r>
      <w:r w:rsidR="00A94C6E">
        <w:rPr>
          <w:rFonts w:cs="Times New Roman"/>
          <w:b/>
          <w:color w:val="1A1A1A"/>
          <w:sz w:val="28"/>
          <w:szCs w:val="28"/>
          <w:lang w:eastAsia="ru-RU"/>
        </w:rPr>
        <w:t xml:space="preserve">. </w:t>
      </w:r>
      <w:r w:rsidR="005F0717">
        <w:rPr>
          <w:rFonts w:cs="Times New Roman"/>
          <w:b/>
          <w:color w:val="1A1A1A"/>
          <w:sz w:val="28"/>
          <w:szCs w:val="28"/>
          <w:u w:val="single"/>
          <w:lang w:eastAsia="ru-RU"/>
        </w:rPr>
        <w:t>Анализ кадрового состава</w:t>
      </w:r>
    </w:p>
    <w:p w:rsidR="005F0717" w:rsidRPr="005F0717" w:rsidRDefault="005F0717" w:rsidP="005F0717">
      <w:pPr>
        <w:shd w:val="clear" w:color="auto" w:fill="FFFFFF"/>
        <w:suppressAutoHyphens w:val="0"/>
        <w:jc w:val="center"/>
        <w:rPr>
          <w:rFonts w:cs="Times New Roman"/>
          <w:b/>
          <w:color w:val="1A1A1A"/>
          <w:sz w:val="28"/>
          <w:szCs w:val="28"/>
          <w:u w:val="single"/>
          <w:lang w:eastAsia="ru-RU"/>
        </w:rPr>
      </w:pPr>
    </w:p>
    <w:p w:rsidR="00306CBA" w:rsidRDefault="0051391A" w:rsidP="005F0717">
      <w:pPr>
        <w:shd w:val="clear" w:color="auto" w:fill="FFFFFF"/>
        <w:suppressAutoHyphens w:val="0"/>
        <w:ind w:firstLine="708"/>
        <w:rPr>
          <w:rFonts w:cs="Times New Roman"/>
          <w:color w:val="1A1A1A"/>
          <w:sz w:val="28"/>
          <w:szCs w:val="28"/>
          <w:lang w:eastAsia="ru-RU"/>
        </w:rPr>
      </w:pPr>
      <w:r w:rsidRPr="0051391A">
        <w:rPr>
          <w:rFonts w:cs="Times New Roman"/>
          <w:color w:val="1A1A1A"/>
          <w:sz w:val="28"/>
          <w:szCs w:val="28"/>
          <w:lang w:eastAsia="ru-RU"/>
        </w:rPr>
        <w:t>Коллектив учреждения состоит из 3</w:t>
      </w:r>
      <w:r>
        <w:rPr>
          <w:rFonts w:cs="Times New Roman"/>
          <w:color w:val="1A1A1A"/>
          <w:sz w:val="28"/>
          <w:szCs w:val="28"/>
          <w:lang w:eastAsia="ru-RU"/>
        </w:rPr>
        <w:t>2</w:t>
      </w:r>
      <w:r w:rsidRPr="0051391A">
        <w:rPr>
          <w:rFonts w:cs="Times New Roman"/>
          <w:color w:val="1A1A1A"/>
          <w:sz w:val="28"/>
          <w:szCs w:val="28"/>
          <w:lang w:eastAsia="ru-RU"/>
        </w:rPr>
        <w:t xml:space="preserve"> сотрудников: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51391A" w:rsidTr="0051391A">
        <w:tc>
          <w:tcPr>
            <w:tcW w:w="5920" w:type="dxa"/>
          </w:tcPr>
          <w:p w:rsidR="0051391A" w:rsidRPr="0051391A" w:rsidRDefault="0051391A" w:rsidP="0051391A">
            <w:pPr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1391A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Категории</w:t>
            </w:r>
          </w:p>
        </w:tc>
        <w:tc>
          <w:tcPr>
            <w:tcW w:w="3651" w:type="dxa"/>
          </w:tcPr>
          <w:p w:rsidR="0051391A" w:rsidRPr="0051391A" w:rsidRDefault="0051391A" w:rsidP="0051391A">
            <w:pPr>
              <w:suppressAutoHyphens w:val="0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1391A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Количество</w:t>
            </w:r>
          </w:p>
        </w:tc>
      </w:tr>
      <w:tr w:rsidR="0051391A" w:rsidTr="0051391A">
        <w:tc>
          <w:tcPr>
            <w:tcW w:w="5920" w:type="dxa"/>
          </w:tcPr>
          <w:p w:rsidR="0051391A" w:rsidRPr="0051391A" w:rsidRDefault="0051391A" w:rsidP="0051391A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1391A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Административные кадры:</w:t>
            </w:r>
          </w:p>
          <w:p w:rsidR="0051391A" w:rsidRPr="0051391A" w:rsidRDefault="0051391A" w:rsidP="0051391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1391A">
              <w:rPr>
                <w:rFonts w:cs="Times New Roman"/>
                <w:color w:val="1A1A1A"/>
                <w:sz w:val="28"/>
                <w:szCs w:val="28"/>
                <w:lang w:eastAsia="ru-RU"/>
              </w:rPr>
              <w:t>Заведующий МДОУ</w:t>
            </w:r>
          </w:p>
          <w:p w:rsidR="0051391A" w:rsidRPr="0051391A" w:rsidRDefault="00BC626F" w:rsidP="00BC626F">
            <w:pPr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Заместитель заведующего по Х/Ч</w:t>
            </w:r>
          </w:p>
        </w:tc>
        <w:tc>
          <w:tcPr>
            <w:tcW w:w="3651" w:type="dxa"/>
          </w:tcPr>
          <w:p w:rsidR="00BC626F" w:rsidRDefault="00BC626F" w:rsidP="00BC626F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  <w:p w:rsidR="0051391A" w:rsidRDefault="00BC626F" w:rsidP="00BC626F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  <w:p w:rsidR="00BC626F" w:rsidRPr="00BC626F" w:rsidRDefault="00BC626F" w:rsidP="00BC626F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391A" w:rsidTr="00A02385">
        <w:trPr>
          <w:trHeight w:val="2255"/>
        </w:trPr>
        <w:tc>
          <w:tcPr>
            <w:tcW w:w="5920" w:type="dxa"/>
          </w:tcPr>
          <w:p w:rsidR="0051391A" w:rsidRPr="0051391A" w:rsidRDefault="0051391A" w:rsidP="0051391A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1391A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Педагогические кадры:</w:t>
            </w:r>
          </w:p>
          <w:p w:rsidR="0051391A" w:rsidRPr="0051391A" w:rsidRDefault="0051391A" w:rsidP="0051391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1391A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Старший воспитатель</w:t>
            </w:r>
          </w:p>
          <w:p w:rsidR="0051391A" w:rsidRPr="0051391A" w:rsidRDefault="0051391A" w:rsidP="0051391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1391A">
              <w:rPr>
                <w:rFonts w:cs="Times New Roman"/>
                <w:color w:val="1A1A1A"/>
                <w:sz w:val="28"/>
                <w:szCs w:val="28"/>
                <w:lang w:eastAsia="ru-RU"/>
              </w:rPr>
              <w:t>Воспитатель</w:t>
            </w:r>
          </w:p>
          <w:p w:rsidR="0051391A" w:rsidRPr="0051391A" w:rsidRDefault="0051391A" w:rsidP="0051391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1391A">
              <w:rPr>
                <w:rFonts w:cs="Times New Roman"/>
                <w:color w:val="1A1A1A"/>
                <w:sz w:val="28"/>
                <w:szCs w:val="28"/>
                <w:lang w:eastAsia="ru-RU"/>
              </w:rPr>
              <w:t>Музыкальный руководитель</w:t>
            </w:r>
          </w:p>
          <w:p w:rsidR="0051391A" w:rsidRPr="0051391A" w:rsidRDefault="0051391A" w:rsidP="0051391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1391A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Инструктор по физической культуре</w:t>
            </w:r>
          </w:p>
          <w:p w:rsidR="0051391A" w:rsidRPr="0051391A" w:rsidRDefault="00E451AB" w:rsidP="0051391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У</w:t>
            </w:r>
            <w:r w:rsidR="0051391A" w:rsidRPr="0051391A">
              <w:rPr>
                <w:rFonts w:cs="Times New Roman"/>
                <w:color w:val="1A1A1A"/>
                <w:sz w:val="28"/>
                <w:szCs w:val="28"/>
                <w:lang w:eastAsia="ru-RU"/>
              </w:rPr>
              <w:t>читель-логопед</w:t>
            </w:r>
          </w:p>
          <w:p w:rsidR="0051391A" w:rsidRPr="0051391A" w:rsidRDefault="0051391A" w:rsidP="0044554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1391A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  <w:tc>
          <w:tcPr>
            <w:tcW w:w="3651" w:type="dxa"/>
          </w:tcPr>
          <w:p w:rsidR="00E451AB" w:rsidRDefault="00E451AB" w:rsidP="00BC626F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  <w:p w:rsidR="00E451AB" w:rsidRDefault="00E451AB" w:rsidP="00E451A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  <w:p w:rsidR="00E451AB" w:rsidRDefault="00E451AB" w:rsidP="00E451A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  <w:r w:rsidR="00A02385">
              <w:rPr>
                <w:rFonts w:cs="Times New Roman"/>
                <w:sz w:val="28"/>
                <w:szCs w:val="28"/>
                <w:lang w:eastAsia="ru-RU"/>
              </w:rPr>
              <w:t>0</w:t>
            </w:r>
          </w:p>
          <w:p w:rsidR="00E451AB" w:rsidRDefault="00E451AB" w:rsidP="00E451A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  <w:p w:rsidR="00E451AB" w:rsidRDefault="00E451AB" w:rsidP="00E451A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  <w:p w:rsidR="00E451AB" w:rsidRDefault="00E451AB" w:rsidP="00E451A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  <w:p w:rsidR="0044554E" w:rsidRPr="00E451AB" w:rsidRDefault="00E451AB" w:rsidP="00A02385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1391A" w:rsidTr="0051391A">
        <w:tc>
          <w:tcPr>
            <w:tcW w:w="5920" w:type="dxa"/>
          </w:tcPr>
          <w:p w:rsidR="0051391A" w:rsidRPr="0051391A" w:rsidRDefault="0051391A" w:rsidP="0051391A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1391A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Учебно-вспомогательный персонал:</w:t>
            </w:r>
          </w:p>
          <w:p w:rsidR="00370CB1" w:rsidRPr="00A02385" w:rsidRDefault="0051391A" w:rsidP="00BC626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1391A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Младшие воспитатели</w:t>
            </w:r>
          </w:p>
        </w:tc>
        <w:tc>
          <w:tcPr>
            <w:tcW w:w="3651" w:type="dxa"/>
          </w:tcPr>
          <w:p w:rsidR="0051391A" w:rsidRDefault="0051391A" w:rsidP="00BC626F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  <w:p w:rsidR="00E451AB" w:rsidRPr="00A02385" w:rsidRDefault="00E451AB" w:rsidP="00A02385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7</w:t>
            </w:r>
          </w:p>
        </w:tc>
      </w:tr>
      <w:tr w:rsidR="00BC626F" w:rsidTr="0051391A">
        <w:tc>
          <w:tcPr>
            <w:tcW w:w="5920" w:type="dxa"/>
          </w:tcPr>
          <w:p w:rsidR="00BC626F" w:rsidRDefault="00BC626F" w:rsidP="00BC626F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</w:pPr>
            <w:r w:rsidRPr="00BC626F">
              <w:rPr>
                <w:rFonts w:cs="Times New Roman"/>
                <w:b/>
                <w:color w:val="1A1A1A"/>
                <w:sz w:val="28"/>
                <w:szCs w:val="28"/>
                <w:shd w:val="clear" w:color="auto" w:fill="FFFFFF"/>
              </w:rPr>
              <w:t>Обслуживающий персонал:</w:t>
            </w:r>
          </w:p>
          <w:p w:rsidR="00BC626F" w:rsidRPr="0051391A" w:rsidRDefault="00BC626F" w:rsidP="00BC626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1391A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Машинист по стирке белья </w:t>
            </w:r>
          </w:p>
          <w:p w:rsidR="00BC626F" w:rsidRPr="0051391A" w:rsidRDefault="00BC626F" w:rsidP="00BC626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1391A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Рабочий по обслуживанию</w:t>
            </w:r>
            <w:r w:rsidR="00E451AB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здания</w:t>
            </w:r>
          </w:p>
          <w:p w:rsidR="00BC626F" w:rsidRPr="00BC626F" w:rsidRDefault="001E0DAA" w:rsidP="0051391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3651" w:type="dxa"/>
          </w:tcPr>
          <w:p w:rsidR="00E451AB" w:rsidRDefault="00E451AB" w:rsidP="00370CB1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E451AB" w:rsidRDefault="00E451AB" w:rsidP="00E451A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  <w:p w:rsidR="00E451AB" w:rsidRDefault="00E451AB" w:rsidP="00E451A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</w:t>
            </w:r>
          </w:p>
          <w:p w:rsidR="00BC626F" w:rsidRPr="00E451AB" w:rsidRDefault="00E451AB" w:rsidP="00E451AB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1391A" w:rsidTr="0051391A">
        <w:tc>
          <w:tcPr>
            <w:tcW w:w="5920" w:type="dxa"/>
          </w:tcPr>
          <w:p w:rsidR="0051391A" w:rsidRPr="0051391A" w:rsidRDefault="0051391A" w:rsidP="0051391A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1391A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Медицинский персонал</w:t>
            </w:r>
            <w:r w:rsidR="00BC626F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:</w:t>
            </w:r>
          </w:p>
          <w:p w:rsidR="0051391A" w:rsidRPr="0051391A" w:rsidRDefault="0051391A" w:rsidP="0051391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1391A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Медицинская сестра</w:t>
            </w:r>
          </w:p>
        </w:tc>
        <w:tc>
          <w:tcPr>
            <w:tcW w:w="3651" w:type="dxa"/>
          </w:tcPr>
          <w:p w:rsidR="0051391A" w:rsidRDefault="0051391A" w:rsidP="00BC626F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  <w:p w:rsidR="0044554E" w:rsidRDefault="0044554E" w:rsidP="00BC626F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1</w:t>
            </w:r>
          </w:p>
        </w:tc>
      </w:tr>
    </w:tbl>
    <w:p w:rsidR="0051391A" w:rsidRPr="0051391A" w:rsidRDefault="0051391A" w:rsidP="0051391A">
      <w:pPr>
        <w:shd w:val="clear" w:color="auto" w:fill="FFFFFF"/>
        <w:suppressAutoHyphens w:val="0"/>
        <w:rPr>
          <w:rFonts w:cs="Times New Roman"/>
          <w:color w:val="1A1A1A"/>
          <w:sz w:val="28"/>
          <w:szCs w:val="28"/>
          <w:lang w:eastAsia="ru-RU"/>
        </w:rPr>
      </w:pPr>
    </w:p>
    <w:p w:rsidR="00663B73" w:rsidRPr="0051391A" w:rsidRDefault="007F6F47" w:rsidP="00663B05">
      <w:pPr>
        <w:shd w:val="clear" w:color="auto" w:fill="FFFFFF"/>
        <w:tabs>
          <w:tab w:val="left" w:pos="2177"/>
          <w:tab w:val="left" w:pos="3549"/>
        </w:tabs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По возрастному составу</w:t>
      </w:r>
    </w:p>
    <w:tbl>
      <w:tblPr>
        <w:tblStyle w:val="aff0"/>
        <w:tblW w:w="9606" w:type="dxa"/>
        <w:tblLook w:val="04A0" w:firstRow="1" w:lastRow="0" w:firstColumn="1" w:lastColumn="0" w:noHBand="0" w:noVBand="1"/>
      </w:tblPr>
      <w:tblGrid>
        <w:gridCol w:w="2093"/>
        <w:gridCol w:w="1843"/>
        <w:gridCol w:w="1984"/>
        <w:gridCol w:w="1843"/>
        <w:gridCol w:w="1843"/>
      </w:tblGrid>
      <w:tr w:rsidR="007F6F47" w:rsidTr="007F6F47">
        <w:tc>
          <w:tcPr>
            <w:tcW w:w="2093" w:type="dxa"/>
          </w:tcPr>
          <w:p w:rsidR="007F6F47" w:rsidRPr="007F6F47" w:rsidRDefault="007F6F47" w:rsidP="007F6F47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6F47">
              <w:rPr>
                <w:rFonts w:cs="Times New Roman"/>
                <w:color w:val="000000"/>
                <w:sz w:val="28"/>
                <w:szCs w:val="28"/>
              </w:rPr>
              <w:t>Общее кол-во педагогов</w:t>
            </w:r>
          </w:p>
        </w:tc>
        <w:tc>
          <w:tcPr>
            <w:tcW w:w="1843" w:type="dxa"/>
          </w:tcPr>
          <w:p w:rsidR="007F6F47" w:rsidRPr="007F6F47" w:rsidRDefault="007F6F47" w:rsidP="007F6F47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6F47">
              <w:rPr>
                <w:rFonts w:cs="Times New Roman"/>
                <w:color w:val="000000"/>
                <w:sz w:val="28"/>
                <w:szCs w:val="28"/>
              </w:rPr>
              <w:t>До 30 лет</w:t>
            </w:r>
          </w:p>
        </w:tc>
        <w:tc>
          <w:tcPr>
            <w:tcW w:w="1984" w:type="dxa"/>
          </w:tcPr>
          <w:p w:rsidR="007F6F47" w:rsidRPr="007F6F47" w:rsidRDefault="007F6F47" w:rsidP="007F6F47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6F47">
              <w:rPr>
                <w:rFonts w:cs="Times New Roman"/>
                <w:color w:val="000000"/>
                <w:sz w:val="28"/>
                <w:szCs w:val="28"/>
              </w:rPr>
              <w:t>30-55 лет</w:t>
            </w:r>
          </w:p>
        </w:tc>
        <w:tc>
          <w:tcPr>
            <w:tcW w:w="1843" w:type="dxa"/>
          </w:tcPr>
          <w:p w:rsidR="007F6F47" w:rsidRPr="007F6F47" w:rsidRDefault="007F6F47" w:rsidP="007F6F47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6F47">
              <w:rPr>
                <w:rFonts w:cs="Times New Roman"/>
                <w:color w:val="000000"/>
                <w:sz w:val="28"/>
                <w:szCs w:val="28"/>
              </w:rPr>
              <w:t>55-60 лет</w:t>
            </w:r>
          </w:p>
        </w:tc>
        <w:tc>
          <w:tcPr>
            <w:tcW w:w="1843" w:type="dxa"/>
          </w:tcPr>
          <w:p w:rsidR="007F6F47" w:rsidRPr="007F6F47" w:rsidRDefault="007F6F47" w:rsidP="007F6F47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6F47">
              <w:rPr>
                <w:rFonts w:cs="Times New Roman"/>
                <w:color w:val="000000"/>
                <w:sz w:val="28"/>
                <w:szCs w:val="28"/>
              </w:rPr>
              <w:t>Старше 60</w:t>
            </w:r>
          </w:p>
        </w:tc>
      </w:tr>
      <w:tr w:rsidR="007F6F47" w:rsidTr="007F6F47">
        <w:tc>
          <w:tcPr>
            <w:tcW w:w="2093" w:type="dxa"/>
          </w:tcPr>
          <w:p w:rsidR="007F6F47" w:rsidRPr="007F6F47" w:rsidRDefault="007F6F47" w:rsidP="00A02385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6F47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A02385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F6F47" w:rsidRPr="007F6F47" w:rsidRDefault="007F6F47" w:rsidP="007F6F47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6F47"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F6F47" w:rsidRPr="004834A6" w:rsidRDefault="0023558B" w:rsidP="007F6F47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F6F47" w:rsidRPr="007F6F47" w:rsidRDefault="0023558B" w:rsidP="007F6F47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F6F47" w:rsidRPr="007F6F47" w:rsidRDefault="00A02385" w:rsidP="007F6F47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FE4D99" w:rsidRDefault="00FE4D99" w:rsidP="00FE4D99">
      <w:pPr>
        <w:shd w:val="clear" w:color="auto" w:fill="FFFFFF"/>
        <w:tabs>
          <w:tab w:val="left" w:pos="706"/>
        </w:tabs>
        <w:jc w:val="both"/>
        <w:rPr>
          <w:rFonts w:cs="Times New Roman"/>
          <w:b/>
          <w:color w:val="000000"/>
          <w:sz w:val="28"/>
          <w:szCs w:val="28"/>
        </w:rPr>
      </w:pPr>
    </w:p>
    <w:p w:rsidR="00663B05" w:rsidRDefault="00663B05" w:rsidP="00FE4D99">
      <w:pPr>
        <w:shd w:val="clear" w:color="auto" w:fill="FFFFFF"/>
        <w:tabs>
          <w:tab w:val="left" w:pos="706"/>
        </w:tabs>
        <w:jc w:val="both"/>
        <w:rPr>
          <w:rFonts w:cs="Times New Roman"/>
          <w:b/>
          <w:color w:val="000000"/>
          <w:sz w:val="28"/>
          <w:szCs w:val="28"/>
        </w:rPr>
      </w:pPr>
    </w:p>
    <w:p w:rsidR="00FE4D99" w:rsidRDefault="004834A6" w:rsidP="004834A6">
      <w:pPr>
        <w:shd w:val="clear" w:color="auto" w:fill="FFFFFF"/>
        <w:tabs>
          <w:tab w:val="left" w:pos="706"/>
        </w:tabs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По педагогическому стажу</w:t>
      </w:r>
    </w:p>
    <w:tbl>
      <w:tblPr>
        <w:tblStyle w:val="aff0"/>
        <w:tblW w:w="9606" w:type="dxa"/>
        <w:tblLook w:val="04A0" w:firstRow="1" w:lastRow="0" w:firstColumn="1" w:lastColumn="0" w:noHBand="0" w:noVBand="1"/>
      </w:tblPr>
      <w:tblGrid>
        <w:gridCol w:w="2093"/>
        <w:gridCol w:w="1843"/>
        <w:gridCol w:w="1984"/>
        <w:gridCol w:w="1843"/>
        <w:gridCol w:w="1843"/>
      </w:tblGrid>
      <w:tr w:rsidR="004834A6" w:rsidTr="00F22D43">
        <w:tc>
          <w:tcPr>
            <w:tcW w:w="2093" w:type="dxa"/>
          </w:tcPr>
          <w:p w:rsidR="004834A6" w:rsidRPr="007F6F47" w:rsidRDefault="004834A6" w:rsidP="004834A6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</w:t>
            </w:r>
            <w:r w:rsidRPr="007F6F47">
              <w:rPr>
                <w:rFonts w:cs="Times New Roman"/>
                <w:color w:val="000000"/>
                <w:sz w:val="28"/>
                <w:szCs w:val="28"/>
              </w:rPr>
              <w:t>ол-во педагогов</w:t>
            </w:r>
          </w:p>
        </w:tc>
        <w:tc>
          <w:tcPr>
            <w:tcW w:w="1843" w:type="dxa"/>
          </w:tcPr>
          <w:p w:rsidR="004834A6" w:rsidRPr="007F6F47" w:rsidRDefault="004834A6" w:rsidP="004834A6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6F47">
              <w:rPr>
                <w:rFonts w:cs="Times New Roman"/>
                <w:color w:val="000000"/>
                <w:sz w:val="28"/>
                <w:szCs w:val="28"/>
              </w:rPr>
              <w:t xml:space="preserve">До </w:t>
            </w: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  <w:r w:rsidRPr="007F6F47">
              <w:rPr>
                <w:rFonts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984" w:type="dxa"/>
          </w:tcPr>
          <w:p w:rsidR="004834A6" w:rsidRPr="007F6F47" w:rsidRDefault="004834A6" w:rsidP="004834A6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От 5 до 10</w:t>
            </w:r>
            <w:r w:rsidRPr="007F6F47">
              <w:rPr>
                <w:rFonts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:rsidR="004834A6" w:rsidRPr="007F6F47" w:rsidRDefault="004834A6" w:rsidP="004834A6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 до 20</w:t>
            </w:r>
            <w:r w:rsidRPr="007F6F47">
              <w:rPr>
                <w:rFonts w:cs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843" w:type="dxa"/>
          </w:tcPr>
          <w:p w:rsidR="004834A6" w:rsidRPr="007F6F47" w:rsidRDefault="004834A6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От 20 до 30 лет</w:t>
            </w:r>
          </w:p>
        </w:tc>
      </w:tr>
      <w:tr w:rsidR="004834A6" w:rsidTr="00F22D43">
        <w:tc>
          <w:tcPr>
            <w:tcW w:w="2093" w:type="dxa"/>
          </w:tcPr>
          <w:p w:rsidR="004834A6" w:rsidRPr="007F6F47" w:rsidRDefault="004834A6" w:rsidP="00A02385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6F47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A02385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4834A6" w:rsidRPr="007F6F47" w:rsidRDefault="004834A6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834A6" w:rsidRPr="004834A6" w:rsidRDefault="004834A6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4834A6" w:rsidRPr="007F6F47" w:rsidRDefault="004834A6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4834A6" w:rsidRPr="007F6F47" w:rsidRDefault="00A02385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</w:t>
            </w:r>
          </w:p>
        </w:tc>
      </w:tr>
    </w:tbl>
    <w:p w:rsidR="00FE4D99" w:rsidRDefault="00FE4D99" w:rsidP="00FE4D99">
      <w:pPr>
        <w:shd w:val="clear" w:color="auto" w:fill="FFFFFF"/>
        <w:tabs>
          <w:tab w:val="left" w:pos="706"/>
        </w:tabs>
        <w:jc w:val="both"/>
        <w:rPr>
          <w:rFonts w:cs="Times New Roman"/>
          <w:b/>
          <w:color w:val="000000"/>
          <w:sz w:val="28"/>
          <w:szCs w:val="28"/>
        </w:rPr>
      </w:pPr>
    </w:p>
    <w:p w:rsidR="004834A6" w:rsidRDefault="004834A6" w:rsidP="004834A6">
      <w:pPr>
        <w:shd w:val="clear" w:color="auto" w:fill="FFFFFF"/>
        <w:tabs>
          <w:tab w:val="left" w:pos="706"/>
        </w:tabs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Образование педагогов</w:t>
      </w:r>
    </w:p>
    <w:tbl>
      <w:tblPr>
        <w:tblStyle w:val="aff0"/>
        <w:tblW w:w="9606" w:type="dxa"/>
        <w:tblLook w:val="04A0" w:firstRow="1" w:lastRow="0" w:firstColumn="1" w:lastColumn="0" w:noHBand="0" w:noVBand="1"/>
      </w:tblPr>
      <w:tblGrid>
        <w:gridCol w:w="2093"/>
        <w:gridCol w:w="3544"/>
        <w:gridCol w:w="3969"/>
      </w:tblGrid>
      <w:tr w:rsidR="00BA2D12" w:rsidTr="00BA2D12">
        <w:tc>
          <w:tcPr>
            <w:tcW w:w="2093" w:type="dxa"/>
          </w:tcPr>
          <w:p w:rsidR="00BA2D12" w:rsidRPr="007F6F47" w:rsidRDefault="00BA2D12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</w:t>
            </w:r>
            <w:r w:rsidRPr="007F6F47">
              <w:rPr>
                <w:rFonts w:cs="Times New Roman"/>
                <w:color w:val="000000"/>
                <w:sz w:val="28"/>
                <w:szCs w:val="28"/>
              </w:rPr>
              <w:t>ол-во педагогов</w:t>
            </w:r>
          </w:p>
        </w:tc>
        <w:tc>
          <w:tcPr>
            <w:tcW w:w="3544" w:type="dxa"/>
          </w:tcPr>
          <w:p w:rsidR="00BA2D12" w:rsidRPr="007F6F47" w:rsidRDefault="00BA2D12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Высшее образование</w:t>
            </w:r>
          </w:p>
        </w:tc>
        <w:tc>
          <w:tcPr>
            <w:tcW w:w="3969" w:type="dxa"/>
          </w:tcPr>
          <w:p w:rsidR="00BA2D12" w:rsidRPr="007F6F47" w:rsidRDefault="00BA2D12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Средне-специальное</w:t>
            </w:r>
          </w:p>
        </w:tc>
      </w:tr>
      <w:tr w:rsidR="00BA2D12" w:rsidTr="00BA2D12">
        <w:tc>
          <w:tcPr>
            <w:tcW w:w="2093" w:type="dxa"/>
          </w:tcPr>
          <w:p w:rsidR="00BA2D12" w:rsidRPr="007F6F47" w:rsidRDefault="00BA2D12" w:rsidP="00A02385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6F47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A02385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BA2D12" w:rsidRPr="007F6F47" w:rsidRDefault="00A02385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BA2D12" w:rsidRPr="004834A6" w:rsidRDefault="00A02385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4834A6" w:rsidRDefault="004834A6" w:rsidP="004834A6">
      <w:pPr>
        <w:shd w:val="clear" w:color="auto" w:fill="FFFFFF"/>
        <w:tabs>
          <w:tab w:val="left" w:pos="706"/>
        </w:tabs>
        <w:jc w:val="both"/>
        <w:rPr>
          <w:rFonts w:cs="Times New Roman"/>
          <w:b/>
          <w:color w:val="000000"/>
          <w:sz w:val="28"/>
          <w:szCs w:val="28"/>
        </w:rPr>
      </w:pPr>
    </w:p>
    <w:p w:rsidR="004834A6" w:rsidRDefault="004834A6" w:rsidP="004834A6">
      <w:pPr>
        <w:shd w:val="clear" w:color="auto" w:fill="FFFFFF"/>
        <w:tabs>
          <w:tab w:val="left" w:pos="706"/>
        </w:tabs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Квалификационная категория</w:t>
      </w:r>
    </w:p>
    <w:tbl>
      <w:tblPr>
        <w:tblStyle w:val="aff0"/>
        <w:tblW w:w="9606" w:type="dxa"/>
        <w:tblLook w:val="04A0" w:firstRow="1" w:lastRow="0" w:firstColumn="1" w:lastColumn="0" w:noHBand="0" w:noVBand="1"/>
      </w:tblPr>
      <w:tblGrid>
        <w:gridCol w:w="2093"/>
        <w:gridCol w:w="2126"/>
        <w:gridCol w:w="2693"/>
        <w:gridCol w:w="2694"/>
      </w:tblGrid>
      <w:tr w:rsidR="00BA2D12" w:rsidTr="00BA2D12">
        <w:tc>
          <w:tcPr>
            <w:tcW w:w="2093" w:type="dxa"/>
          </w:tcPr>
          <w:p w:rsidR="00BA2D12" w:rsidRPr="007F6F47" w:rsidRDefault="00BA2D12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</w:t>
            </w:r>
            <w:r w:rsidRPr="007F6F47">
              <w:rPr>
                <w:rFonts w:cs="Times New Roman"/>
                <w:color w:val="000000"/>
                <w:sz w:val="28"/>
                <w:szCs w:val="28"/>
              </w:rPr>
              <w:t>ол-во педагогов</w:t>
            </w:r>
          </w:p>
        </w:tc>
        <w:tc>
          <w:tcPr>
            <w:tcW w:w="2126" w:type="dxa"/>
          </w:tcPr>
          <w:p w:rsidR="00BA2D12" w:rsidRPr="007F6F47" w:rsidRDefault="00BA2D12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Высшая</w:t>
            </w:r>
          </w:p>
        </w:tc>
        <w:tc>
          <w:tcPr>
            <w:tcW w:w="2693" w:type="dxa"/>
          </w:tcPr>
          <w:p w:rsidR="00BA2D12" w:rsidRPr="007F6F47" w:rsidRDefault="00BA2D12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Первая</w:t>
            </w:r>
          </w:p>
        </w:tc>
        <w:tc>
          <w:tcPr>
            <w:tcW w:w="2694" w:type="dxa"/>
          </w:tcPr>
          <w:p w:rsidR="00BA2D12" w:rsidRPr="007F6F47" w:rsidRDefault="00BA2D12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Без категории</w:t>
            </w:r>
          </w:p>
        </w:tc>
      </w:tr>
      <w:tr w:rsidR="00BA2D12" w:rsidTr="00BA2D12">
        <w:tc>
          <w:tcPr>
            <w:tcW w:w="2093" w:type="dxa"/>
          </w:tcPr>
          <w:p w:rsidR="00BA2D12" w:rsidRPr="007F6F47" w:rsidRDefault="00BA2D12" w:rsidP="00A02385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7F6F47"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A02385">
              <w:rPr>
                <w:rFonts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BA2D12" w:rsidRPr="007F6F47" w:rsidRDefault="00A02385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BA2D12" w:rsidRPr="004834A6" w:rsidRDefault="00A02385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BA2D12" w:rsidRPr="007F6F47" w:rsidRDefault="00A02385" w:rsidP="00F22D43">
            <w:pPr>
              <w:tabs>
                <w:tab w:val="left" w:pos="706"/>
              </w:tabs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4834A6" w:rsidRDefault="004834A6" w:rsidP="004834A6">
      <w:pPr>
        <w:shd w:val="clear" w:color="auto" w:fill="FFFFFF"/>
        <w:tabs>
          <w:tab w:val="left" w:pos="706"/>
        </w:tabs>
        <w:jc w:val="both"/>
        <w:rPr>
          <w:rFonts w:cs="Times New Roman"/>
          <w:b/>
          <w:color w:val="000000"/>
          <w:sz w:val="28"/>
          <w:szCs w:val="28"/>
        </w:rPr>
      </w:pPr>
    </w:p>
    <w:p w:rsidR="00F31D1F" w:rsidRDefault="00E93A0A" w:rsidP="00E93A0A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cs="Times New Roman"/>
          <w:color w:val="1A1A1A"/>
          <w:sz w:val="28"/>
          <w:szCs w:val="28"/>
          <w:lang w:eastAsia="ru-RU"/>
        </w:rPr>
        <w:tab/>
      </w:r>
      <w:r w:rsidRPr="00E93A0A">
        <w:rPr>
          <w:rFonts w:cs="Times New Roman"/>
          <w:color w:val="1A1A1A"/>
          <w:sz w:val="28"/>
          <w:szCs w:val="28"/>
          <w:lang w:eastAsia="ru-RU"/>
        </w:rPr>
        <w:t>Нагрудный знак «Почетный работник общего обра</w:t>
      </w:r>
      <w:r>
        <w:rPr>
          <w:rFonts w:cs="Times New Roman"/>
          <w:color w:val="1A1A1A"/>
          <w:sz w:val="28"/>
          <w:szCs w:val="28"/>
          <w:lang w:eastAsia="ru-RU"/>
        </w:rPr>
        <w:t xml:space="preserve">зования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Ро</w:t>
      </w:r>
      <w:r>
        <w:rPr>
          <w:rFonts w:cs="Times New Roman"/>
          <w:color w:val="1A1A1A"/>
          <w:sz w:val="28"/>
          <w:szCs w:val="28"/>
          <w:lang w:eastAsia="ru-RU"/>
        </w:rPr>
        <w:t xml:space="preserve">ссийской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Федерации» име</w:t>
      </w:r>
      <w:r>
        <w:rPr>
          <w:rFonts w:cs="Times New Roman"/>
          <w:color w:val="1A1A1A"/>
          <w:sz w:val="28"/>
          <w:szCs w:val="28"/>
          <w:lang w:eastAsia="ru-RU"/>
        </w:rPr>
        <w:t>ю</w:t>
      </w:r>
      <w:r w:rsidRPr="00E93A0A">
        <w:rPr>
          <w:rFonts w:cs="Times New Roman"/>
          <w:color w:val="1A1A1A"/>
          <w:sz w:val="28"/>
          <w:szCs w:val="28"/>
          <w:lang w:eastAsia="ru-RU"/>
        </w:rPr>
        <w:t xml:space="preserve">т </w:t>
      </w:r>
      <w:r>
        <w:rPr>
          <w:rFonts w:cs="Times New Roman"/>
          <w:color w:val="1A1A1A"/>
          <w:sz w:val="28"/>
          <w:szCs w:val="28"/>
          <w:lang w:eastAsia="ru-RU"/>
        </w:rPr>
        <w:t>4</w:t>
      </w:r>
      <w:r w:rsidR="006E1E1A"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человек</w:t>
      </w:r>
      <w:r>
        <w:rPr>
          <w:rFonts w:cs="Times New Roman"/>
          <w:color w:val="1A1A1A"/>
          <w:sz w:val="28"/>
          <w:szCs w:val="28"/>
          <w:lang w:eastAsia="ru-RU"/>
        </w:rPr>
        <w:t>а</w:t>
      </w:r>
      <w:r w:rsidRPr="00E93A0A">
        <w:rPr>
          <w:rFonts w:cs="Times New Roman"/>
          <w:color w:val="1A1A1A"/>
          <w:sz w:val="28"/>
          <w:szCs w:val="28"/>
          <w:lang w:eastAsia="ru-RU"/>
        </w:rPr>
        <w:t>.</w:t>
      </w:r>
    </w:p>
    <w:p w:rsidR="00E93A0A" w:rsidRPr="00E93A0A" w:rsidRDefault="00E93A0A" w:rsidP="00F31D1F">
      <w:pPr>
        <w:shd w:val="clear" w:color="auto" w:fill="FFFFFF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E93A0A">
        <w:rPr>
          <w:rFonts w:cs="Times New Roman"/>
          <w:color w:val="1A1A1A"/>
          <w:sz w:val="28"/>
          <w:szCs w:val="28"/>
          <w:lang w:eastAsia="ru-RU"/>
        </w:rPr>
        <w:t>Педагоги Учреждения проходят курсы повышения квалификации не реже раз в 3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года по направлению своей деятельности.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Условия, созданные для работы, организация методической работы позволяют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педагогам демонстрировать высокие результаты в конкурсных мероприятиях различного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="00F31D1F">
        <w:rPr>
          <w:rFonts w:cs="Times New Roman"/>
          <w:color w:val="1A1A1A"/>
          <w:sz w:val="28"/>
          <w:szCs w:val="28"/>
          <w:lang w:eastAsia="ru-RU"/>
        </w:rPr>
        <w:t xml:space="preserve">уровня.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Коллектив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Учреждения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состоит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из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педагогов,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реализующих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в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своей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профессиональной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деятельности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аспекты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современного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психолого-педагогического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подхода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к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воспитанию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образованию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дошкольников.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Имеется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план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аттестации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педагогических кадров, он является составной частью годового плана. В целом работа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педагогического коллектива отмечается достаточной стабильностью и положительной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результативностью.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Компетентность большинства педагогов отражена в постановке целей и задач в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организации педагогической деятельности, в умении разрабатывать программы, в умении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использовать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новые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информационные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технологии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в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педагогической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деятельности,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обеспечивать успешность Учреждения.</w:t>
      </w:r>
    </w:p>
    <w:p w:rsidR="00E93A0A" w:rsidRDefault="00E93A0A" w:rsidP="00E93A0A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E93A0A">
        <w:rPr>
          <w:rFonts w:cs="Times New Roman"/>
          <w:b/>
          <w:color w:val="1A1A1A"/>
          <w:sz w:val="28"/>
          <w:szCs w:val="28"/>
          <w:lang w:eastAsia="ru-RU"/>
        </w:rPr>
        <w:t>Выводы:</w:t>
      </w:r>
      <w:r w:rsidRPr="00E93A0A">
        <w:rPr>
          <w:rFonts w:cs="Times New Roman"/>
          <w:color w:val="1A1A1A"/>
          <w:sz w:val="28"/>
          <w:szCs w:val="28"/>
          <w:lang w:eastAsia="ru-RU"/>
        </w:rPr>
        <w:t xml:space="preserve"> Вс</w:t>
      </w:r>
      <w:r w:rsidR="00F31D1F">
        <w:rPr>
          <w:rFonts w:cs="Times New Roman"/>
          <w:color w:val="1A1A1A"/>
          <w:sz w:val="28"/>
          <w:szCs w:val="28"/>
          <w:lang w:eastAsia="ru-RU"/>
        </w:rPr>
        <w:t>ё</w:t>
      </w:r>
      <w:r w:rsidRPr="00E93A0A">
        <w:rPr>
          <w:rFonts w:cs="Times New Roman"/>
          <w:color w:val="1A1A1A"/>
          <w:sz w:val="28"/>
          <w:szCs w:val="28"/>
          <w:lang w:eastAsia="ru-RU"/>
        </w:rPr>
        <w:t xml:space="preserve"> перечисленное в комплексе дает хороший результат в организации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педагогической деятельности и улучшении качества образования дошкольников.</w:t>
      </w:r>
    </w:p>
    <w:p w:rsidR="00E93A0A" w:rsidRPr="005F0717" w:rsidRDefault="00E93A0A" w:rsidP="005F0717">
      <w:pPr>
        <w:shd w:val="clear" w:color="auto" w:fill="FFFFFF"/>
        <w:suppressAutoHyphens w:val="0"/>
        <w:ind w:firstLine="708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E93A0A">
        <w:rPr>
          <w:rFonts w:cs="Times New Roman"/>
          <w:color w:val="1A1A1A"/>
          <w:sz w:val="28"/>
          <w:szCs w:val="28"/>
          <w:lang w:eastAsia="ru-RU"/>
        </w:rPr>
        <w:t>Однако, анализируя организацию образовательного процесса, можно сказать, что не все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педагоги владеют современными педагогическими технологиями организации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образовательного процесса, инновационными формами работы с детьми и родителями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>(законными представителями) воспитанников. Поэтому требуется дальнейшая методическая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E93A0A">
        <w:rPr>
          <w:rFonts w:cs="Times New Roman"/>
          <w:color w:val="1A1A1A"/>
          <w:sz w:val="28"/>
          <w:szCs w:val="28"/>
          <w:lang w:eastAsia="ru-RU"/>
        </w:rPr>
        <w:t xml:space="preserve">поддержка и совершенствование профессиональных компетенций </w:t>
      </w:r>
      <w:r w:rsidR="005F0717">
        <w:rPr>
          <w:rFonts w:cs="Times New Roman"/>
          <w:color w:val="1A1A1A"/>
          <w:sz w:val="28"/>
          <w:szCs w:val="28"/>
          <w:lang w:eastAsia="ru-RU"/>
        </w:rPr>
        <w:t>педагогов</w:t>
      </w:r>
      <w:proofErr w:type="gramStart"/>
      <w:r w:rsidR="005F0717">
        <w:rPr>
          <w:rFonts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1F4A12" w:rsidRPr="001F4A12" w:rsidRDefault="001F4A12" w:rsidP="001F4A12">
      <w:pPr>
        <w:widowControl w:val="0"/>
        <w:tabs>
          <w:tab w:val="left" w:pos="1438"/>
        </w:tabs>
        <w:suppressAutoHyphens w:val="0"/>
        <w:autoSpaceDE w:val="0"/>
        <w:autoSpaceDN w:val="0"/>
        <w:ind w:right="-1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1F4A12">
        <w:rPr>
          <w:rFonts w:cs="Times New Roman"/>
          <w:sz w:val="28"/>
          <w:szCs w:val="22"/>
          <w:lang w:eastAsia="ru-RU" w:bidi="ru-RU"/>
        </w:rPr>
        <w:t>.</w:t>
      </w:r>
    </w:p>
    <w:p w:rsidR="005552F9" w:rsidRPr="005552F9" w:rsidRDefault="00681431" w:rsidP="00A94C6E">
      <w:pPr>
        <w:shd w:val="clear" w:color="auto" w:fill="FFFFFF"/>
        <w:suppressAutoHyphens w:val="0"/>
        <w:ind w:firstLine="708"/>
        <w:rPr>
          <w:rFonts w:cs="Times New Roman"/>
          <w:b/>
          <w:color w:val="1A1A1A"/>
          <w:sz w:val="28"/>
          <w:szCs w:val="28"/>
          <w:lang w:eastAsia="ru-RU"/>
        </w:rPr>
      </w:pPr>
      <w:r>
        <w:rPr>
          <w:rFonts w:cs="Times New Roman"/>
          <w:b/>
          <w:color w:val="1A1A1A"/>
          <w:sz w:val="28"/>
          <w:szCs w:val="28"/>
          <w:lang w:eastAsia="ru-RU"/>
        </w:rPr>
        <w:t>4</w:t>
      </w:r>
      <w:r w:rsidR="005F0717">
        <w:rPr>
          <w:rFonts w:cs="Times New Roman"/>
          <w:b/>
          <w:color w:val="1A1A1A"/>
          <w:sz w:val="28"/>
          <w:szCs w:val="28"/>
          <w:lang w:eastAsia="ru-RU"/>
        </w:rPr>
        <w:t xml:space="preserve">. </w:t>
      </w:r>
      <w:r w:rsidR="005552F9" w:rsidRPr="005552F9">
        <w:rPr>
          <w:rFonts w:cs="Times New Roman"/>
          <w:b/>
          <w:color w:val="1A1A1A"/>
          <w:sz w:val="28"/>
          <w:szCs w:val="28"/>
          <w:lang w:eastAsia="ru-RU"/>
        </w:rPr>
        <w:t>Основания для разработки Программы развития детского сада по итогам</w:t>
      </w:r>
      <w:r w:rsidR="005552F9">
        <w:rPr>
          <w:rFonts w:cs="Times New Roman"/>
          <w:b/>
          <w:color w:val="1A1A1A"/>
          <w:sz w:val="28"/>
          <w:szCs w:val="28"/>
          <w:lang w:eastAsia="ru-RU"/>
        </w:rPr>
        <w:t xml:space="preserve"> </w:t>
      </w:r>
      <w:r w:rsidR="005552F9" w:rsidRPr="005552F9">
        <w:rPr>
          <w:rFonts w:cs="Times New Roman"/>
          <w:b/>
          <w:color w:val="1A1A1A"/>
          <w:sz w:val="28"/>
          <w:szCs w:val="28"/>
          <w:lang w:eastAsia="ru-RU"/>
        </w:rPr>
        <w:t>SWOT-анализа</w:t>
      </w:r>
    </w:p>
    <w:p w:rsidR="001A5075" w:rsidRDefault="001A5075" w:rsidP="0077727C">
      <w:pPr>
        <w:jc w:val="center"/>
        <w:rPr>
          <w:b/>
          <w:sz w:val="24"/>
          <w:szCs w:val="24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049"/>
        <w:gridCol w:w="3296"/>
        <w:gridCol w:w="3226"/>
      </w:tblGrid>
      <w:tr w:rsidR="005B2805" w:rsidTr="00F22D43">
        <w:tc>
          <w:tcPr>
            <w:tcW w:w="9571" w:type="dxa"/>
            <w:gridSpan w:val="3"/>
          </w:tcPr>
          <w:p w:rsidR="005B2805" w:rsidRPr="00C0470E" w:rsidRDefault="005B2805" w:rsidP="005552F9">
            <w:pPr>
              <w:jc w:val="center"/>
              <w:rPr>
                <w:b/>
                <w:sz w:val="28"/>
                <w:szCs w:val="28"/>
              </w:rPr>
            </w:pPr>
            <w:r w:rsidRPr="00C0470E">
              <w:rPr>
                <w:b/>
                <w:sz w:val="28"/>
                <w:szCs w:val="28"/>
              </w:rPr>
              <w:t xml:space="preserve">ВНУТРЕНННЕЙ </w:t>
            </w:r>
            <w:r w:rsidR="005552F9" w:rsidRPr="00C0470E">
              <w:rPr>
                <w:b/>
                <w:sz w:val="28"/>
                <w:szCs w:val="28"/>
              </w:rPr>
              <w:t xml:space="preserve">АНАЛИЗ </w:t>
            </w:r>
            <w:r w:rsidR="005552F9">
              <w:rPr>
                <w:b/>
                <w:sz w:val="28"/>
                <w:szCs w:val="28"/>
              </w:rPr>
              <w:t>ДОУ</w:t>
            </w:r>
          </w:p>
        </w:tc>
      </w:tr>
      <w:tr w:rsidR="00176CAF" w:rsidTr="005A228A">
        <w:tc>
          <w:tcPr>
            <w:tcW w:w="3049" w:type="dxa"/>
          </w:tcPr>
          <w:p w:rsidR="005552F9" w:rsidRPr="005552F9" w:rsidRDefault="005552F9" w:rsidP="005552F9">
            <w:pPr>
              <w:shd w:val="clear" w:color="auto" w:fill="FFFFFF"/>
              <w:suppressAutoHyphens w:val="0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Показатель,</w:t>
            </w:r>
          </w:p>
          <w:p w:rsidR="005552F9" w:rsidRPr="005552F9" w:rsidRDefault="005552F9" w:rsidP="005552F9">
            <w:pPr>
              <w:shd w:val="clear" w:color="auto" w:fill="FFFFFF"/>
              <w:suppressAutoHyphens w:val="0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определяющий</w:t>
            </w:r>
          </w:p>
          <w:p w:rsidR="005B2805" w:rsidRPr="00892F88" w:rsidRDefault="00892F88" w:rsidP="005552F9">
            <w:pPr>
              <w:shd w:val="clear" w:color="auto" w:fill="FFFFFF"/>
              <w:suppressAutoHyphens w:val="0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качество и </w:t>
            </w:r>
            <w:r w:rsidR="005552F9" w:rsidRPr="005552F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доступность</w:t>
            </w:r>
            <w:r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5552F9" w:rsidRPr="005552F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3296" w:type="dxa"/>
          </w:tcPr>
          <w:p w:rsidR="005B2805" w:rsidRPr="005B2805" w:rsidRDefault="005B2805" w:rsidP="005552F9">
            <w:pPr>
              <w:shd w:val="clear" w:color="auto" w:fill="FFFFFF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B2805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Сильн</w:t>
            </w:r>
            <w:r w:rsidR="005552F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ая</w:t>
            </w:r>
            <w:r w:rsidRPr="005B2805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сторон</w:t>
            </w:r>
            <w:r w:rsidR="005552F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а</w:t>
            </w:r>
            <w:r w:rsidRPr="005B2805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в деятельности ДОУ</w:t>
            </w:r>
          </w:p>
        </w:tc>
        <w:tc>
          <w:tcPr>
            <w:tcW w:w="3226" w:type="dxa"/>
          </w:tcPr>
          <w:p w:rsidR="005B2805" w:rsidRPr="005B2805" w:rsidRDefault="005B2805" w:rsidP="005552F9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B2805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Слаб</w:t>
            </w:r>
            <w:r w:rsidR="005552F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ая</w:t>
            </w:r>
            <w:r w:rsidRPr="005B2805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сторон</w:t>
            </w:r>
            <w:r w:rsidR="005552F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а</w:t>
            </w:r>
            <w:r w:rsidRPr="005B2805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в деятельности</w:t>
            </w:r>
            <w:r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B2805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ДОУ</w:t>
            </w:r>
          </w:p>
        </w:tc>
      </w:tr>
      <w:tr w:rsidR="00176CAF" w:rsidTr="005A228A">
        <w:tc>
          <w:tcPr>
            <w:tcW w:w="3049" w:type="dxa"/>
          </w:tcPr>
          <w:p w:rsidR="005552F9" w:rsidRPr="005552F9" w:rsidRDefault="005552F9" w:rsidP="005552F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Система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управления </w:t>
            </w:r>
          </w:p>
          <w:p w:rsidR="005552F9" w:rsidRPr="005552F9" w:rsidRDefault="005552F9" w:rsidP="005552F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</w:t>
            </w:r>
            <w:proofErr w:type="gramStart"/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У(</w:t>
            </w:r>
            <w:proofErr w:type="gramEnd"/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управленческая</w:t>
            </w:r>
          </w:p>
          <w:p w:rsidR="005552F9" w:rsidRPr="005552F9" w:rsidRDefault="005552F9" w:rsidP="005552F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>деятельность</w:t>
            </w:r>
          </w:p>
          <w:p w:rsidR="005552F9" w:rsidRPr="005552F9" w:rsidRDefault="005552F9" w:rsidP="005552F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осуществляется</w:t>
            </w:r>
          </w:p>
          <w:p w:rsidR="005552F9" w:rsidRPr="005552F9" w:rsidRDefault="005552F9" w:rsidP="005552F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посредством</w:t>
            </w:r>
          </w:p>
          <w:p w:rsidR="005552F9" w:rsidRPr="005552F9" w:rsidRDefault="005552F9" w:rsidP="005552F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административного,</w:t>
            </w:r>
          </w:p>
          <w:p w:rsidR="005552F9" w:rsidRPr="005552F9" w:rsidRDefault="005552F9" w:rsidP="005552F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общественного и коллективного</w:t>
            </w:r>
          </w:p>
          <w:p w:rsidR="005B2805" w:rsidRPr="005552F9" w:rsidRDefault="005552F9" w:rsidP="005552F9">
            <w:pPr>
              <w:shd w:val="clear" w:color="auto" w:fill="FFFFFF"/>
              <w:suppressAutoHyphens w:val="0"/>
              <w:jc w:val="both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управления)</w:t>
            </w:r>
          </w:p>
        </w:tc>
        <w:tc>
          <w:tcPr>
            <w:tcW w:w="3296" w:type="dxa"/>
          </w:tcPr>
          <w:p w:rsidR="005552F9" w:rsidRPr="005552F9" w:rsidRDefault="005552F9" w:rsidP="00DC6561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>В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ДОУ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существует</w:t>
            </w:r>
          </w:p>
          <w:p w:rsidR="005552F9" w:rsidRPr="005552F9" w:rsidRDefault="00DC6561" w:rsidP="00DC656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Д</w:t>
            </w:r>
            <w:r w:rsidR="005552F9"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остаточно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5552F9"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>эффективная,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профессиональная,</w:t>
            </w:r>
          </w:p>
          <w:p w:rsidR="005552F9" w:rsidRPr="005552F9" w:rsidRDefault="005552F9" w:rsidP="00DC656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компетентная</w:t>
            </w:r>
          </w:p>
          <w:p w:rsidR="005552F9" w:rsidRPr="005552F9" w:rsidRDefault="00DC6561" w:rsidP="00DC656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система</w:t>
            </w:r>
          </w:p>
          <w:p w:rsidR="005552F9" w:rsidRPr="005552F9" w:rsidRDefault="005552F9" w:rsidP="00DC656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административного</w:t>
            </w:r>
          </w:p>
          <w:p w:rsidR="005552F9" w:rsidRPr="005552F9" w:rsidRDefault="005552F9" w:rsidP="00DC656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и оперативного</w:t>
            </w:r>
          </w:p>
          <w:p w:rsidR="005552F9" w:rsidRPr="005552F9" w:rsidRDefault="00DC6561" w:rsidP="00DC656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управления коллективом. </w:t>
            </w:r>
            <w:r w:rsidR="005552F9"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Расширение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полномочий </w:t>
            </w:r>
            <w:r w:rsidR="005552F9"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государственно-</w:t>
            </w:r>
          </w:p>
          <w:p w:rsidR="005552F9" w:rsidRPr="005552F9" w:rsidRDefault="005552F9" w:rsidP="00DC656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общественных</w:t>
            </w:r>
          </w:p>
          <w:p w:rsidR="005552F9" w:rsidRPr="005552F9" w:rsidRDefault="00DC6561" w:rsidP="00DC656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форм </w:t>
            </w:r>
            <w:r w:rsidR="005552F9"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управления, через создание и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5552F9"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стабильное</w:t>
            </w:r>
          </w:p>
          <w:p w:rsidR="005552F9" w:rsidRPr="005552F9" w:rsidRDefault="005552F9" w:rsidP="00DC656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функционирование</w:t>
            </w:r>
          </w:p>
          <w:p w:rsidR="005552F9" w:rsidRPr="005552F9" w:rsidRDefault="005552F9" w:rsidP="00DC656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в</w:t>
            </w:r>
            <w:r w:rsidR="00DC656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дошкольном</w:t>
            </w:r>
            <w:r w:rsidR="00DC656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1E0DAA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учреждении </w:t>
            </w:r>
            <w:proofErr w:type="gramStart"/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Попечительского</w:t>
            </w:r>
            <w:proofErr w:type="gramEnd"/>
          </w:p>
          <w:p w:rsidR="005B2805" w:rsidRPr="00DC6561" w:rsidRDefault="005552F9" w:rsidP="00DC656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Совета</w:t>
            </w:r>
            <w:r w:rsidR="00DC656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552F9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МБДОУ</w:t>
            </w:r>
          </w:p>
        </w:tc>
        <w:tc>
          <w:tcPr>
            <w:tcW w:w="3226" w:type="dxa"/>
          </w:tcPr>
          <w:p w:rsidR="00DC6561" w:rsidRPr="00DC6561" w:rsidRDefault="00DC6561" w:rsidP="00DC656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C6561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>Неготовность коллектива</w:t>
            </w:r>
          </w:p>
          <w:p w:rsidR="00DC6561" w:rsidRPr="00DC6561" w:rsidRDefault="00DC6561" w:rsidP="00DC656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C6561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>и</w:t>
            </w:r>
            <w:r w:rsid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C6561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общественности</w:t>
            </w:r>
            <w:r w:rsid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C656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принять</w:t>
            </w:r>
          </w:p>
          <w:p w:rsidR="00DC6561" w:rsidRPr="00DC6561" w:rsidRDefault="00DC6561" w:rsidP="00DC656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C6561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на</w:t>
            </w:r>
            <w:r w:rsid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C6561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себя</w:t>
            </w:r>
            <w:r w:rsid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C6561">
              <w:rPr>
                <w:rFonts w:cs="Times New Roman"/>
                <w:color w:val="1A1A1A"/>
                <w:sz w:val="28"/>
                <w:szCs w:val="28"/>
                <w:lang w:eastAsia="ru-RU"/>
              </w:rPr>
              <w:t>управленческий</w:t>
            </w:r>
            <w:proofErr w:type="gramEnd"/>
          </w:p>
          <w:p w:rsidR="00DC6561" w:rsidRPr="00DC6561" w:rsidRDefault="00DC6561" w:rsidP="00DC656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C6561">
              <w:rPr>
                <w:rFonts w:cs="Times New Roman"/>
                <w:color w:val="1A1A1A"/>
                <w:sz w:val="28"/>
                <w:szCs w:val="28"/>
                <w:lang w:eastAsia="ru-RU"/>
              </w:rPr>
              <w:t>функционал.</w:t>
            </w:r>
          </w:p>
          <w:p w:rsidR="005B2805" w:rsidRPr="00E9064D" w:rsidRDefault="005B2805" w:rsidP="00E9064D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176CAF" w:rsidTr="005A228A">
        <w:tc>
          <w:tcPr>
            <w:tcW w:w="3049" w:type="dxa"/>
          </w:tcPr>
          <w:p w:rsidR="00892F88" w:rsidRPr="00892F88" w:rsidRDefault="00892F88" w:rsidP="00892F88">
            <w:pPr>
              <w:shd w:val="clear" w:color="auto" w:fill="FFFFFF"/>
              <w:suppressAutoHyphens w:val="0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>Развивающая предметно-</w:t>
            </w:r>
          </w:p>
          <w:p w:rsidR="00892F88" w:rsidRPr="00892F88" w:rsidRDefault="00892F88" w:rsidP="00892F88">
            <w:pPr>
              <w:shd w:val="clear" w:color="auto" w:fill="FFFFFF"/>
              <w:suppressAutoHyphens w:val="0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пространственная среда</w:t>
            </w:r>
          </w:p>
          <w:p w:rsidR="002464C1" w:rsidRPr="00F22D43" w:rsidRDefault="002464C1" w:rsidP="00F22D43">
            <w:pPr>
              <w:shd w:val="clear" w:color="auto" w:fill="FFFFFF"/>
              <w:ind w:firstLine="708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</w:tcPr>
          <w:p w:rsidR="00892F88" w:rsidRPr="00892F88" w:rsidRDefault="00892F88" w:rsidP="00892F88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Совершенствование</w:t>
            </w:r>
          </w:p>
          <w:p w:rsidR="00892F88" w:rsidRPr="00892F88" w:rsidRDefault="00892F88" w:rsidP="00892F88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Развивающей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предметно </w:t>
            </w: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пространственной</w:t>
            </w:r>
          </w:p>
          <w:p w:rsidR="00892F88" w:rsidRPr="00892F88" w:rsidRDefault="00892F88" w:rsidP="00892F88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среды (РППС)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в</w:t>
            </w:r>
            <w:proofErr w:type="gramEnd"/>
          </w:p>
          <w:p w:rsidR="00892F88" w:rsidRPr="00892F88" w:rsidRDefault="00892F88" w:rsidP="00892F88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дошкольном </w:t>
            </w: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учреждении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(оборудование </w:t>
            </w: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групповых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помещений</w:t>
            </w:r>
            <w:proofErr w:type="gramEnd"/>
          </w:p>
          <w:p w:rsidR="00892F88" w:rsidRPr="00892F88" w:rsidRDefault="00892F88" w:rsidP="00892F88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и </w:t>
            </w: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кабинетов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специалистов.</w:t>
            </w:r>
          </w:p>
          <w:p w:rsidR="00892F88" w:rsidRPr="00892F88" w:rsidRDefault="00892F88" w:rsidP="00892F88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развивающими</w:t>
            </w:r>
          </w:p>
          <w:p w:rsidR="00892F88" w:rsidRPr="00892F88" w:rsidRDefault="00892F88" w:rsidP="00892F88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пособиями, сюжетными</w:t>
            </w:r>
          </w:p>
          <w:p w:rsidR="00892F88" w:rsidRPr="00892F88" w:rsidRDefault="00892F88" w:rsidP="00892F88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игрушками, играми</w:t>
            </w:r>
          </w:p>
          <w:p w:rsidR="00892F88" w:rsidRPr="00892F88" w:rsidRDefault="00892F88" w:rsidP="00892F88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развивающей современной</w:t>
            </w:r>
          </w:p>
          <w:p w:rsidR="002464C1" w:rsidRPr="00F22D43" w:rsidRDefault="001E0DAA" w:rsidP="00F22D4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направленности)</w:t>
            </w:r>
          </w:p>
        </w:tc>
        <w:tc>
          <w:tcPr>
            <w:tcW w:w="3226" w:type="dxa"/>
          </w:tcPr>
          <w:p w:rsidR="00892F88" w:rsidRPr="00892F88" w:rsidRDefault="00892F88" w:rsidP="005D749D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Недостаточное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финансирование</w:t>
            </w:r>
            <w:r w:rsid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д</w:t>
            </w: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ля</w:t>
            </w:r>
            <w:r w:rsid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обновления</w:t>
            </w:r>
            <w:r w:rsidR="00131E9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материально-</w:t>
            </w:r>
          </w:p>
          <w:p w:rsidR="00892F88" w:rsidRPr="00892F88" w:rsidRDefault="005D749D" w:rsidP="00892F88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т</w:t>
            </w:r>
            <w:r w:rsidR="00892F88"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ехнической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892F88"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базы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92F88"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в</w:t>
            </w:r>
            <w:proofErr w:type="gramEnd"/>
          </w:p>
          <w:p w:rsidR="00892F88" w:rsidRPr="00892F88" w:rsidRDefault="001E0DAA" w:rsidP="00892F88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и соответствии с ФОП ДО специалистов и ФГОС </w:t>
            </w:r>
            <w:proofErr w:type="gramStart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. </w:t>
            </w:r>
            <w:r w:rsidR="00892F88"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Необходимость</w:t>
            </w:r>
            <w:r w:rsid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892F88"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в</w:t>
            </w:r>
            <w:r w:rsid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892F88"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приобретении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92F88"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современной</w:t>
            </w:r>
            <w:proofErr w:type="gramEnd"/>
          </w:p>
          <w:p w:rsidR="00892F88" w:rsidRPr="00892F88" w:rsidRDefault="00892F88" w:rsidP="00892F88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компьютерной</w:t>
            </w:r>
          </w:p>
          <w:p w:rsidR="00892F88" w:rsidRPr="00892F88" w:rsidRDefault="00892F88" w:rsidP="00892F88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и</w:t>
            </w:r>
            <w:r w:rsid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офисной</w:t>
            </w:r>
            <w:r w:rsid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техники,</w:t>
            </w:r>
          </w:p>
          <w:p w:rsidR="00892F88" w:rsidRPr="00892F88" w:rsidRDefault="00892F88" w:rsidP="00892F88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892F88">
              <w:rPr>
                <w:rFonts w:cs="Times New Roman"/>
                <w:color w:val="1A1A1A"/>
                <w:sz w:val="28"/>
                <w:szCs w:val="28"/>
                <w:lang w:eastAsia="ru-RU"/>
              </w:rPr>
              <w:t>мультимедийного</w:t>
            </w:r>
          </w:p>
          <w:p w:rsidR="002464C1" w:rsidRPr="00F22D43" w:rsidRDefault="001E0DAA" w:rsidP="00F22D4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оборудования</w:t>
            </w:r>
          </w:p>
        </w:tc>
      </w:tr>
      <w:tr w:rsidR="00176CAF" w:rsidTr="005A228A">
        <w:tc>
          <w:tcPr>
            <w:tcW w:w="3049" w:type="dxa"/>
          </w:tcPr>
          <w:p w:rsidR="005D749D" w:rsidRPr="005D749D" w:rsidRDefault="005D749D" w:rsidP="005D749D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Содержательное</w:t>
            </w:r>
          </w:p>
          <w:p w:rsidR="005D749D" w:rsidRPr="005D749D" w:rsidRDefault="005A228A" w:rsidP="005D749D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о</w:t>
            </w:r>
            <w:r w:rsidR="005D749D"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беспечение</w:t>
            </w:r>
            <w:r w:rsid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D749D"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образовательного</w:t>
            </w:r>
            <w:proofErr w:type="gramEnd"/>
          </w:p>
          <w:p w:rsidR="005D749D" w:rsidRPr="005D749D" w:rsidRDefault="005D749D" w:rsidP="005D749D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процесса в ДОУ</w:t>
            </w:r>
          </w:p>
          <w:p w:rsidR="00F22D43" w:rsidRPr="005D749D" w:rsidRDefault="00F22D43" w:rsidP="005D749D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</w:tcPr>
          <w:p w:rsidR="005D749D" w:rsidRPr="005D749D" w:rsidRDefault="005D749D" w:rsidP="005D749D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Образовательная</w:t>
            </w:r>
          </w:p>
          <w:p w:rsidR="005D749D" w:rsidRPr="005D749D" w:rsidRDefault="005D749D" w:rsidP="005D749D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д</w:t>
            </w: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еятельность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строится</w:t>
            </w:r>
          </w:p>
          <w:p w:rsidR="005D749D" w:rsidRPr="005D749D" w:rsidRDefault="005D749D" w:rsidP="005D749D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в соответствии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с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ФОП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и</w:t>
            </w: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ФГОС ДО.</w:t>
            </w:r>
            <w:r w:rsidR="001E0DAA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В ДОУ разработаны </w:t>
            </w: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программы:</w:t>
            </w:r>
          </w:p>
          <w:p w:rsidR="005D749D" w:rsidRPr="005D749D" w:rsidRDefault="00C60C9D" w:rsidP="005D749D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1.Образовательная программа </w:t>
            </w:r>
            <w:r w:rsidR="005D749D"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дошкольного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образования </w:t>
            </w:r>
            <w:r w:rsidR="005D749D"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(ОП </w:t>
            </w:r>
            <w:proofErr w:type="gramStart"/>
            <w:r w:rsidR="005D749D"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</w:t>
            </w:r>
            <w:proofErr w:type="gramEnd"/>
            <w:r w:rsidR="005D749D"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)</w:t>
            </w:r>
            <w:r w:rsidR="00F151D4">
              <w:rPr>
                <w:rFonts w:cs="Times New Roman"/>
                <w:color w:val="1A1A1A"/>
                <w:sz w:val="28"/>
                <w:szCs w:val="28"/>
                <w:lang w:eastAsia="ru-RU"/>
              </w:rPr>
              <w:t>;</w:t>
            </w:r>
          </w:p>
          <w:p w:rsidR="00F151D4" w:rsidRPr="005D749D" w:rsidRDefault="005D749D" w:rsidP="00F151D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2.</w:t>
            </w:r>
            <w:r w:rsidR="00F151D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F151D4"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Адаптированная</w:t>
            </w:r>
          </w:p>
          <w:p w:rsidR="00F151D4" w:rsidRPr="005D749D" w:rsidRDefault="00F151D4" w:rsidP="00F151D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образовательная</w:t>
            </w:r>
          </w:p>
          <w:p w:rsidR="00F151D4" w:rsidRDefault="00F151D4" w:rsidP="00F151D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программа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дошкольного </w:t>
            </w: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образования для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детей 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>ЗПР (АОП ДО;</w:t>
            </w:r>
            <w:proofErr w:type="gramEnd"/>
          </w:p>
          <w:p w:rsidR="00F151D4" w:rsidRPr="005D749D" w:rsidRDefault="00F151D4" w:rsidP="00F151D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4. </w:t>
            </w: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Адаптированная</w:t>
            </w:r>
          </w:p>
          <w:p w:rsidR="00F151D4" w:rsidRPr="005D749D" w:rsidRDefault="00F151D4" w:rsidP="00F151D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образовательная</w:t>
            </w:r>
          </w:p>
          <w:p w:rsidR="00F151D4" w:rsidRDefault="00F151D4" w:rsidP="00F151D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программа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дошкольного </w:t>
            </w: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образования для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детей ТНР (АОП ДО);</w:t>
            </w:r>
          </w:p>
          <w:p w:rsidR="00F151D4" w:rsidRPr="005D749D" w:rsidRDefault="00F151D4" w:rsidP="00F151D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5</w:t>
            </w:r>
            <w:r w:rsidR="00131E9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. </w:t>
            </w: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Адаптированная</w:t>
            </w:r>
          </w:p>
          <w:p w:rsidR="00F151D4" w:rsidRPr="005D749D" w:rsidRDefault="00F151D4" w:rsidP="00F151D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образовательная</w:t>
            </w:r>
          </w:p>
          <w:p w:rsidR="00F151D4" w:rsidRPr="005D749D" w:rsidRDefault="00F151D4" w:rsidP="005D749D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программа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дошкольного </w:t>
            </w: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образования для</w:t>
            </w:r>
            <w:r w:rsidR="00131E9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детей с УО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(АОП </w:t>
            </w:r>
            <w:proofErr w:type="gramStart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</w:t>
            </w:r>
            <w:proofErr w:type="gramEnd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)</w:t>
            </w:r>
          </w:p>
          <w:p w:rsidR="005D749D" w:rsidRPr="005D749D" w:rsidRDefault="005D749D" w:rsidP="005D749D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Использование</w:t>
            </w:r>
            <w:r w:rsidR="00C60C9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в</w:t>
            </w:r>
            <w:proofErr w:type="gramEnd"/>
          </w:p>
          <w:p w:rsidR="005D749D" w:rsidRPr="005D749D" w:rsidRDefault="005D749D" w:rsidP="005D749D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образовательной</w:t>
            </w:r>
          </w:p>
          <w:p w:rsidR="00F22D43" w:rsidRPr="005D749D" w:rsidRDefault="005D749D" w:rsidP="00C60C9D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деятельности</w:t>
            </w:r>
            <w:r w:rsidR="00C60C9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парциальных</w:t>
            </w:r>
            <w:r w:rsidR="00C60C9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программ в соответствии с</w:t>
            </w:r>
            <w:r w:rsidR="00C60C9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ФОП </w:t>
            </w:r>
            <w:proofErr w:type="gramStart"/>
            <w:r w:rsidR="00C60C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</w:t>
            </w:r>
            <w:proofErr w:type="gramEnd"/>
            <w:r w:rsidR="00C60C9D"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26" w:type="dxa"/>
          </w:tcPr>
          <w:p w:rsidR="005D749D" w:rsidRPr="005D749D" w:rsidRDefault="005D749D" w:rsidP="00C60C9D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>Недостаточное</w:t>
            </w:r>
            <w:r w:rsidR="00C60C9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применение</w:t>
            </w:r>
            <w:r w:rsidR="00C60C9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современных</w:t>
            </w:r>
            <w:proofErr w:type="gramEnd"/>
          </w:p>
          <w:p w:rsidR="005D749D" w:rsidRPr="005D749D" w:rsidRDefault="005D749D" w:rsidP="005D749D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с инновационных</w:t>
            </w:r>
          </w:p>
          <w:p w:rsidR="00F22D43" w:rsidRPr="005D749D" w:rsidRDefault="005D749D" w:rsidP="005D749D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педагогических</w:t>
            </w:r>
            <w:r w:rsidR="00C60C9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D749D">
              <w:rPr>
                <w:rFonts w:cs="Times New Roman"/>
                <w:color w:val="1A1A1A"/>
                <w:sz w:val="28"/>
                <w:szCs w:val="28"/>
                <w:lang w:eastAsia="ru-RU"/>
              </w:rPr>
              <w:t>технологий</w:t>
            </w:r>
          </w:p>
        </w:tc>
      </w:tr>
      <w:tr w:rsidR="00176CAF" w:rsidTr="005A228A">
        <w:tc>
          <w:tcPr>
            <w:tcW w:w="3049" w:type="dxa"/>
          </w:tcPr>
          <w:p w:rsidR="005A228A" w:rsidRPr="005A228A" w:rsidRDefault="005A228A" w:rsidP="005A228A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</w:rPr>
            </w:pPr>
            <w:proofErr w:type="spellStart"/>
            <w:r w:rsidRPr="005A228A">
              <w:rPr>
                <w:rFonts w:cs="Times New Roman"/>
                <w:color w:val="1A1A1A"/>
                <w:sz w:val="28"/>
                <w:szCs w:val="28"/>
              </w:rPr>
              <w:lastRenderedPageBreak/>
              <w:t>Здоровьесберегающая</w:t>
            </w:r>
            <w:proofErr w:type="spellEnd"/>
          </w:p>
          <w:p w:rsidR="005A228A" w:rsidRPr="005A228A" w:rsidRDefault="005A228A" w:rsidP="005A228A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</w:rPr>
              <w:t xml:space="preserve">и </w:t>
            </w:r>
            <w:proofErr w:type="spellStart"/>
            <w:r w:rsidRPr="005A228A">
              <w:rPr>
                <w:rFonts w:cs="Times New Roman"/>
                <w:color w:val="1A1A1A"/>
                <w:sz w:val="28"/>
                <w:szCs w:val="28"/>
              </w:rPr>
              <w:t>здоровьеформирующая</w:t>
            </w:r>
            <w:proofErr w:type="spellEnd"/>
          </w:p>
          <w:p w:rsidR="005A228A" w:rsidRPr="005A228A" w:rsidRDefault="005A228A" w:rsidP="005A228A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</w:rPr>
              <w:t>деятельность ДОУ</w:t>
            </w:r>
          </w:p>
          <w:p w:rsidR="00B164B3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96" w:type="dxa"/>
          </w:tcPr>
          <w:p w:rsidR="005A228A" w:rsidRPr="005A228A" w:rsidRDefault="00131E93" w:rsidP="005A228A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5A228A"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В ДОУ </w:t>
            </w:r>
            <w:proofErr w:type="gramStart"/>
            <w:r w:rsidR="005A228A"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создана</w:t>
            </w:r>
            <w:proofErr w:type="gramEnd"/>
          </w:p>
          <w:p w:rsidR="005A228A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здоровьесберегающая</w:t>
            </w:r>
            <w:proofErr w:type="spellEnd"/>
          </w:p>
          <w:p w:rsidR="005A228A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инфраструктура (спортивная площадка,</w:t>
            </w:r>
            <w:proofErr w:type="gramEnd"/>
          </w:p>
          <w:p w:rsidR="005A228A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спортивные центры </w:t>
            </w:r>
            <w:proofErr w:type="gramStart"/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в</w:t>
            </w:r>
            <w:proofErr w:type="gramEnd"/>
          </w:p>
          <w:p w:rsidR="005A228A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групповых </w:t>
            </w:r>
            <w:proofErr w:type="gramStart"/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помещениях</w:t>
            </w:r>
            <w:proofErr w:type="gramEnd"/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.)</w:t>
            </w:r>
          </w:p>
          <w:p w:rsidR="005A228A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Положительная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динамика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у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крепления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здоровья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воспитанников существует и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позволяет спрогнозировать и</w:t>
            </w:r>
          </w:p>
          <w:p w:rsidR="005A228A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п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редупредить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детскую</w:t>
            </w:r>
          </w:p>
          <w:p w:rsidR="005A228A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заболеваемость.</w:t>
            </w:r>
          </w:p>
          <w:p w:rsidR="005A228A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Формирование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грамотности в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вопросах</w:t>
            </w:r>
          </w:p>
          <w:p w:rsidR="005A228A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Здоровья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осуществляется</w:t>
            </w:r>
          </w:p>
          <w:p w:rsidR="005A228A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в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трех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взаимосвязанных</w:t>
            </w:r>
          </w:p>
          <w:p w:rsidR="005A228A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блоках</w:t>
            </w:r>
            <w:proofErr w:type="gramEnd"/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: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работа с детьми, работа с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родителями,</w:t>
            </w:r>
          </w:p>
          <w:p w:rsidR="00B164B3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Работа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с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131E93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сотрудниками ДОУ.</w:t>
            </w:r>
          </w:p>
        </w:tc>
        <w:tc>
          <w:tcPr>
            <w:tcW w:w="3226" w:type="dxa"/>
          </w:tcPr>
          <w:p w:rsidR="005A228A" w:rsidRPr="005A228A" w:rsidRDefault="005A228A" w:rsidP="005A228A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</w:rPr>
              <w:t>Рост детей,</w:t>
            </w:r>
            <w:r>
              <w:rPr>
                <w:rFonts w:cs="Times New Roman"/>
                <w:color w:val="1A1A1A"/>
                <w:sz w:val="28"/>
                <w:szCs w:val="28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</w:rPr>
              <w:t>поступающих в</w:t>
            </w:r>
            <w:r>
              <w:rPr>
                <w:rFonts w:cs="Times New Roman"/>
                <w:color w:val="1A1A1A"/>
                <w:sz w:val="28"/>
                <w:szCs w:val="28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</w:rPr>
              <w:t>учреждение из числа</w:t>
            </w:r>
          </w:p>
          <w:p w:rsidR="005A228A" w:rsidRPr="005A228A" w:rsidRDefault="005A228A" w:rsidP="005A228A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</w:rPr>
              <w:t>осложненных диагнозов,</w:t>
            </w:r>
          </w:p>
          <w:p w:rsidR="005A228A" w:rsidRPr="005A228A" w:rsidRDefault="005A228A" w:rsidP="005A228A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</w:rPr>
              <w:t xml:space="preserve">процента </w:t>
            </w:r>
            <w:proofErr w:type="gramStart"/>
            <w:r w:rsidRPr="005A228A">
              <w:rPr>
                <w:rFonts w:cs="Times New Roman"/>
                <w:color w:val="1A1A1A"/>
                <w:sz w:val="28"/>
                <w:szCs w:val="28"/>
              </w:rPr>
              <w:t>хронических</w:t>
            </w:r>
            <w:proofErr w:type="gramEnd"/>
          </w:p>
          <w:p w:rsidR="005A228A" w:rsidRPr="005A228A" w:rsidRDefault="005A228A" w:rsidP="005A228A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</w:rPr>
              <w:t>заболеваний внутренних</w:t>
            </w:r>
          </w:p>
          <w:p w:rsidR="005A228A" w:rsidRPr="005A228A" w:rsidRDefault="005A228A" w:rsidP="005A228A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</w:rPr>
              <w:t>органов</w:t>
            </w:r>
          </w:p>
          <w:p w:rsidR="00C144FA" w:rsidRPr="005A228A" w:rsidRDefault="005A228A" w:rsidP="005A228A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5A228A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</w:p>
          <w:p w:rsidR="00B164B3" w:rsidRPr="005A228A" w:rsidRDefault="00B164B3" w:rsidP="005A228A">
            <w:pPr>
              <w:ind w:firstLine="708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176CAF" w:rsidTr="005A228A">
        <w:tc>
          <w:tcPr>
            <w:tcW w:w="3049" w:type="dxa"/>
          </w:tcPr>
          <w:p w:rsidR="005A228A" w:rsidRPr="005A228A" w:rsidRDefault="005A228A" w:rsidP="005A228A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</w:rPr>
              <w:t>Обеспечение</w:t>
            </w:r>
          </w:p>
          <w:p w:rsidR="005A228A" w:rsidRPr="005A228A" w:rsidRDefault="005A228A" w:rsidP="005A228A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</w:rPr>
              <w:t>образовательного</w:t>
            </w:r>
          </w:p>
          <w:p w:rsidR="005A228A" w:rsidRPr="005A228A" w:rsidRDefault="00E07694" w:rsidP="005A228A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</w:rPr>
            </w:pPr>
            <w:r>
              <w:rPr>
                <w:rFonts w:cs="Times New Roman"/>
                <w:color w:val="1A1A1A"/>
                <w:sz w:val="28"/>
                <w:szCs w:val="28"/>
              </w:rPr>
              <w:t xml:space="preserve">процесса </w:t>
            </w:r>
            <w:r w:rsidR="005A228A" w:rsidRPr="005A228A">
              <w:rPr>
                <w:rFonts w:cs="Times New Roman"/>
                <w:color w:val="1A1A1A"/>
                <w:sz w:val="28"/>
                <w:szCs w:val="28"/>
              </w:rPr>
              <w:t>коррекционной нарушением речи.</w:t>
            </w:r>
          </w:p>
          <w:p w:rsidR="00B937D6" w:rsidRPr="005A228A" w:rsidRDefault="00E07694" w:rsidP="00E07694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</w:rPr>
              <w:t>р</w:t>
            </w:r>
            <w:r w:rsidR="005A228A" w:rsidRPr="005A228A">
              <w:rPr>
                <w:rFonts w:cs="Times New Roman"/>
                <w:color w:val="1A1A1A"/>
                <w:sz w:val="28"/>
                <w:szCs w:val="28"/>
              </w:rPr>
              <w:t>аботой</w:t>
            </w:r>
            <w:r>
              <w:rPr>
                <w:rFonts w:cs="Times New Roman"/>
                <w:color w:val="1A1A1A"/>
                <w:sz w:val="28"/>
                <w:szCs w:val="28"/>
              </w:rPr>
              <w:t xml:space="preserve"> </w:t>
            </w:r>
            <w:r w:rsidR="005A228A" w:rsidRPr="005A228A">
              <w:rPr>
                <w:rFonts w:cs="Times New Roman"/>
                <w:color w:val="1A1A1A"/>
                <w:sz w:val="28"/>
                <w:szCs w:val="28"/>
              </w:rPr>
              <w:t>детей</w:t>
            </w:r>
            <w:r>
              <w:rPr>
                <w:rFonts w:cs="Times New Roman"/>
                <w:color w:val="1A1A1A"/>
                <w:sz w:val="28"/>
                <w:szCs w:val="28"/>
              </w:rPr>
              <w:t xml:space="preserve"> </w:t>
            </w:r>
            <w:r w:rsidR="005A228A" w:rsidRPr="005A228A">
              <w:rPr>
                <w:rFonts w:cs="Times New Roman"/>
                <w:color w:val="1A1A1A"/>
                <w:sz w:val="28"/>
                <w:szCs w:val="28"/>
              </w:rPr>
              <w:t>с</w:t>
            </w:r>
            <w:r>
              <w:rPr>
                <w:rFonts w:cs="Times New Roman"/>
                <w:color w:val="1A1A1A"/>
                <w:sz w:val="28"/>
                <w:szCs w:val="28"/>
              </w:rPr>
              <w:t xml:space="preserve"> </w:t>
            </w:r>
            <w:r w:rsidR="005A228A" w:rsidRPr="005A228A">
              <w:rPr>
                <w:rFonts w:cs="Times New Roman"/>
                <w:color w:val="1A1A1A"/>
                <w:sz w:val="28"/>
                <w:szCs w:val="28"/>
              </w:rPr>
              <w:t xml:space="preserve">ОВЗ </w:t>
            </w:r>
          </w:p>
        </w:tc>
        <w:tc>
          <w:tcPr>
            <w:tcW w:w="3296" w:type="dxa"/>
          </w:tcPr>
          <w:p w:rsidR="005A228A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В ДОУ созданы условия для оказания</w:t>
            </w:r>
            <w:r w:rsid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помощи</w:t>
            </w:r>
          </w:p>
          <w:p w:rsidR="005A228A" w:rsidRPr="005A228A" w:rsidRDefault="00E07694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д</w:t>
            </w:r>
            <w:r w:rsidR="005A228A"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етям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с </w:t>
            </w:r>
            <w:r w:rsidR="005A228A"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нарушением речи. Результативность</w:t>
            </w:r>
          </w:p>
          <w:p w:rsidR="005A228A" w:rsidRPr="005A228A" w:rsidRDefault="00E07694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коррекционно-</w:t>
            </w:r>
            <w:r w:rsidR="005A228A"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развивающего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5A228A"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процесса обеспечивается за счет </w:t>
            </w:r>
            <w:r w:rsidR="005A228A"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 xml:space="preserve">создания </w:t>
            </w:r>
            <w:proofErr w:type="gramStart"/>
            <w:r w:rsidR="005A228A"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оптимальной</w:t>
            </w:r>
            <w:proofErr w:type="gramEnd"/>
          </w:p>
          <w:p w:rsidR="005A228A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коррекционной</w:t>
            </w:r>
            <w:r w:rsid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среды</w:t>
            </w:r>
            <w:r w:rsid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и</w:t>
            </w:r>
          </w:p>
          <w:p w:rsidR="005A228A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единой модели работы между</w:t>
            </w:r>
            <w:r w:rsid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учителями-логопедами</w:t>
            </w:r>
            <w:r w:rsid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и</w:t>
            </w:r>
          </w:p>
          <w:p w:rsidR="00B937D6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специалистами дошкольного</w:t>
            </w:r>
            <w:r w:rsid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3226" w:type="dxa"/>
          </w:tcPr>
          <w:p w:rsidR="005A228A" w:rsidRPr="005A228A" w:rsidRDefault="00131E93" w:rsidP="005A228A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</w:rPr>
            </w:pPr>
            <w:r>
              <w:rPr>
                <w:rFonts w:cs="Times New Roman"/>
                <w:color w:val="1A1A1A"/>
                <w:sz w:val="28"/>
                <w:szCs w:val="28"/>
              </w:rPr>
              <w:lastRenderedPageBreak/>
              <w:t>Недостаточное</w:t>
            </w:r>
            <w:r w:rsidR="005A228A" w:rsidRPr="005A228A">
              <w:rPr>
                <w:rFonts w:cs="Times New Roman"/>
                <w:color w:val="1A1A1A"/>
                <w:sz w:val="28"/>
                <w:szCs w:val="28"/>
              </w:rPr>
              <w:t xml:space="preserve"> внедрение </w:t>
            </w:r>
            <w:proofErr w:type="gramStart"/>
            <w:r w:rsidR="005A228A" w:rsidRPr="005A228A">
              <w:rPr>
                <w:rFonts w:cs="Times New Roman"/>
                <w:color w:val="1A1A1A"/>
                <w:sz w:val="28"/>
                <w:szCs w:val="28"/>
              </w:rPr>
              <w:t>современных</w:t>
            </w:r>
            <w:proofErr w:type="gramEnd"/>
          </w:p>
          <w:p w:rsidR="005A228A" w:rsidRPr="005A228A" w:rsidRDefault="005A228A" w:rsidP="005A228A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</w:rPr>
              <w:t>информационных</w:t>
            </w:r>
          </w:p>
          <w:p w:rsidR="005A228A" w:rsidRPr="005A228A" w:rsidRDefault="005A228A" w:rsidP="005A228A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</w:rPr>
              <w:t>технологий</w:t>
            </w:r>
            <w:r w:rsidR="00E07694">
              <w:rPr>
                <w:rFonts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5A228A">
              <w:rPr>
                <w:rFonts w:cs="Times New Roman"/>
                <w:color w:val="1A1A1A"/>
                <w:sz w:val="28"/>
                <w:szCs w:val="28"/>
              </w:rPr>
              <w:t>для</w:t>
            </w:r>
            <w:proofErr w:type="gramEnd"/>
            <w:r w:rsidR="00E07694">
              <w:rPr>
                <w:rFonts w:cs="Times New Roman"/>
                <w:color w:val="1A1A1A"/>
                <w:sz w:val="28"/>
                <w:szCs w:val="28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</w:rPr>
              <w:t>более</w:t>
            </w:r>
          </w:p>
          <w:p w:rsidR="005A228A" w:rsidRPr="005A228A" w:rsidRDefault="005A228A" w:rsidP="005A228A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</w:rPr>
              <w:t>эффективной</w:t>
            </w:r>
            <w:r w:rsidR="00E07694">
              <w:rPr>
                <w:rFonts w:cs="Times New Roman"/>
                <w:color w:val="1A1A1A"/>
                <w:sz w:val="28"/>
                <w:szCs w:val="28"/>
              </w:rPr>
              <w:t xml:space="preserve"> </w:t>
            </w:r>
            <w:r w:rsidRPr="005A228A">
              <w:rPr>
                <w:rFonts w:cs="Times New Roman"/>
                <w:color w:val="1A1A1A"/>
                <w:sz w:val="28"/>
                <w:szCs w:val="28"/>
              </w:rPr>
              <w:t>коррекционной работы</w:t>
            </w:r>
          </w:p>
          <w:p w:rsidR="00B937D6" w:rsidRPr="005A228A" w:rsidRDefault="005A228A" w:rsidP="005A228A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A228A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176CAF" w:rsidTr="005A228A">
        <w:tc>
          <w:tcPr>
            <w:tcW w:w="3049" w:type="dxa"/>
          </w:tcPr>
          <w:p w:rsidR="00C14CEE" w:rsidRPr="00E07694" w:rsidRDefault="00E07694" w:rsidP="00E0769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07694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Кадровое обеспечение</w:t>
            </w: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96" w:type="dxa"/>
          </w:tcPr>
          <w:p w:rsidR="00E07694" w:rsidRPr="00E07694" w:rsidRDefault="00E07694" w:rsidP="00E0769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Обеспечение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условий</w:t>
            </w:r>
            <w:r w:rsidR="00D5228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для п</w:t>
            </w: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овышения</w:t>
            </w:r>
            <w:r w:rsidR="00D5228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квалификации педагогов</w:t>
            </w:r>
          </w:p>
          <w:p w:rsidR="00E07694" w:rsidRPr="00E07694" w:rsidRDefault="00E07694" w:rsidP="00E0769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Обеспечение</w:t>
            </w:r>
            <w:r w:rsidR="00D5228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условий</w:t>
            </w:r>
          </w:p>
          <w:p w:rsidR="00C14CEE" w:rsidRPr="00E07694" w:rsidRDefault="00E07694" w:rsidP="00E0769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для реализации</w:t>
            </w:r>
            <w:r w:rsidR="00D5228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потребности</w:t>
            </w:r>
            <w:r w:rsidR="00D5228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в трансляции опыта</w:t>
            </w:r>
          </w:p>
        </w:tc>
        <w:tc>
          <w:tcPr>
            <w:tcW w:w="3226" w:type="dxa"/>
          </w:tcPr>
          <w:p w:rsidR="00E07694" w:rsidRPr="00E07694" w:rsidRDefault="00E07694" w:rsidP="00E0769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Нормативно-правовая</w:t>
            </w:r>
          </w:p>
          <w:p w:rsidR="00E07694" w:rsidRPr="00E07694" w:rsidRDefault="00E07694" w:rsidP="00E0769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база,</w:t>
            </w:r>
            <w:r w:rsidR="00D5228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требующая</w:t>
            </w:r>
          </w:p>
          <w:p w:rsidR="00E07694" w:rsidRPr="00E07694" w:rsidRDefault="00E07694" w:rsidP="00E0769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значительной</w:t>
            </w:r>
            <w:r w:rsidR="00D5228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модернизации</w:t>
            </w:r>
            <w:r w:rsidR="00D5228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в</w:t>
            </w:r>
            <w:proofErr w:type="gramEnd"/>
          </w:p>
          <w:p w:rsidR="00C14CEE" w:rsidRPr="00E07694" w:rsidRDefault="00E07694" w:rsidP="00E07694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в условиях</w:t>
            </w:r>
            <w:r w:rsidR="00D5228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ФОП</w:t>
            </w:r>
            <w:r w:rsidR="00D5228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5228D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</w:t>
            </w:r>
            <w:proofErr w:type="gramEnd"/>
            <w:r w:rsidR="00D5228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E07694">
              <w:rPr>
                <w:rFonts w:cs="Times New Roman"/>
                <w:color w:val="1A1A1A"/>
                <w:sz w:val="28"/>
                <w:szCs w:val="28"/>
                <w:lang w:eastAsia="ru-RU"/>
              </w:rPr>
              <w:t>и ФГОС ДО</w:t>
            </w:r>
          </w:p>
        </w:tc>
      </w:tr>
      <w:tr w:rsidR="00D5228D" w:rsidTr="005A228A">
        <w:tc>
          <w:tcPr>
            <w:tcW w:w="3049" w:type="dxa"/>
          </w:tcPr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Учебно-методическое</w:t>
            </w:r>
          </w:p>
          <w:p w:rsidR="00D5228D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обеспечение</w:t>
            </w:r>
          </w:p>
        </w:tc>
        <w:tc>
          <w:tcPr>
            <w:tcW w:w="3296" w:type="dxa"/>
          </w:tcPr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Обеспечен</w:t>
            </w:r>
            <w:r w:rsidR="00131E9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ие специалистов и Недостаточное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педагогов</w:t>
            </w:r>
          </w:p>
          <w:p w:rsidR="001066C3" w:rsidRPr="001066C3" w:rsidRDefault="00131E9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Необходимыми</w:t>
            </w:r>
            <w:proofErr w:type="gramEnd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1066C3"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оснащение техническими</w:t>
            </w:r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материалами</w:t>
            </w:r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и средствами обучения</w:t>
            </w:r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оборудованием для работы</w:t>
            </w:r>
          </w:p>
          <w:p w:rsidR="00D5228D" w:rsidRPr="001066C3" w:rsidRDefault="00D5228D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Недостаточное</w:t>
            </w:r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необходимыми</w:t>
            </w:r>
            <w:proofErr w:type="gramEnd"/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оснащение техническими</w:t>
            </w:r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и средствами обучения</w:t>
            </w:r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  <w:p w:rsidR="001066C3" w:rsidRPr="001066C3" w:rsidRDefault="001066C3" w:rsidP="001066C3">
            <w:pPr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5228D" w:rsidRPr="001066C3" w:rsidRDefault="001066C3" w:rsidP="001066C3">
            <w:pPr>
              <w:tabs>
                <w:tab w:val="left" w:pos="942"/>
              </w:tabs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sz w:val="28"/>
                <w:szCs w:val="28"/>
                <w:lang w:eastAsia="ru-RU"/>
              </w:rPr>
              <w:tab/>
            </w:r>
          </w:p>
        </w:tc>
      </w:tr>
      <w:tr w:rsidR="001066C3" w:rsidTr="005A228A">
        <w:tc>
          <w:tcPr>
            <w:tcW w:w="3049" w:type="dxa"/>
          </w:tcPr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Нормативно-правовое</w:t>
            </w:r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Обеспечение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деятельности</w:t>
            </w:r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учреждения</w:t>
            </w:r>
          </w:p>
        </w:tc>
        <w:tc>
          <w:tcPr>
            <w:tcW w:w="3296" w:type="dxa"/>
          </w:tcPr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ДОУ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осуществляет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свою деятельность в соответствии с Законом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РФ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«Об образовании»,</w:t>
            </w:r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Уставом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и другими локальными актами. Деятельность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ДОУ </w:t>
            </w:r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регламентируется</w:t>
            </w:r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постановлениями, приказами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и</w:t>
            </w:r>
            <w:r w:rsid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распоряжениями 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учредителя;</w:t>
            </w:r>
            <w:r w:rsid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локальными</w:t>
            </w:r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актами</w:t>
            </w:r>
            <w:r w:rsid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учреждения;</w:t>
            </w:r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приказами,</w:t>
            </w:r>
            <w:r w:rsid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распоряжениями</w:t>
            </w:r>
          </w:p>
          <w:p w:rsidR="001066C3" w:rsidRPr="00566FF7" w:rsidRDefault="001066C3" w:rsidP="00566FF7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заведующего</w:t>
            </w:r>
          </w:p>
        </w:tc>
        <w:tc>
          <w:tcPr>
            <w:tcW w:w="3226" w:type="dxa"/>
          </w:tcPr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Требует</w:t>
            </w:r>
            <w:r w:rsid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постоянное</w:t>
            </w:r>
            <w:r w:rsid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AB41A5">
              <w:rPr>
                <w:rFonts w:cs="Times New Roman"/>
                <w:color w:val="1A1A1A"/>
                <w:sz w:val="28"/>
                <w:szCs w:val="28"/>
                <w:lang w:eastAsia="ru-RU"/>
              </w:rPr>
              <w:t>и с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воевременное</w:t>
            </w:r>
            <w:r w:rsidR="00AB41A5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обновление и доработки</w:t>
            </w:r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в</w:t>
            </w:r>
            <w:r w:rsid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соответствии</w:t>
            </w:r>
            <w:r w:rsid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с</w:t>
            </w:r>
            <w:proofErr w:type="gramEnd"/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введением</w:t>
            </w:r>
            <w:r w:rsid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новых</w:t>
            </w:r>
            <w:proofErr w:type="gramEnd"/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ДОУ нормативно-правовых</w:t>
            </w:r>
            <w:r w:rsid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066C3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документов</w:t>
            </w:r>
          </w:p>
          <w:p w:rsidR="001066C3" w:rsidRPr="001066C3" w:rsidRDefault="001066C3" w:rsidP="001066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C0470E" w:rsidTr="00C0470E">
        <w:tc>
          <w:tcPr>
            <w:tcW w:w="9571" w:type="dxa"/>
            <w:gridSpan w:val="3"/>
          </w:tcPr>
          <w:p w:rsidR="00C0470E" w:rsidRPr="00C0470E" w:rsidRDefault="00C0470E" w:rsidP="00566FF7">
            <w:pPr>
              <w:shd w:val="clear" w:color="auto" w:fill="FFFFFF"/>
              <w:tabs>
                <w:tab w:val="left" w:pos="3240"/>
              </w:tabs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ab/>
            </w:r>
            <w:r w:rsidRPr="00C0470E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ВНЕШНЕЙ </w:t>
            </w:r>
            <w:r w:rsidR="00566FF7" w:rsidRPr="00C0470E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АНАЛИЗ </w:t>
            </w:r>
            <w:r w:rsidRPr="00C0470E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СРЕДЫ</w:t>
            </w:r>
          </w:p>
        </w:tc>
      </w:tr>
      <w:tr w:rsidR="00566FF7" w:rsidTr="00176CAF">
        <w:tc>
          <w:tcPr>
            <w:tcW w:w="3049" w:type="dxa"/>
          </w:tcPr>
          <w:p w:rsidR="00566FF7" w:rsidRPr="00566FF7" w:rsidRDefault="00566FF7" w:rsidP="00566FF7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66FF7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Показатель,</w:t>
            </w:r>
          </w:p>
          <w:p w:rsidR="00566FF7" w:rsidRPr="00566FF7" w:rsidRDefault="00566FF7" w:rsidP="00566FF7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66FF7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определяющий</w:t>
            </w:r>
          </w:p>
          <w:p w:rsidR="00566FF7" w:rsidRPr="00566FF7" w:rsidRDefault="00566FF7" w:rsidP="00566FF7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66FF7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качество и доступность</w:t>
            </w:r>
          </w:p>
          <w:p w:rsidR="00C0470E" w:rsidRPr="009965A9" w:rsidRDefault="00566FF7" w:rsidP="00566FF7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566FF7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3296" w:type="dxa"/>
          </w:tcPr>
          <w:p w:rsidR="00C0470E" w:rsidRPr="009965A9" w:rsidRDefault="00566FF7" w:rsidP="00566FF7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Благоприятные в</w:t>
            </w:r>
            <w:r w:rsidR="009965A9" w:rsidRPr="009965A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озможности</w:t>
            </w:r>
          </w:p>
        </w:tc>
        <w:tc>
          <w:tcPr>
            <w:tcW w:w="3226" w:type="dxa"/>
          </w:tcPr>
          <w:p w:rsidR="00C0470E" w:rsidRPr="009965A9" w:rsidRDefault="00566FF7" w:rsidP="009965A9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Риски</w:t>
            </w:r>
          </w:p>
        </w:tc>
      </w:tr>
      <w:tr w:rsidR="00566FF7" w:rsidTr="00176CAF">
        <w:tc>
          <w:tcPr>
            <w:tcW w:w="3049" w:type="dxa"/>
          </w:tcPr>
          <w:p w:rsidR="009965A9" w:rsidRPr="00B45109" w:rsidRDefault="009965A9" w:rsidP="009965A9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B45109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>Родители (законные</w:t>
            </w:r>
            <w:proofErr w:type="gramEnd"/>
          </w:p>
          <w:p w:rsidR="009965A9" w:rsidRPr="00B45109" w:rsidRDefault="009965A9" w:rsidP="009965A9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B45109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представители)</w:t>
            </w:r>
          </w:p>
          <w:p w:rsidR="009965A9" w:rsidRPr="00B45109" w:rsidRDefault="009965A9" w:rsidP="009965A9">
            <w:pPr>
              <w:shd w:val="clear" w:color="auto" w:fill="FFFFFF"/>
              <w:tabs>
                <w:tab w:val="left" w:pos="254"/>
              </w:tabs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296" w:type="dxa"/>
          </w:tcPr>
          <w:p w:rsidR="00566FF7" w:rsidRPr="00566FF7" w:rsidRDefault="00566FF7" w:rsidP="00566FF7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>Удовлетворенность</w:t>
            </w:r>
          </w:p>
          <w:p w:rsidR="00566FF7" w:rsidRPr="00566FF7" w:rsidRDefault="00566FF7" w:rsidP="00566FF7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родителей работой ДОУ</w:t>
            </w:r>
          </w:p>
          <w:p w:rsidR="009965A9" w:rsidRPr="00566FF7" w:rsidRDefault="009965A9" w:rsidP="00566FF7">
            <w:pPr>
              <w:shd w:val="clear" w:color="auto" w:fill="FFFFFF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</w:tcPr>
          <w:p w:rsidR="00566FF7" w:rsidRPr="00566FF7" w:rsidRDefault="00566FF7" w:rsidP="00566FF7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Отсутствие</w:t>
            </w:r>
            <w:r w:rsidR="00176CA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образовательных</w:t>
            </w:r>
            <w:r w:rsidR="00176CA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>запросов</w:t>
            </w:r>
            <w:r w:rsidR="00176CA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на</w:t>
            </w:r>
            <w:r w:rsidR="00176CA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индивидуальное</w:t>
            </w:r>
            <w:r w:rsidR="00176CA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развитие ребенка;</w:t>
            </w:r>
          </w:p>
          <w:p w:rsidR="00566FF7" w:rsidRPr="00566FF7" w:rsidRDefault="00566FF7" w:rsidP="00566FF7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Недостаточная</w:t>
            </w:r>
            <w:r w:rsidR="00176CA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>готовность</w:t>
            </w:r>
            <w:r w:rsidR="00176CA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>и</w:t>
            </w:r>
          </w:p>
          <w:p w:rsidR="00566FF7" w:rsidRPr="00566FF7" w:rsidRDefault="00566FF7" w:rsidP="00566FF7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>включенность родителей</w:t>
            </w:r>
          </w:p>
          <w:p w:rsidR="00566FF7" w:rsidRPr="00566FF7" w:rsidRDefault="00AB41A5" w:rsidP="00566FF7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в управление качеством </w:t>
            </w:r>
            <w:r w:rsidR="00566FF7"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образования детей </w:t>
            </w:r>
            <w:proofErr w:type="gramStart"/>
            <w:r w:rsidR="00566FF7"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>через</w:t>
            </w:r>
            <w:proofErr w:type="gramEnd"/>
          </w:p>
          <w:p w:rsidR="00566FF7" w:rsidRPr="00566FF7" w:rsidRDefault="00566FF7" w:rsidP="00566FF7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общественно-</w:t>
            </w:r>
          </w:p>
          <w:p w:rsidR="00566FF7" w:rsidRPr="00566FF7" w:rsidRDefault="00566FF7" w:rsidP="00566FF7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>государственные формы</w:t>
            </w:r>
          </w:p>
          <w:p w:rsidR="009965A9" w:rsidRPr="00566FF7" w:rsidRDefault="00566FF7" w:rsidP="00566FF7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566FF7">
              <w:rPr>
                <w:rFonts w:cs="Times New Roman"/>
                <w:color w:val="1A1A1A"/>
                <w:sz w:val="28"/>
                <w:szCs w:val="28"/>
                <w:lang w:eastAsia="ru-RU"/>
              </w:rPr>
              <w:t>управления</w:t>
            </w:r>
          </w:p>
        </w:tc>
      </w:tr>
      <w:tr w:rsidR="00566FF7" w:rsidRPr="00526276" w:rsidTr="00CA1DA9">
        <w:trPr>
          <w:trHeight w:val="2273"/>
        </w:trPr>
        <w:tc>
          <w:tcPr>
            <w:tcW w:w="3049" w:type="dxa"/>
          </w:tcPr>
          <w:p w:rsidR="009965A9" w:rsidRPr="00977846" w:rsidRDefault="00176CAF" w:rsidP="00977846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77846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Система образования</w:t>
            </w:r>
            <w:r w:rsidRPr="00977846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96" w:type="dxa"/>
          </w:tcPr>
          <w:p w:rsidR="00176CAF" w:rsidRPr="00176CAF" w:rsidRDefault="00977846" w:rsidP="00977846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Потребность </w:t>
            </w:r>
            <w:r w:rsidR="00176CAF" w:rsidRPr="00176CAF">
              <w:rPr>
                <w:rFonts w:cs="Times New Roman"/>
                <w:color w:val="1A1A1A"/>
                <w:sz w:val="28"/>
                <w:szCs w:val="28"/>
                <w:lang w:eastAsia="ru-RU"/>
              </w:rPr>
              <w:t>муниципального образования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AB41A5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в образовательных </w:t>
            </w:r>
            <w:r w:rsidR="00176CAF" w:rsidRPr="00176CAF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учреждениях,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176CAF" w:rsidRPr="00176CAF">
              <w:rPr>
                <w:rFonts w:cs="Times New Roman"/>
                <w:color w:val="1A1A1A"/>
                <w:sz w:val="28"/>
                <w:szCs w:val="28"/>
                <w:lang w:eastAsia="ru-RU"/>
              </w:rPr>
              <w:t>готовых</w:t>
            </w:r>
          </w:p>
          <w:p w:rsidR="00176CAF" w:rsidRPr="00176CAF" w:rsidRDefault="00176CAF" w:rsidP="00977846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76CAF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оказывать</w:t>
            </w:r>
            <w:r w:rsidR="00977846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76CAF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качественное</w:t>
            </w:r>
          </w:p>
          <w:p w:rsidR="009965A9" w:rsidRPr="00977846" w:rsidRDefault="00176CAF" w:rsidP="00977846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176CAF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226" w:type="dxa"/>
          </w:tcPr>
          <w:p w:rsidR="00977846" w:rsidRPr="00977846" w:rsidRDefault="00977846" w:rsidP="00977846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77846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Недостаточное</w:t>
            </w:r>
          </w:p>
          <w:p w:rsidR="00977846" w:rsidRPr="00977846" w:rsidRDefault="00977846" w:rsidP="00977846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77846">
              <w:rPr>
                <w:rFonts w:cs="Times New Roman"/>
                <w:color w:val="1A1A1A"/>
                <w:sz w:val="28"/>
                <w:szCs w:val="28"/>
                <w:lang w:eastAsia="ru-RU"/>
              </w:rPr>
              <w:t>в финансирование</w:t>
            </w:r>
          </w:p>
          <w:p w:rsidR="00977846" w:rsidRPr="00977846" w:rsidRDefault="00977846" w:rsidP="00977846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77846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системы образования</w:t>
            </w:r>
          </w:p>
          <w:p w:rsidR="009965A9" w:rsidRPr="00977846" w:rsidRDefault="009965A9" w:rsidP="00977846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6E1E1A" w:rsidRDefault="006E1E1A" w:rsidP="00526276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</w:p>
    <w:p w:rsidR="006E1E1A" w:rsidRDefault="006E1E1A" w:rsidP="00526276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</w:p>
    <w:p w:rsidR="00977846" w:rsidRPr="002904E9" w:rsidRDefault="00977846" w:rsidP="00AB41A5">
      <w:pPr>
        <w:shd w:val="clear" w:color="auto" w:fill="FFFFFF"/>
        <w:ind w:firstLine="708"/>
        <w:jc w:val="both"/>
        <w:rPr>
          <w:rFonts w:cs="Times New Roman"/>
          <w:b/>
          <w:color w:val="1A1A1A"/>
          <w:sz w:val="28"/>
          <w:szCs w:val="28"/>
        </w:rPr>
      </w:pPr>
      <w:r w:rsidRPr="002904E9">
        <w:rPr>
          <w:rFonts w:cs="Times New Roman"/>
          <w:b/>
          <w:color w:val="1A1A1A"/>
          <w:sz w:val="28"/>
          <w:szCs w:val="28"/>
        </w:rPr>
        <w:t>SWOT – анализ дает возможность вы</w:t>
      </w:r>
      <w:r w:rsidR="00AB41A5">
        <w:rPr>
          <w:rFonts w:cs="Times New Roman"/>
          <w:b/>
          <w:color w:val="1A1A1A"/>
          <w:sz w:val="28"/>
          <w:szCs w:val="28"/>
        </w:rPr>
        <w:t xml:space="preserve">делить следующие стратегические </w:t>
      </w:r>
      <w:r w:rsidRPr="002904E9">
        <w:rPr>
          <w:rFonts w:cs="Times New Roman"/>
          <w:b/>
          <w:color w:val="1A1A1A"/>
          <w:sz w:val="28"/>
          <w:szCs w:val="28"/>
        </w:rPr>
        <w:t>направления в развитии МБДОУ:</w:t>
      </w:r>
    </w:p>
    <w:p w:rsidR="00977846" w:rsidRPr="00977846" w:rsidRDefault="00977846" w:rsidP="00977846">
      <w:pPr>
        <w:shd w:val="clear" w:color="auto" w:fill="FFFFFF"/>
        <w:jc w:val="both"/>
        <w:rPr>
          <w:rFonts w:cs="Times New Roman"/>
          <w:color w:val="1A1A1A"/>
          <w:sz w:val="28"/>
          <w:szCs w:val="28"/>
        </w:rPr>
      </w:pPr>
      <w:r w:rsidRPr="00977846">
        <w:rPr>
          <w:rFonts w:cs="Times New Roman"/>
          <w:color w:val="1A1A1A"/>
          <w:sz w:val="28"/>
          <w:szCs w:val="28"/>
        </w:rPr>
        <w:t xml:space="preserve">- Модернизация образовательной деятельности в соответствии с </w:t>
      </w:r>
      <w:proofErr w:type="gramStart"/>
      <w:r w:rsidRPr="00977846">
        <w:rPr>
          <w:rFonts w:cs="Times New Roman"/>
          <w:color w:val="1A1A1A"/>
          <w:sz w:val="28"/>
          <w:szCs w:val="28"/>
        </w:rPr>
        <w:t>обновленным</w:t>
      </w:r>
      <w:proofErr w:type="gramEnd"/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ФГОС ДО и ФОП ДО, спроектированной Образовательной программы в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соответствующими с действующими нормативно-правовыми документами;</w:t>
      </w:r>
    </w:p>
    <w:p w:rsidR="00977846" w:rsidRPr="00977846" w:rsidRDefault="00977846" w:rsidP="00977846">
      <w:pPr>
        <w:shd w:val="clear" w:color="auto" w:fill="FFFFFF"/>
        <w:jc w:val="both"/>
        <w:rPr>
          <w:rFonts w:cs="Times New Roman"/>
          <w:color w:val="1A1A1A"/>
          <w:sz w:val="28"/>
          <w:szCs w:val="28"/>
        </w:rPr>
      </w:pPr>
      <w:r w:rsidRPr="00977846">
        <w:rPr>
          <w:rFonts w:cs="Times New Roman"/>
          <w:color w:val="1A1A1A"/>
          <w:sz w:val="28"/>
          <w:szCs w:val="28"/>
        </w:rPr>
        <w:t>-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Приведение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локальных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актов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МБДОУ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в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соответствие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с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требованиями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нормативно – правовых документов, регламентирующих деятельность МБДОУ</w:t>
      </w:r>
      <w:r w:rsidR="002904E9">
        <w:rPr>
          <w:rFonts w:cs="Times New Roman"/>
          <w:color w:val="1A1A1A"/>
          <w:sz w:val="28"/>
          <w:szCs w:val="28"/>
        </w:rPr>
        <w:t xml:space="preserve"> «Светлячок» </w:t>
      </w:r>
      <w:proofErr w:type="gramStart"/>
      <w:r w:rsidR="002904E9">
        <w:rPr>
          <w:rFonts w:cs="Times New Roman"/>
          <w:color w:val="1A1A1A"/>
          <w:sz w:val="28"/>
          <w:szCs w:val="28"/>
        </w:rPr>
        <w:t>п</w:t>
      </w:r>
      <w:proofErr w:type="gramEnd"/>
      <w:r w:rsidR="002904E9">
        <w:rPr>
          <w:rFonts w:cs="Times New Roman"/>
          <w:color w:val="1A1A1A"/>
          <w:sz w:val="28"/>
          <w:szCs w:val="28"/>
        </w:rPr>
        <w:t xml:space="preserve"> Чернянка Белгородской области</w:t>
      </w:r>
      <w:r w:rsidRPr="00977846">
        <w:rPr>
          <w:rFonts w:cs="Times New Roman"/>
          <w:color w:val="1A1A1A"/>
          <w:sz w:val="28"/>
          <w:szCs w:val="28"/>
        </w:rPr>
        <w:t>;</w:t>
      </w:r>
    </w:p>
    <w:p w:rsidR="00977846" w:rsidRPr="00977846" w:rsidRDefault="00977846" w:rsidP="00977846">
      <w:pPr>
        <w:shd w:val="clear" w:color="auto" w:fill="FFFFFF"/>
        <w:jc w:val="both"/>
        <w:rPr>
          <w:rFonts w:cs="Times New Roman"/>
          <w:color w:val="1A1A1A"/>
          <w:sz w:val="28"/>
          <w:szCs w:val="28"/>
        </w:rPr>
      </w:pPr>
      <w:r w:rsidRPr="00977846">
        <w:rPr>
          <w:rFonts w:cs="Times New Roman"/>
          <w:color w:val="1A1A1A"/>
          <w:sz w:val="28"/>
          <w:szCs w:val="28"/>
        </w:rPr>
        <w:t>-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Проектирование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ОП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proofErr w:type="gramStart"/>
      <w:r w:rsidRPr="00977846">
        <w:rPr>
          <w:rFonts w:cs="Times New Roman"/>
          <w:color w:val="1A1A1A"/>
          <w:sz w:val="28"/>
          <w:szCs w:val="28"/>
        </w:rPr>
        <w:t>ДО</w:t>
      </w:r>
      <w:proofErr w:type="gramEnd"/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в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соответствии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с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требованиями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к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структуре</w:t>
      </w:r>
      <w:r w:rsidR="002904E9">
        <w:rPr>
          <w:rFonts w:cs="Times New Roman"/>
          <w:color w:val="1A1A1A"/>
          <w:sz w:val="28"/>
          <w:szCs w:val="28"/>
        </w:rPr>
        <w:t xml:space="preserve"> </w:t>
      </w:r>
      <w:r w:rsidRPr="00977846">
        <w:rPr>
          <w:rFonts w:cs="Times New Roman"/>
          <w:color w:val="1A1A1A"/>
          <w:sz w:val="28"/>
          <w:szCs w:val="28"/>
        </w:rPr>
        <w:t>отраженными в ФГОС ДО;</w:t>
      </w:r>
    </w:p>
    <w:p w:rsidR="00AB41A5" w:rsidRDefault="00977846" w:rsidP="00977846">
      <w:pPr>
        <w:shd w:val="clear" w:color="auto" w:fill="FFFFFF"/>
        <w:jc w:val="both"/>
        <w:rPr>
          <w:rFonts w:cs="Times New Roman"/>
          <w:color w:val="1A1A1A"/>
          <w:sz w:val="28"/>
          <w:szCs w:val="28"/>
        </w:rPr>
      </w:pPr>
      <w:r w:rsidRPr="00977846">
        <w:rPr>
          <w:rFonts w:cs="Times New Roman"/>
          <w:color w:val="1A1A1A"/>
          <w:sz w:val="28"/>
          <w:szCs w:val="28"/>
        </w:rPr>
        <w:t>- Создание системы (модели) взаимодей</w:t>
      </w:r>
      <w:r w:rsidR="00AB41A5">
        <w:rPr>
          <w:rFonts w:cs="Times New Roman"/>
          <w:color w:val="1A1A1A"/>
          <w:sz w:val="28"/>
          <w:szCs w:val="28"/>
        </w:rPr>
        <w:t xml:space="preserve">ствия с социальными партнерами; </w:t>
      </w:r>
    </w:p>
    <w:p w:rsidR="00977846" w:rsidRPr="00977846" w:rsidRDefault="00977846" w:rsidP="00977846">
      <w:pPr>
        <w:shd w:val="clear" w:color="auto" w:fill="FFFFFF"/>
        <w:jc w:val="both"/>
        <w:rPr>
          <w:rFonts w:cs="Times New Roman"/>
          <w:color w:val="1A1A1A"/>
          <w:sz w:val="28"/>
          <w:szCs w:val="28"/>
        </w:rPr>
      </w:pPr>
      <w:r w:rsidRPr="00977846">
        <w:rPr>
          <w:rFonts w:cs="Times New Roman"/>
          <w:color w:val="1A1A1A"/>
          <w:sz w:val="28"/>
          <w:szCs w:val="28"/>
        </w:rPr>
        <w:t>- Привлечение родителей к участию в образовательной деятельности ч</w:t>
      </w:r>
      <w:r w:rsidR="00AB41A5">
        <w:rPr>
          <w:rFonts w:cs="Times New Roman"/>
          <w:color w:val="1A1A1A"/>
          <w:sz w:val="28"/>
          <w:szCs w:val="28"/>
        </w:rPr>
        <w:t xml:space="preserve">ерез </w:t>
      </w:r>
      <w:r w:rsidRPr="00977846">
        <w:rPr>
          <w:rFonts w:cs="Times New Roman"/>
          <w:color w:val="1A1A1A"/>
          <w:sz w:val="28"/>
          <w:szCs w:val="28"/>
        </w:rPr>
        <w:t>реализацию проектов;</w:t>
      </w:r>
    </w:p>
    <w:p w:rsidR="00977846" w:rsidRPr="00977846" w:rsidRDefault="00977846" w:rsidP="00977846">
      <w:pPr>
        <w:shd w:val="clear" w:color="auto" w:fill="FFFFFF"/>
        <w:jc w:val="both"/>
        <w:rPr>
          <w:rFonts w:cs="Times New Roman"/>
          <w:color w:val="1A1A1A"/>
          <w:sz w:val="28"/>
          <w:szCs w:val="28"/>
        </w:rPr>
      </w:pPr>
      <w:r w:rsidRPr="00977846">
        <w:rPr>
          <w:rFonts w:cs="Times New Roman"/>
          <w:color w:val="1A1A1A"/>
          <w:sz w:val="28"/>
          <w:szCs w:val="28"/>
        </w:rPr>
        <w:t>- Обеспечение развития кадрового потенциала ДОУ;</w:t>
      </w:r>
    </w:p>
    <w:p w:rsidR="00977846" w:rsidRPr="00977846" w:rsidRDefault="00977846" w:rsidP="00977846">
      <w:pPr>
        <w:shd w:val="clear" w:color="auto" w:fill="FFFFFF"/>
        <w:jc w:val="both"/>
        <w:rPr>
          <w:rFonts w:cs="Times New Roman"/>
          <w:color w:val="1A1A1A"/>
          <w:sz w:val="28"/>
          <w:szCs w:val="28"/>
        </w:rPr>
      </w:pPr>
      <w:r w:rsidRPr="00977846">
        <w:rPr>
          <w:rFonts w:cs="Times New Roman"/>
          <w:color w:val="1A1A1A"/>
          <w:sz w:val="28"/>
          <w:szCs w:val="28"/>
        </w:rPr>
        <w:t>- Реализация права каждого ребенка на качественное и доступное образование,</w:t>
      </w:r>
    </w:p>
    <w:p w:rsidR="00977846" w:rsidRPr="00977846" w:rsidRDefault="00977846" w:rsidP="00977846">
      <w:pPr>
        <w:shd w:val="clear" w:color="auto" w:fill="FFFFFF"/>
        <w:jc w:val="both"/>
        <w:rPr>
          <w:rFonts w:cs="Times New Roman"/>
          <w:color w:val="1A1A1A"/>
          <w:sz w:val="28"/>
          <w:szCs w:val="28"/>
        </w:rPr>
      </w:pPr>
      <w:proofErr w:type="gramStart"/>
      <w:r w:rsidRPr="00977846">
        <w:rPr>
          <w:rFonts w:cs="Times New Roman"/>
          <w:color w:val="1A1A1A"/>
          <w:sz w:val="28"/>
          <w:szCs w:val="28"/>
        </w:rPr>
        <w:t>обеспечивающее</w:t>
      </w:r>
      <w:proofErr w:type="gramEnd"/>
      <w:r w:rsidRPr="00977846">
        <w:rPr>
          <w:rFonts w:cs="Times New Roman"/>
          <w:color w:val="1A1A1A"/>
          <w:sz w:val="28"/>
          <w:szCs w:val="28"/>
        </w:rPr>
        <w:t xml:space="preserve"> равные стартовые условия для полноценного физического и</w:t>
      </w:r>
    </w:p>
    <w:p w:rsidR="00977846" w:rsidRPr="00977846" w:rsidRDefault="00977846" w:rsidP="00977846">
      <w:pPr>
        <w:shd w:val="clear" w:color="auto" w:fill="FFFFFF"/>
        <w:jc w:val="both"/>
        <w:rPr>
          <w:rFonts w:cs="Times New Roman"/>
          <w:color w:val="1A1A1A"/>
          <w:sz w:val="28"/>
          <w:szCs w:val="28"/>
        </w:rPr>
      </w:pPr>
      <w:r w:rsidRPr="00977846">
        <w:rPr>
          <w:rFonts w:cs="Times New Roman"/>
          <w:color w:val="1A1A1A"/>
          <w:sz w:val="28"/>
          <w:szCs w:val="28"/>
        </w:rPr>
        <w:t>психического развития детей, как основы их успешного обучения в школе.</w:t>
      </w:r>
    </w:p>
    <w:p w:rsidR="001A5075" w:rsidRPr="002904E9" w:rsidRDefault="00977846" w:rsidP="002904E9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977846">
        <w:rPr>
          <w:rFonts w:cs="Times New Roman"/>
          <w:color w:val="1A1A1A"/>
          <w:sz w:val="28"/>
          <w:szCs w:val="28"/>
          <w:lang w:eastAsia="ru-RU"/>
        </w:rPr>
        <w:lastRenderedPageBreak/>
        <w:t xml:space="preserve"> </w:t>
      </w:r>
      <w:r w:rsidR="002904E9">
        <w:rPr>
          <w:rFonts w:cs="Times New Roman"/>
          <w:color w:val="1A1A1A"/>
          <w:sz w:val="28"/>
          <w:szCs w:val="28"/>
          <w:lang w:eastAsia="ru-RU"/>
        </w:rPr>
        <w:tab/>
        <w:t>А</w:t>
      </w:r>
      <w:r w:rsidR="00691DB8" w:rsidRPr="00691DB8">
        <w:rPr>
          <w:rFonts w:cs="Times New Roman"/>
          <w:sz w:val="28"/>
          <w:szCs w:val="28"/>
          <w:lang w:eastAsia="ru-RU" w:bidi="ru-RU"/>
        </w:rPr>
        <w:t>нализ позволил выделить приорите</w:t>
      </w:r>
      <w:r w:rsidR="002904E9">
        <w:rPr>
          <w:rFonts w:cs="Times New Roman"/>
          <w:sz w:val="28"/>
          <w:szCs w:val="28"/>
          <w:lang w:eastAsia="ru-RU" w:bidi="ru-RU"/>
        </w:rPr>
        <w:t xml:space="preserve">тную линию развития Учреждения </w:t>
      </w:r>
      <w:r w:rsidR="00691DB8" w:rsidRPr="00691DB8">
        <w:rPr>
          <w:rFonts w:cs="Times New Roman"/>
          <w:sz w:val="28"/>
          <w:szCs w:val="28"/>
          <w:lang w:eastAsia="ru-RU" w:bidi="ru-RU"/>
        </w:rPr>
        <w:t xml:space="preserve">создание условий для обеспечения высокого качества дошкольного образования в соответствии с ФГОС </w:t>
      </w:r>
      <w:proofErr w:type="gramStart"/>
      <w:r w:rsidR="00691DB8" w:rsidRPr="00691DB8">
        <w:rPr>
          <w:rFonts w:cs="Times New Roman"/>
          <w:sz w:val="28"/>
          <w:szCs w:val="28"/>
          <w:lang w:eastAsia="ru-RU" w:bidi="ru-RU"/>
        </w:rPr>
        <w:t>ДО</w:t>
      </w:r>
      <w:proofErr w:type="gramEnd"/>
      <w:r w:rsidR="00691DB8" w:rsidRPr="00691DB8">
        <w:rPr>
          <w:rFonts w:cs="Times New Roman"/>
          <w:sz w:val="28"/>
          <w:szCs w:val="28"/>
          <w:lang w:eastAsia="ru-RU" w:bidi="ru-RU"/>
        </w:rPr>
        <w:t xml:space="preserve"> </w:t>
      </w:r>
      <w:proofErr w:type="gramStart"/>
      <w:r w:rsidR="00691DB8" w:rsidRPr="00691DB8">
        <w:rPr>
          <w:rFonts w:cs="Times New Roman"/>
          <w:sz w:val="28"/>
          <w:szCs w:val="28"/>
          <w:lang w:eastAsia="ru-RU" w:bidi="ru-RU"/>
        </w:rPr>
        <w:t>через</w:t>
      </w:r>
      <w:proofErr w:type="gramEnd"/>
      <w:r w:rsidR="00691DB8" w:rsidRPr="00691DB8">
        <w:rPr>
          <w:rFonts w:cs="Times New Roman"/>
          <w:sz w:val="28"/>
          <w:szCs w:val="28"/>
          <w:lang w:eastAsia="ru-RU" w:bidi="ru-RU"/>
        </w:rPr>
        <w:t xml:space="preserve"> совершенствование модели детского сада, как открытого развивающего образовательного пространства, в условиях обновления содержания дошкольного образования, меняющимися запросами родителей и перспективными задачами развития образования Белгородской области</w:t>
      </w:r>
      <w:r w:rsidR="00691DB8">
        <w:rPr>
          <w:rFonts w:cs="Times New Roman"/>
          <w:sz w:val="28"/>
          <w:szCs w:val="28"/>
          <w:lang w:eastAsia="ru-RU" w:bidi="ru-RU"/>
        </w:rPr>
        <w:t>.</w:t>
      </w:r>
    </w:p>
    <w:p w:rsidR="001A5075" w:rsidRDefault="001A5075" w:rsidP="0073494F">
      <w:pPr>
        <w:jc w:val="both"/>
        <w:rPr>
          <w:rFonts w:cs="Times New Roman"/>
          <w:sz w:val="28"/>
          <w:szCs w:val="28"/>
        </w:rPr>
      </w:pPr>
    </w:p>
    <w:p w:rsidR="009F65DC" w:rsidRPr="00340FBB" w:rsidRDefault="009F65DC" w:rsidP="0073494F">
      <w:pPr>
        <w:jc w:val="both"/>
        <w:rPr>
          <w:rFonts w:cs="Times New Roman"/>
          <w:sz w:val="28"/>
          <w:szCs w:val="28"/>
        </w:rPr>
      </w:pPr>
    </w:p>
    <w:p w:rsidR="00971108" w:rsidRDefault="00681431" w:rsidP="00340FBB">
      <w:pPr>
        <w:shd w:val="clear" w:color="auto" w:fill="FFFFFF"/>
        <w:suppressAutoHyphens w:val="0"/>
        <w:jc w:val="center"/>
        <w:rPr>
          <w:rFonts w:cs="Times New Roman"/>
          <w:b/>
          <w:color w:val="1A1A1A"/>
          <w:sz w:val="28"/>
          <w:szCs w:val="28"/>
          <w:lang w:eastAsia="ru-RU"/>
        </w:rPr>
      </w:pPr>
      <w:r>
        <w:rPr>
          <w:rFonts w:cs="Times New Roman"/>
          <w:b/>
          <w:color w:val="1A1A1A"/>
          <w:sz w:val="28"/>
          <w:szCs w:val="28"/>
          <w:lang w:eastAsia="ru-RU"/>
        </w:rPr>
        <w:t xml:space="preserve">5. </w:t>
      </w:r>
      <w:r w:rsidR="00340FBB" w:rsidRPr="00340FBB">
        <w:rPr>
          <w:rFonts w:cs="Times New Roman"/>
          <w:b/>
          <w:color w:val="1A1A1A"/>
          <w:sz w:val="28"/>
          <w:szCs w:val="28"/>
          <w:lang w:eastAsia="ru-RU"/>
        </w:rPr>
        <w:t xml:space="preserve">Концепция </w:t>
      </w:r>
      <w:r w:rsidR="00971108">
        <w:rPr>
          <w:rFonts w:cs="Times New Roman"/>
          <w:b/>
          <w:color w:val="1A1A1A"/>
          <w:sz w:val="28"/>
          <w:szCs w:val="28"/>
          <w:lang w:eastAsia="ru-RU"/>
        </w:rPr>
        <w:t xml:space="preserve">и стратегия </w:t>
      </w:r>
      <w:r w:rsidR="00340FBB" w:rsidRPr="00340FBB">
        <w:rPr>
          <w:rFonts w:cs="Times New Roman"/>
          <w:b/>
          <w:color w:val="1A1A1A"/>
          <w:sz w:val="28"/>
          <w:szCs w:val="28"/>
          <w:lang w:eastAsia="ru-RU"/>
        </w:rPr>
        <w:t>развития М</w:t>
      </w:r>
      <w:r w:rsidR="00340FBB">
        <w:rPr>
          <w:rFonts w:cs="Times New Roman"/>
          <w:b/>
          <w:color w:val="1A1A1A"/>
          <w:sz w:val="28"/>
          <w:szCs w:val="28"/>
          <w:lang w:eastAsia="ru-RU"/>
        </w:rPr>
        <w:t>Б</w:t>
      </w:r>
      <w:r w:rsidR="00340FBB" w:rsidRPr="00340FBB">
        <w:rPr>
          <w:rFonts w:cs="Times New Roman"/>
          <w:b/>
          <w:color w:val="1A1A1A"/>
          <w:sz w:val="28"/>
          <w:szCs w:val="28"/>
          <w:lang w:eastAsia="ru-RU"/>
        </w:rPr>
        <w:t xml:space="preserve">ДОУ </w:t>
      </w:r>
      <w:r w:rsidR="00340FBB">
        <w:rPr>
          <w:rFonts w:cs="Times New Roman"/>
          <w:b/>
          <w:color w:val="1A1A1A"/>
          <w:sz w:val="28"/>
          <w:szCs w:val="28"/>
          <w:lang w:eastAsia="ru-RU"/>
        </w:rPr>
        <w:t>«Светлячок»</w:t>
      </w:r>
    </w:p>
    <w:p w:rsidR="00340FBB" w:rsidRDefault="00971108" w:rsidP="00971108">
      <w:pPr>
        <w:shd w:val="clear" w:color="auto" w:fill="FFFFFF"/>
        <w:tabs>
          <w:tab w:val="left" w:pos="1218"/>
        </w:tabs>
        <w:suppressAutoHyphens w:val="0"/>
        <w:rPr>
          <w:rFonts w:cs="Times New Roman"/>
          <w:b/>
          <w:color w:val="1A1A1A"/>
          <w:sz w:val="28"/>
          <w:szCs w:val="28"/>
          <w:lang w:eastAsia="ru-RU"/>
        </w:rPr>
      </w:pPr>
      <w:r>
        <w:rPr>
          <w:rFonts w:cs="Times New Roman"/>
          <w:b/>
          <w:color w:val="1A1A1A"/>
          <w:sz w:val="28"/>
          <w:szCs w:val="28"/>
          <w:lang w:eastAsia="ru-RU"/>
        </w:rPr>
        <w:t xml:space="preserve">        Содержание и направление по реализации Программы развития</w:t>
      </w:r>
    </w:p>
    <w:p w:rsidR="004340D3" w:rsidRPr="00340FBB" w:rsidRDefault="004340D3" w:rsidP="00971108">
      <w:pPr>
        <w:shd w:val="clear" w:color="auto" w:fill="FFFFFF"/>
        <w:tabs>
          <w:tab w:val="left" w:pos="1218"/>
        </w:tabs>
        <w:suppressAutoHyphens w:val="0"/>
        <w:rPr>
          <w:rFonts w:cs="Times New Roman"/>
          <w:b/>
          <w:color w:val="1A1A1A"/>
          <w:sz w:val="28"/>
          <w:szCs w:val="28"/>
          <w:lang w:eastAsia="ru-RU"/>
        </w:rPr>
      </w:pPr>
    </w:p>
    <w:p w:rsidR="004340D3" w:rsidRPr="004340D3" w:rsidRDefault="004340D3" w:rsidP="004340D3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4340D3">
        <w:rPr>
          <w:rFonts w:cs="Times New Roman"/>
          <w:color w:val="1A1A1A"/>
          <w:sz w:val="28"/>
          <w:szCs w:val="28"/>
          <w:lang w:eastAsia="ru-RU"/>
        </w:rPr>
        <w:t>Программа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4340D3">
        <w:rPr>
          <w:rFonts w:cs="Times New Roman"/>
          <w:color w:val="1A1A1A"/>
          <w:sz w:val="28"/>
          <w:szCs w:val="28"/>
          <w:lang w:eastAsia="ru-RU"/>
        </w:rPr>
        <w:t>развития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4340D3">
        <w:rPr>
          <w:rFonts w:cs="Times New Roman"/>
          <w:color w:val="1A1A1A"/>
          <w:sz w:val="28"/>
          <w:szCs w:val="28"/>
          <w:lang w:eastAsia="ru-RU"/>
        </w:rPr>
        <w:t>реализуется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4340D3">
        <w:rPr>
          <w:rFonts w:cs="Times New Roman"/>
          <w:color w:val="1A1A1A"/>
          <w:sz w:val="28"/>
          <w:szCs w:val="28"/>
          <w:lang w:eastAsia="ru-RU"/>
        </w:rPr>
        <w:t>работниками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4340D3">
        <w:rPr>
          <w:rFonts w:cs="Times New Roman"/>
          <w:color w:val="1A1A1A"/>
          <w:sz w:val="28"/>
          <w:szCs w:val="28"/>
          <w:lang w:eastAsia="ru-RU"/>
        </w:rPr>
        <w:t>МБДОУ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4340D3">
        <w:rPr>
          <w:rFonts w:cs="Times New Roman"/>
          <w:color w:val="1A1A1A"/>
          <w:sz w:val="28"/>
          <w:szCs w:val="28"/>
          <w:lang w:eastAsia="ru-RU"/>
        </w:rPr>
        <w:t>в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4340D3">
        <w:rPr>
          <w:rFonts w:cs="Times New Roman"/>
          <w:color w:val="1A1A1A"/>
          <w:sz w:val="28"/>
          <w:szCs w:val="28"/>
          <w:lang w:eastAsia="ru-RU"/>
        </w:rPr>
        <w:t>процессе</w:t>
      </w:r>
      <w:r>
        <w:rPr>
          <w:rFonts w:cs="Times New Roman"/>
          <w:color w:val="1A1A1A"/>
          <w:sz w:val="28"/>
          <w:szCs w:val="28"/>
          <w:lang w:eastAsia="ru-RU"/>
        </w:rPr>
        <w:t xml:space="preserve"> </w:t>
      </w:r>
      <w:r w:rsidRPr="004340D3">
        <w:rPr>
          <w:rFonts w:cs="Times New Roman"/>
          <w:color w:val="1A1A1A"/>
          <w:sz w:val="28"/>
          <w:szCs w:val="28"/>
          <w:lang w:eastAsia="ru-RU"/>
        </w:rPr>
        <w:t>взаимодействия с родителями (законными представителями) обучающихся и</w:t>
      </w:r>
      <w:r w:rsidR="00D727D1">
        <w:rPr>
          <w:rFonts w:cs="Times New Roman"/>
          <w:color w:val="1A1A1A"/>
          <w:sz w:val="28"/>
          <w:szCs w:val="28"/>
          <w:lang w:eastAsia="ru-RU"/>
        </w:rPr>
        <w:t xml:space="preserve"> с</w:t>
      </w:r>
      <w:r w:rsidRPr="004340D3">
        <w:rPr>
          <w:rFonts w:cs="Times New Roman"/>
          <w:color w:val="1A1A1A"/>
          <w:sz w:val="28"/>
          <w:szCs w:val="28"/>
          <w:lang w:eastAsia="ru-RU"/>
        </w:rPr>
        <w:t>оциальными партнерами через ряд взаимосвязанных Подпрограмм (проектов):</w:t>
      </w:r>
    </w:p>
    <w:p w:rsidR="004340D3" w:rsidRPr="004340D3" w:rsidRDefault="004340D3" w:rsidP="004340D3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4340D3">
        <w:rPr>
          <w:rFonts w:cs="Times New Roman"/>
          <w:color w:val="1A1A1A"/>
          <w:sz w:val="28"/>
          <w:szCs w:val="28"/>
          <w:lang w:eastAsia="ru-RU"/>
        </w:rPr>
        <w:t>1</w:t>
      </w:r>
      <w:r>
        <w:rPr>
          <w:rFonts w:cs="Times New Roman"/>
          <w:color w:val="1A1A1A"/>
          <w:sz w:val="28"/>
          <w:szCs w:val="28"/>
          <w:lang w:eastAsia="ru-RU"/>
        </w:rPr>
        <w:t>.</w:t>
      </w:r>
      <w:r w:rsidRPr="004340D3">
        <w:rPr>
          <w:rFonts w:cs="Times New Roman"/>
          <w:color w:val="1A1A1A"/>
          <w:sz w:val="28"/>
          <w:szCs w:val="28"/>
          <w:lang w:eastAsia="ru-RU"/>
        </w:rPr>
        <w:t xml:space="preserve"> Проект №1. «ФОП</w:t>
      </w:r>
      <w:proofErr w:type="gramStart"/>
      <w:r w:rsidRPr="004340D3">
        <w:rPr>
          <w:rFonts w:cs="Times New Roman"/>
          <w:color w:val="1A1A1A"/>
          <w:sz w:val="28"/>
          <w:szCs w:val="28"/>
          <w:lang w:eastAsia="ru-RU"/>
        </w:rPr>
        <w:t xml:space="preserve"> ,</w:t>
      </w:r>
      <w:proofErr w:type="gramEnd"/>
      <w:r w:rsidRPr="004340D3">
        <w:rPr>
          <w:rFonts w:cs="Times New Roman"/>
          <w:color w:val="1A1A1A"/>
          <w:sz w:val="28"/>
          <w:szCs w:val="28"/>
          <w:lang w:eastAsia="ru-RU"/>
        </w:rPr>
        <w:t xml:space="preserve"> дошкольного образования: новая политика в</w:t>
      </w:r>
    </w:p>
    <w:p w:rsidR="004340D3" w:rsidRPr="004340D3" w:rsidRDefault="004340D3" w:rsidP="004340D3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4340D3">
        <w:rPr>
          <w:rFonts w:cs="Times New Roman"/>
          <w:color w:val="1A1A1A"/>
          <w:sz w:val="28"/>
          <w:szCs w:val="28"/>
          <w:lang w:eastAsia="ru-RU"/>
        </w:rPr>
        <w:t xml:space="preserve">программном </w:t>
      </w:r>
      <w:proofErr w:type="gramStart"/>
      <w:r w:rsidRPr="004340D3">
        <w:rPr>
          <w:rFonts w:cs="Times New Roman"/>
          <w:color w:val="1A1A1A"/>
          <w:sz w:val="28"/>
          <w:szCs w:val="28"/>
          <w:lang w:eastAsia="ru-RU"/>
        </w:rPr>
        <w:t>обеспечении</w:t>
      </w:r>
      <w:proofErr w:type="gramEnd"/>
      <w:r w:rsidRPr="004340D3">
        <w:rPr>
          <w:rFonts w:cs="Times New Roman"/>
          <w:color w:val="1A1A1A"/>
          <w:sz w:val="28"/>
          <w:szCs w:val="28"/>
          <w:lang w:eastAsia="ru-RU"/>
        </w:rPr>
        <w:t>»</w:t>
      </w:r>
    </w:p>
    <w:p w:rsidR="004340D3" w:rsidRPr="004340D3" w:rsidRDefault="004340D3" w:rsidP="004340D3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4340D3">
        <w:rPr>
          <w:rFonts w:cs="Times New Roman"/>
          <w:color w:val="1A1A1A"/>
          <w:sz w:val="28"/>
          <w:szCs w:val="28"/>
          <w:lang w:eastAsia="ru-RU"/>
        </w:rPr>
        <w:t>2</w:t>
      </w:r>
      <w:r>
        <w:rPr>
          <w:rFonts w:cs="Times New Roman"/>
          <w:color w:val="1A1A1A"/>
          <w:sz w:val="28"/>
          <w:szCs w:val="28"/>
          <w:lang w:eastAsia="ru-RU"/>
        </w:rPr>
        <w:t>.</w:t>
      </w:r>
      <w:r w:rsidRPr="004340D3">
        <w:rPr>
          <w:rFonts w:cs="Times New Roman"/>
          <w:color w:val="1A1A1A"/>
          <w:sz w:val="28"/>
          <w:szCs w:val="28"/>
          <w:lang w:eastAsia="ru-RU"/>
        </w:rPr>
        <w:t xml:space="preserve"> Проект №2. «Педагог-Профессионал, Педагог - Мастер»</w:t>
      </w:r>
    </w:p>
    <w:p w:rsidR="004340D3" w:rsidRDefault="004340D3" w:rsidP="004340D3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  <w:r w:rsidRPr="004340D3">
        <w:rPr>
          <w:rFonts w:cs="Times New Roman"/>
          <w:color w:val="1A1A1A"/>
          <w:sz w:val="28"/>
          <w:szCs w:val="28"/>
          <w:lang w:eastAsia="ru-RU"/>
        </w:rPr>
        <w:t>3</w:t>
      </w:r>
      <w:r>
        <w:rPr>
          <w:rFonts w:cs="Times New Roman"/>
          <w:color w:val="1A1A1A"/>
          <w:sz w:val="28"/>
          <w:szCs w:val="28"/>
          <w:lang w:eastAsia="ru-RU"/>
        </w:rPr>
        <w:t>.</w:t>
      </w:r>
      <w:r w:rsidRPr="004340D3">
        <w:rPr>
          <w:rFonts w:cs="Times New Roman"/>
          <w:color w:val="1A1A1A"/>
          <w:sz w:val="28"/>
          <w:szCs w:val="28"/>
          <w:lang w:eastAsia="ru-RU"/>
        </w:rPr>
        <w:t xml:space="preserve"> Проект №3. «Поддержка семей, имеющих д</w:t>
      </w:r>
      <w:r w:rsidR="00CA1DA9">
        <w:rPr>
          <w:rFonts w:cs="Times New Roman"/>
          <w:color w:val="1A1A1A"/>
          <w:sz w:val="28"/>
          <w:szCs w:val="28"/>
          <w:lang w:eastAsia="ru-RU"/>
        </w:rPr>
        <w:t>етей с ОВЗ (</w:t>
      </w:r>
      <w:r w:rsidRPr="004340D3">
        <w:rPr>
          <w:rFonts w:cs="Times New Roman"/>
          <w:color w:val="1A1A1A"/>
          <w:sz w:val="28"/>
          <w:szCs w:val="28"/>
          <w:lang w:eastAsia="ru-RU"/>
        </w:rPr>
        <w:t>ОП)»</w:t>
      </w:r>
    </w:p>
    <w:p w:rsidR="009F65DC" w:rsidRDefault="009F65DC" w:rsidP="004340D3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</w:p>
    <w:p w:rsidR="004340D3" w:rsidRDefault="004340D3" w:rsidP="004340D3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843"/>
        <w:gridCol w:w="1808"/>
      </w:tblGrid>
      <w:tr w:rsidR="004340D3" w:rsidTr="009F65DC">
        <w:tc>
          <w:tcPr>
            <w:tcW w:w="534" w:type="dxa"/>
          </w:tcPr>
          <w:p w:rsidR="009F65DC" w:rsidRDefault="00CC228C" w:rsidP="004340D3">
            <w:pPr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№</w:t>
            </w:r>
          </w:p>
          <w:p w:rsidR="004340D3" w:rsidRDefault="00CC228C" w:rsidP="004340D3">
            <w:pPr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6" w:type="dxa"/>
          </w:tcPr>
          <w:p w:rsidR="00CC228C" w:rsidRPr="00CC228C" w:rsidRDefault="00CC228C" w:rsidP="00CC228C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Направления </w:t>
            </w:r>
            <w:proofErr w:type="gramStart"/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программных</w:t>
            </w:r>
            <w:proofErr w:type="gramEnd"/>
          </w:p>
          <w:p w:rsidR="00CC228C" w:rsidRPr="00CC228C" w:rsidRDefault="00CC228C" w:rsidP="00CC228C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мероприятий,</w:t>
            </w:r>
          </w:p>
          <w:p w:rsidR="004340D3" w:rsidRPr="00CC228C" w:rsidRDefault="00CC228C" w:rsidP="00CC228C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мероприятия инновационные проекты</w:t>
            </w:r>
          </w:p>
        </w:tc>
        <w:tc>
          <w:tcPr>
            <w:tcW w:w="1843" w:type="dxa"/>
          </w:tcPr>
          <w:p w:rsidR="00CC228C" w:rsidRPr="00CC228C" w:rsidRDefault="00CC228C" w:rsidP="00CC228C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Сроки</w:t>
            </w:r>
          </w:p>
          <w:p w:rsidR="00CC228C" w:rsidRPr="00CC228C" w:rsidRDefault="00CC228C" w:rsidP="00CC228C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реализации</w:t>
            </w:r>
          </w:p>
          <w:p w:rsidR="004340D3" w:rsidRPr="00CC228C" w:rsidRDefault="004340D3" w:rsidP="00CC228C">
            <w:pPr>
              <w:ind w:firstLine="7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CC228C" w:rsidRPr="00CC228C" w:rsidRDefault="00CC228C" w:rsidP="00CC228C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Исполнители</w:t>
            </w:r>
          </w:p>
          <w:p w:rsidR="004340D3" w:rsidRPr="00CC228C" w:rsidRDefault="004340D3" w:rsidP="00CC228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CC228C" w:rsidTr="006131A4">
        <w:tc>
          <w:tcPr>
            <w:tcW w:w="9571" w:type="dxa"/>
            <w:gridSpan w:val="4"/>
          </w:tcPr>
          <w:p w:rsidR="00CC228C" w:rsidRPr="00CC228C" w:rsidRDefault="00CC228C" w:rsidP="00CC228C">
            <w:pPr>
              <w:shd w:val="clear" w:color="auto" w:fill="FFFFFF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Проект№ 1</w:t>
            </w:r>
          </w:p>
          <w:p w:rsidR="00CC228C" w:rsidRPr="00CC228C" w:rsidRDefault="00CC228C" w:rsidP="002E348B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«ФОП дошкольного образования: новая политика в програ</w:t>
            </w:r>
            <w:r w:rsidR="002E348B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м</w:t>
            </w:r>
            <w:r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мном обеспечении»</w:t>
            </w:r>
          </w:p>
        </w:tc>
      </w:tr>
      <w:tr w:rsidR="00CC228C" w:rsidRPr="00CC228C" w:rsidTr="009F65DC">
        <w:tc>
          <w:tcPr>
            <w:tcW w:w="534" w:type="dxa"/>
          </w:tcPr>
          <w:p w:rsidR="00CC228C" w:rsidRPr="00CC228C" w:rsidRDefault="00CC228C" w:rsidP="00CC228C">
            <w:pPr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CC228C" w:rsidRDefault="00CC228C" w:rsidP="009F65DC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Нормативно-правовое </w:t>
            </w:r>
            <w:r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регулирование</w:t>
            </w:r>
          </w:p>
          <w:p w:rsidR="00CC228C" w:rsidRPr="00CC228C" w:rsidRDefault="006131A4" w:rsidP="009F65DC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о</w:t>
            </w:r>
            <w:r w:rsid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бразовательного</w:t>
            </w:r>
            <w:proofErr w:type="gramEnd"/>
            <w:r w:rsid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процесс в</w:t>
            </w:r>
            <w:r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соответствии </w:t>
            </w:r>
            <w:r w:rsidR="00CC228C"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с</w:t>
            </w:r>
            <w:r w:rsid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CC228C"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ФГОС ДО и ФОП ДО.</w:t>
            </w:r>
          </w:p>
          <w:p w:rsidR="00CC228C" w:rsidRPr="00CC228C" w:rsidRDefault="00CC228C" w:rsidP="009F65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1</w:t>
            </w:r>
            <w:r w:rsidR="006131A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.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Создание обновленной базы нормативно-правовых актов (документов) устанавливающих</w:t>
            </w:r>
            <w:r w:rsidR="006131A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,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изменяющих или отменяющих права и нормы</w:t>
            </w:r>
            <w:r w:rsidR="006131A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регулирования образовательных отношений с</w:t>
            </w:r>
            <w:r w:rsidR="006131A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участниками образовательных отношений.</w:t>
            </w:r>
          </w:p>
          <w:p w:rsidR="00CC228C" w:rsidRPr="00CC228C" w:rsidRDefault="00CC228C" w:rsidP="009F65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Корректировка локальных актов МБДОУ в</w:t>
            </w:r>
            <w:r w:rsidR="006131A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соответствии с </w:t>
            </w:r>
            <w:proofErr w:type="gramStart"/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новыми</w:t>
            </w:r>
            <w:proofErr w:type="gramEnd"/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, действующими</w:t>
            </w:r>
          </w:p>
          <w:p w:rsidR="00CC228C" w:rsidRPr="00CC228C" w:rsidRDefault="00CC228C" w:rsidP="009F65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требованиями.</w:t>
            </w:r>
          </w:p>
          <w:p w:rsidR="00CC228C" w:rsidRPr="00CC228C" w:rsidRDefault="00CC228C" w:rsidP="009F65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2</w:t>
            </w:r>
            <w:r w:rsidR="006131A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.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Подготовка САМОАУДИТА (сравнительного</w:t>
            </w:r>
            <w:r w:rsidR="006131A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анализа) соответствия ОП обязательному</w:t>
            </w:r>
            <w:r w:rsidR="006131A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минимуму, заданному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>ФОП.</w:t>
            </w:r>
          </w:p>
          <w:p w:rsidR="00CC228C" w:rsidRPr="00CC228C" w:rsidRDefault="00CC228C" w:rsidP="009F65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3</w:t>
            </w:r>
            <w:r w:rsidR="006131A4"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Анализ полноты документов на сайте для</w:t>
            </w:r>
            <w:r w:rsidR="006131A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участников</w:t>
            </w:r>
            <w:r w:rsidR="006131A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образовательных</w:t>
            </w:r>
            <w:r w:rsidR="006131A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отношений</w:t>
            </w:r>
            <w:r w:rsidR="006131A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реализации ФОП </w:t>
            </w:r>
            <w:proofErr w:type="gramStart"/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</w:t>
            </w:r>
            <w:proofErr w:type="gramEnd"/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</w:p>
          <w:p w:rsidR="00CC228C" w:rsidRPr="00CC228C" w:rsidRDefault="006131A4" w:rsidP="009F65DC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Подготовка педагогов ДОУ </w:t>
            </w:r>
            <w:r w:rsidR="00CC228C"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реализации</w:t>
            </w:r>
            <w:r w:rsidR="009F65D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CC228C"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новой федеральной образовательной</w:t>
            </w:r>
            <w:r w:rsidR="009F65D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E05343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программы, </w:t>
            </w:r>
            <w:r w:rsidR="009F65D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Образовательной</w:t>
            </w:r>
            <w:r w:rsidR="00E05343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   </w:t>
            </w:r>
            <w:r w:rsidR="009F65D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      </w:t>
            </w:r>
            <w:r w:rsidR="00CC228C"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программы</w:t>
            </w:r>
            <w:r w:rsidR="00E05343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CC228C"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МБДОУ.</w:t>
            </w:r>
          </w:p>
          <w:p w:rsidR="00CC228C" w:rsidRPr="00CC228C" w:rsidRDefault="00CC228C" w:rsidP="009F65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1</w:t>
            </w:r>
            <w:r w:rsidR="00596BAC"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Создание условий для прохождения курсов повышения</w:t>
            </w:r>
            <w:r w:rsidR="00596BA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квалификации</w:t>
            </w:r>
            <w:r w:rsidR="00596BA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в</w:t>
            </w:r>
            <w:r w:rsid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0F5301">
              <w:rPr>
                <w:rFonts w:cs="Times New Roman"/>
                <w:color w:val="1A1A1A"/>
                <w:sz w:val="28"/>
                <w:szCs w:val="28"/>
                <w:lang w:eastAsia="ru-RU"/>
              </w:rPr>
              <w:t>с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оответствии</w:t>
            </w:r>
            <w:r w:rsidR="00596BA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596BAC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обновленным</w:t>
            </w:r>
            <w:proofErr w:type="gramEnd"/>
            <w:r w:rsidR="00596BA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ФГОС ДО и ФОП ДО.</w:t>
            </w:r>
          </w:p>
          <w:p w:rsidR="00CC228C" w:rsidRPr="00CC228C" w:rsidRDefault="00CC228C" w:rsidP="009F65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2</w:t>
            </w:r>
            <w:r w:rsidR="00596BAC"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Организация методической поддержки </w:t>
            </w:r>
            <w:proofErr w:type="spellStart"/>
            <w:proofErr w:type="gramStart"/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педаго-гических</w:t>
            </w:r>
            <w:proofErr w:type="spellEnd"/>
            <w:proofErr w:type="gramEnd"/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кадров на первых этапах реализации Образовательной программы.</w:t>
            </w:r>
          </w:p>
          <w:p w:rsidR="00CC228C" w:rsidRPr="00CC228C" w:rsidRDefault="00CC228C" w:rsidP="009F65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3</w:t>
            </w:r>
            <w:r w:rsidR="00596BAC"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Качество</w:t>
            </w:r>
            <w:r w:rsidR="00596BA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р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еализация</w:t>
            </w:r>
            <w:r w:rsidR="00596BA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образовательных</w:t>
            </w:r>
            <w:proofErr w:type="gramEnd"/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CC228C" w:rsidRPr="00CC228C" w:rsidRDefault="00CC228C" w:rsidP="009F65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маршрутов, коррекционной работы специалистов в соответствии с возрастом и интеграцией задач</w:t>
            </w:r>
            <w:r w:rsidR="00596BA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ОП и Рабочей программы воспитания.</w:t>
            </w:r>
          </w:p>
          <w:p w:rsidR="00CC228C" w:rsidRPr="00CC228C" w:rsidRDefault="00CC228C" w:rsidP="009F65DC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Векторы и направления программного</w:t>
            </w:r>
            <w:r w:rsidR="009F65D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обеспе</w:t>
            </w:r>
            <w:r w:rsidR="00596BA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чения образовательного процесса </w:t>
            </w:r>
            <w:r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в</w:t>
            </w:r>
            <w:r w:rsidR="00596BA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МБДОУ в соответствии с ФГОС </w:t>
            </w:r>
            <w:proofErr w:type="gramStart"/>
            <w:r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ДО</w:t>
            </w:r>
            <w:proofErr w:type="gramEnd"/>
            <w:r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и ФОП</w:t>
            </w:r>
            <w:r w:rsidR="00596BAC" w:rsidRPr="00596BA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ДО.</w:t>
            </w:r>
          </w:p>
          <w:p w:rsidR="00CC228C" w:rsidRPr="00CC228C" w:rsidRDefault="00CC228C" w:rsidP="009F65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1</w:t>
            </w:r>
            <w:r w:rsidR="00596BAC"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Обоснование выбора парциальных программ.</w:t>
            </w:r>
            <w:r w:rsid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Создание библиотечного фонда.</w:t>
            </w:r>
          </w:p>
          <w:p w:rsidR="00CC228C" w:rsidRPr="00F25649" w:rsidRDefault="00CC228C" w:rsidP="009F65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2</w:t>
            </w:r>
            <w:r w:rsid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Создание электронной базы в соответствии с примерным</w:t>
            </w:r>
            <w:r w:rsid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перечнем</w:t>
            </w:r>
            <w:r w:rsid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литературных</w:t>
            </w:r>
            <w:proofErr w:type="gramEnd"/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,</w:t>
            </w:r>
            <w:r w:rsid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музыкальных, художественных, анимационных</w:t>
            </w:r>
          </w:p>
          <w:p w:rsidR="00F25649" w:rsidRPr="00F25649" w:rsidRDefault="00F25649" w:rsidP="009F65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произведений для реализации Программы.</w:t>
            </w:r>
          </w:p>
          <w:p w:rsidR="00F25649" w:rsidRPr="00F25649" w:rsidRDefault="00F25649" w:rsidP="009F65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3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Проектирование РППС с учетом рекомендаций по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ф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ормированию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инфраструктуры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ДОО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комплектации учебно-методических материалов в программах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</w:t>
            </w:r>
            <w:proofErr w:type="gramEnd"/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,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учетом 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специфики национальных, социокультурных и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иных условий МБДОУ, коррекционной работы.</w:t>
            </w:r>
          </w:p>
          <w:p w:rsidR="00F25649" w:rsidRPr="00F25649" w:rsidRDefault="00F25649" w:rsidP="009F65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4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Апробация </w:t>
            </w:r>
            <w:proofErr w:type="gramStart"/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ЧЕК-листов</w:t>
            </w:r>
            <w:proofErr w:type="gramEnd"/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к РППС групп, вне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групповых помещений, территории МБДОУ.</w:t>
            </w:r>
          </w:p>
          <w:p w:rsidR="00F25649" w:rsidRPr="00F25649" w:rsidRDefault="00F25649" w:rsidP="003B464F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F2564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Проблемные зоны и прогноз, стратегия</w:t>
            </w:r>
            <w:r w:rsidR="009F65D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реализации ОП с учетом изменений и</w:t>
            </w:r>
            <w:r w:rsidR="009F65DC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дополнений в процессе работы.</w:t>
            </w:r>
          </w:p>
          <w:p w:rsidR="00F25649" w:rsidRPr="00F25649" w:rsidRDefault="00F25649" w:rsidP="009F65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1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Анализ комплекса условий, имеющихся в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ДОУ для реализации ОП </w:t>
            </w:r>
            <w:proofErr w:type="gramStart"/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</w:t>
            </w:r>
            <w:proofErr w:type="gramEnd"/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выявление</w:t>
            </w:r>
            <w:proofErr w:type="gramEnd"/>
            <w:r w:rsid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проблемных зон)</w:t>
            </w:r>
          </w:p>
          <w:p w:rsidR="00F25649" w:rsidRPr="00D727D1" w:rsidRDefault="00F25649" w:rsidP="009F65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2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Анализ реализации ОП </w:t>
            </w:r>
            <w:proofErr w:type="gramStart"/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</w:t>
            </w:r>
            <w:proofErr w:type="gramEnd"/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по всем</w:t>
            </w:r>
            <w:r w:rsid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направлениям. Оценка эффективности и</w:t>
            </w:r>
            <w:r w:rsid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совершенствования инновационной модели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образовательных процессов,</w:t>
            </w:r>
            <w:r w:rsid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обеспечивающих доступность и новое</w:t>
            </w:r>
            <w:r w:rsid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качество образования</w:t>
            </w:r>
          </w:p>
        </w:tc>
        <w:tc>
          <w:tcPr>
            <w:tcW w:w="1843" w:type="dxa"/>
          </w:tcPr>
          <w:p w:rsidR="00F25649" w:rsidRPr="00FB571D" w:rsidRDefault="00F25649" w:rsidP="00FB571D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  <w:p w:rsidR="00F25649" w:rsidRPr="00FB571D" w:rsidRDefault="00F25649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25649" w:rsidRPr="00FB571D" w:rsidRDefault="00F25649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25649" w:rsidRPr="00FB571D" w:rsidRDefault="00F25649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25649" w:rsidRPr="00FB571D" w:rsidRDefault="00F25649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25649" w:rsidRPr="00F25649" w:rsidRDefault="00FB571D" w:rsidP="00FB571D">
            <w:pPr>
              <w:shd w:val="clear" w:color="auto" w:fill="FFFFFF"/>
              <w:suppressAutoHyphens w:val="0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  <w:r w:rsidR="00F25649" w:rsidRPr="00F25649">
              <w:rPr>
                <w:rFonts w:cs="Times New Roman"/>
                <w:color w:val="1A1A1A"/>
                <w:sz w:val="28"/>
                <w:szCs w:val="28"/>
                <w:lang w:eastAsia="ru-RU"/>
              </w:rPr>
              <w:t>2024-2025г.</w:t>
            </w: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shd w:val="clear" w:color="auto" w:fill="FFFFFF"/>
              <w:suppressAutoHyphens w:val="0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до </w:t>
            </w:r>
            <w:r w:rsidR="002E348B">
              <w:rPr>
                <w:rFonts w:cs="Times New Roman"/>
                <w:color w:val="1A1A1A"/>
                <w:sz w:val="28"/>
                <w:szCs w:val="28"/>
                <w:lang w:eastAsia="ru-RU"/>
              </w:rPr>
              <w:t>1 сентября</w:t>
            </w:r>
          </w:p>
          <w:p w:rsidR="00FB571D" w:rsidRPr="00FB571D" w:rsidRDefault="00FB571D" w:rsidP="00FB571D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202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4</w:t>
            </w: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г.</w:t>
            </w: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shd w:val="clear" w:color="auto" w:fill="FFFFFF"/>
              <w:suppressAutoHyphens w:val="0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 1</w:t>
            </w:r>
            <w:r w:rsidR="002E348B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сентября</w:t>
            </w:r>
          </w:p>
          <w:p w:rsidR="00FB571D" w:rsidRPr="00FB571D" w:rsidRDefault="00FB571D" w:rsidP="00FB571D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202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4</w:t>
            </w: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г.</w:t>
            </w:r>
          </w:p>
          <w:p w:rsidR="000F5301" w:rsidRDefault="000F5301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0F5301" w:rsidRPr="000F5301" w:rsidRDefault="000F5301" w:rsidP="000F5301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0F5301" w:rsidRPr="000F5301" w:rsidRDefault="000F5301" w:rsidP="000F5301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0F5301" w:rsidRPr="000F5301" w:rsidRDefault="000F5301" w:rsidP="000F5301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0F5301" w:rsidRPr="000F5301" w:rsidRDefault="000F5301" w:rsidP="000F5301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0F5301" w:rsidRDefault="000F5301" w:rsidP="000F5301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0F5301" w:rsidRPr="000F5301" w:rsidRDefault="000F5301" w:rsidP="000F5301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0F5301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 1 сентября</w:t>
            </w:r>
          </w:p>
          <w:p w:rsidR="000F5301" w:rsidRPr="000F5301" w:rsidRDefault="000F5301" w:rsidP="000F5301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0F5301">
              <w:rPr>
                <w:rFonts w:cs="Times New Roman"/>
                <w:color w:val="1A1A1A"/>
                <w:sz w:val="28"/>
                <w:szCs w:val="28"/>
                <w:lang w:eastAsia="ru-RU"/>
              </w:rPr>
              <w:t>2024г.</w:t>
            </w:r>
          </w:p>
          <w:p w:rsidR="00E05343" w:rsidRDefault="00E05343" w:rsidP="000F5301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E05343" w:rsidRDefault="00E05343" w:rsidP="00E05343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E05343" w:rsidRPr="00E05343" w:rsidRDefault="00E05343" w:rsidP="00E05343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05343">
              <w:rPr>
                <w:rFonts w:cs="Times New Roman"/>
                <w:color w:val="1A1A1A"/>
                <w:sz w:val="28"/>
                <w:szCs w:val="28"/>
                <w:lang w:eastAsia="ru-RU"/>
              </w:rPr>
              <w:t>2024г.</w:t>
            </w:r>
          </w:p>
          <w:p w:rsidR="00E05343" w:rsidRDefault="00E05343" w:rsidP="00E05343">
            <w:pPr>
              <w:shd w:val="clear" w:color="auto" w:fill="FFFFFF"/>
              <w:suppressAutoHyphens w:val="0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  <w:p w:rsidR="00E05343" w:rsidRPr="00E05343" w:rsidRDefault="00E05343" w:rsidP="00E05343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05343">
              <w:rPr>
                <w:rFonts w:cs="Times New Roman"/>
                <w:color w:val="1A1A1A"/>
                <w:sz w:val="28"/>
                <w:szCs w:val="28"/>
                <w:lang w:eastAsia="ru-RU"/>
              </w:rPr>
              <w:t>2024-2025г.</w:t>
            </w:r>
          </w:p>
          <w:p w:rsidR="009F65DC" w:rsidRDefault="009F65DC" w:rsidP="00E05343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E05343" w:rsidRDefault="009F65DC" w:rsidP="009F65DC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05343">
              <w:rPr>
                <w:rFonts w:cs="Times New Roman"/>
                <w:color w:val="1A1A1A"/>
                <w:sz w:val="28"/>
                <w:szCs w:val="28"/>
                <w:lang w:eastAsia="ru-RU"/>
              </w:rPr>
              <w:t>2024-2025г.</w:t>
            </w:r>
          </w:p>
          <w:p w:rsidR="009F65DC" w:rsidRDefault="009F65DC" w:rsidP="009F65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E05343" w:rsidRDefault="009F65DC" w:rsidP="009F65DC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05343">
              <w:rPr>
                <w:rFonts w:cs="Times New Roman"/>
                <w:color w:val="1A1A1A"/>
                <w:sz w:val="28"/>
                <w:szCs w:val="28"/>
                <w:lang w:eastAsia="ru-RU"/>
              </w:rPr>
              <w:t>2024-2025г.</w:t>
            </w:r>
          </w:p>
          <w:p w:rsid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E05343" w:rsidRDefault="009F65DC" w:rsidP="009F65DC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E05343">
              <w:rPr>
                <w:rFonts w:cs="Times New Roman"/>
                <w:color w:val="1A1A1A"/>
                <w:sz w:val="28"/>
                <w:szCs w:val="28"/>
                <w:lang w:eastAsia="ru-RU"/>
              </w:rPr>
              <w:t>2024-2025г.</w:t>
            </w:r>
          </w:p>
          <w:p w:rsidR="009F65DC" w:rsidRDefault="009F65DC" w:rsidP="009F65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C228C" w:rsidRPr="009F65DC" w:rsidRDefault="009F65DC" w:rsidP="009F65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2026 г.</w:t>
            </w:r>
          </w:p>
        </w:tc>
        <w:tc>
          <w:tcPr>
            <w:tcW w:w="1808" w:type="dxa"/>
          </w:tcPr>
          <w:p w:rsidR="00F25649" w:rsidRPr="00FB571D" w:rsidRDefault="00F25649" w:rsidP="00FB571D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  <w:p w:rsidR="00F25649" w:rsidRPr="00FB571D" w:rsidRDefault="00F25649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25649" w:rsidRPr="00FB571D" w:rsidRDefault="00F25649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25649" w:rsidRPr="00FB571D" w:rsidRDefault="00F25649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25649" w:rsidRPr="00FB571D" w:rsidRDefault="00F25649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25649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Заведующий</w:t>
            </w: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Заведующий</w:t>
            </w: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Default="00FB571D" w:rsidP="00FB571D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Заведующий</w:t>
            </w:r>
          </w:p>
          <w:p w:rsidR="00FB571D" w:rsidRDefault="00FB571D" w:rsidP="00FB571D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FB571D" w:rsidRPr="00FB571D" w:rsidRDefault="00FB571D" w:rsidP="00FB571D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Ст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арший в</w:t>
            </w: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оспитатель,</w:t>
            </w:r>
          </w:p>
          <w:p w:rsidR="00FB571D" w:rsidRPr="00FB571D" w:rsidRDefault="00FB571D" w:rsidP="00FB571D">
            <w:pPr>
              <w:shd w:val="clear" w:color="auto" w:fill="FFFFFF"/>
              <w:suppressAutoHyphens w:val="0"/>
              <w:jc w:val="center"/>
              <w:rPr>
                <w:rFonts w:ascii="Helvetica Neue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Администратор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сайта</w:t>
            </w:r>
          </w:p>
          <w:p w:rsidR="00E05343" w:rsidRDefault="00E05343" w:rsidP="00FB571D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E05343" w:rsidRPr="00E05343" w:rsidRDefault="00E05343" w:rsidP="00E05343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E05343" w:rsidRPr="00E05343" w:rsidRDefault="00E05343" w:rsidP="00E05343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E05343" w:rsidRDefault="00E05343" w:rsidP="00E05343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E05343" w:rsidRDefault="00E05343" w:rsidP="00E05343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Ст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арший в</w:t>
            </w: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оспитатель</w:t>
            </w:r>
          </w:p>
          <w:p w:rsidR="00E05343" w:rsidRDefault="00E05343" w:rsidP="00E05343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E05343" w:rsidRDefault="00E05343" w:rsidP="00E05343">
            <w:pPr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Ст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арший в</w:t>
            </w: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оспитатель</w:t>
            </w:r>
          </w:p>
          <w:p w:rsidR="00E05343" w:rsidRDefault="00E05343" w:rsidP="00E05343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Default="00E05343" w:rsidP="00E05343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Ст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арший в</w:t>
            </w: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оспитатель</w:t>
            </w: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Default="009F65DC" w:rsidP="009F65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Ст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арший в</w:t>
            </w: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оспитатель</w:t>
            </w: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Default="009F65DC" w:rsidP="009F65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Заведующий</w:t>
            </w:r>
          </w:p>
          <w:p w:rsidR="009F65DC" w:rsidRDefault="009F65DC" w:rsidP="009F65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Ст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арший в</w:t>
            </w: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оспитатель</w:t>
            </w: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P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Default="009F65DC" w:rsidP="009F65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F65DC" w:rsidRDefault="009F65DC" w:rsidP="009F65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Заведующий</w:t>
            </w:r>
          </w:p>
          <w:p w:rsidR="00CC228C" w:rsidRPr="009F65DC" w:rsidRDefault="009F65DC" w:rsidP="009F65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>Ст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арший в</w:t>
            </w:r>
            <w:r w:rsidRPr="00FB571D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оспитатель</w:t>
            </w:r>
          </w:p>
        </w:tc>
      </w:tr>
      <w:tr w:rsidR="003B464F" w:rsidRPr="00CC228C" w:rsidTr="009F65DC">
        <w:tc>
          <w:tcPr>
            <w:tcW w:w="534" w:type="dxa"/>
          </w:tcPr>
          <w:p w:rsidR="003B464F" w:rsidRPr="00CC228C" w:rsidRDefault="003B464F" w:rsidP="00CC228C">
            <w:pPr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3B464F" w:rsidRPr="003B464F" w:rsidRDefault="003B464F" w:rsidP="003B464F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3B464F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ОЖИДАЕМЫЕ РЕЗУЛЬТАТЫ</w:t>
            </w:r>
          </w:p>
          <w:p w:rsidR="003B464F" w:rsidRPr="003B464F" w:rsidRDefault="003B464F" w:rsidP="003B464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- Информационно – аналитическая деятельность: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выявление и </w:t>
            </w:r>
            <w:proofErr w:type="spellStart"/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экстернализация</w:t>
            </w:r>
            <w:proofErr w:type="spellEnd"/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знаний в рамках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обучающих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занятий,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тренингов,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творческих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встреч, деловых игр, семинаров.</w:t>
            </w:r>
          </w:p>
          <w:p w:rsidR="003B464F" w:rsidRPr="003B464F" w:rsidRDefault="003B464F" w:rsidP="003B464F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Структурирование,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комбинирование</w:t>
            </w:r>
            <w:r w:rsid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и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использование знаний, имеющихся и созданных: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самообразование,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внутриорганизационные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мероприятия в соответствие с функционалом.</w:t>
            </w:r>
          </w:p>
          <w:p w:rsidR="003B464F" w:rsidRDefault="003B464F" w:rsidP="003B464F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- Анализ, обобщение успешных находок по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направлению,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составление дорожной карты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3B464F" w:rsidRPr="00FB571D" w:rsidRDefault="003B464F" w:rsidP="00FB571D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3B464F" w:rsidRPr="00FB571D" w:rsidRDefault="003B464F" w:rsidP="00FB571D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4340D3" w:rsidRPr="00CC228C" w:rsidRDefault="004340D3" w:rsidP="00CC228C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843"/>
        <w:gridCol w:w="1808"/>
      </w:tblGrid>
      <w:tr w:rsidR="003B464F" w:rsidRPr="00CC228C" w:rsidTr="00D727D1">
        <w:tc>
          <w:tcPr>
            <w:tcW w:w="534" w:type="dxa"/>
          </w:tcPr>
          <w:p w:rsidR="003B464F" w:rsidRDefault="003B464F" w:rsidP="00D727D1">
            <w:pPr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№</w:t>
            </w:r>
          </w:p>
          <w:p w:rsidR="003B464F" w:rsidRDefault="003B464F" w:rsidP="00D727D1">
            <w:pPr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6" w:type="dxa"/>
          </w:tcPr>
          <w:p w:rsidR="003B464F" w:rsidRPr="00CC228C" w:rsidRDefault="003B464F" w:rsidP="00D727D1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Направления </w:t>
            </w:r>
            <w:proofErr w:type="gramStart"/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программных</w:t>
            </w:r>
            <w:proofErr w:type="gramEnd"/>
          </w:p>
          <w:p w:rsidR="003B464F" w:rsidRPr="00CC228C" w:rsidRDefault="003B464F" w:rsidP="00D727D1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мероприятий,</w:t>
            </w:r>
          </w:p>
          <w:p w:rsidR="003B464F" w:rsidRPr="00CC228C" w:rsidRDefault="003B464F" w:rsidP="00D727D1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мероприятия инновационные проекты</w:t>
            </w:r>
          </w:p>
        </w:tc>
        <w:tc>
          <w:tcPr>
            <w:tcW w:w="1843" w:type="dxa"/>
          </w:tcPr>
          <w:p w:rsidR="003B464F" w:rsidRPr="00CC228C" w:rsidRDefault="003B464F" w:rsidP="00D727D1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Сроки</w:t>
            </w:r>
          </w:p>
          <w:p w:rsidR="003B464F" w:rsidRPr="00CC228C" w:rsidRDefault="003B464F" w:rsidP="00D727D1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реализации</w:t>
            </w:r>
          </w:p>
          <w:p w:rsidR="003B464F" w:rsidRPr="00CC228C" w:rsidRDefault="003B464F" w:rsidP="00D727D1">
            <w:pPr>
              <w:ind w:firstLine="7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3B464F" w:rsidRPr="00CC228C" w:rsidRDefault="003B464F" w:rsidP="00D727D1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Исполнители</w:t>
            </w:r>
          </w:p>
          <w:p w:rsidR="003B464F" w:rsidRPr="00CC228C" w:rsidRDefault="003B464F" w:rsidP="00D727D1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3B464F" w:rsidRPr="00CC228C" w:rsidTr="00D727D1">
        <w:tc>
          <w:tcPr>
            <w:tcW w:w="9571" w:type="dxa"/>
            <w:gridSpan w:val="4"/>
          </w:tcPr>
          <w:p w:rsidR="003B464F" w:rsidRPr="003B464F" w:rsidRDefault="003B464F" w:rsidP="003B464F">
            <w:pPr>
              <w:shd w:val="clear" w:color="auto" w:fill="FFFFFF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3B464F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Проект№ 2</w:t>
            </w:r>
          </w:p>
          <w:p w:rsidR="003B464F" w:rsidRPr="003B464F" w:rsidRDefault="003B464F" w:rsidP="003B464F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3B464F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«Педагог-Профессионал, Педагог - Мастер»</w:t>
            </w:r>
          </w:p>
        </w:tc>
      </w:tr>
      <w:tr w:rsidR="003B464F" w:rsidRPr="00CC228C" w:rsidTr="00D727D1">
        <w:tc>
          <w:tcPr>
            <w:tcW w:w="534" w:type="dxa"/>
          </w:tcPr>
          <w:p w:rsidR="003B464F" w:rsidRDefault="003B464F" w:rsidP="00D727D1">
            <w:pPr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3B464F" w:rsidRPr="00D727D1" w:rsidRDefault="003B464F" w:rsidP="00D727D1">
            <w:pPr>
              <w:shd w:val="clear" w:color="auto" w:fill="FFFFFF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Комплексная оценка качества</w:t>
            </w:r>
          </w:p>
          <w:p w:rsidR="003B464F" w:rsidRPr="003B464F" w:rsidRDefault="003B464F" w:rsidP="00D727D1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3B464F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профессиональной деятельности </w:t>
            </w:r>
            <w:r w:rsidRPr="00D727D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</w:t>
            </w:r>
            <w:r w:rsidRPr="003B464F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едагогов</w:t>
            </w:r>
          </w:p>
          <w:p w:rsidR="00D727D1" w:rsidRPr="00D727D1" w:rsidRDefault="003B464F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1.Создание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обновленной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базы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нормативно-правовых,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локальных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актов</w:t>
            </w:r>
            <w:r w:rsid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3B464F">
              <w:rPr>
                <w:rFonts w:cs="Times New Roman"/>
                <w:color w:val="1A1A1A"/>
                <w:sz w:val="28"/>
                <w:szCs w:val="28"/>
                <w:lang w:eastAsia="ru-RU"/>
              </w:rPr>
              <w:t>(документов),</w:t>
            </w:r>
            <w:r w:rsid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лежащих в основе системы оценки деятельности</w:t>
            </w:r>
            <w:r w:rsid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педагогов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2.Совершенствование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единой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системы 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диагностики.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2.1 Разработка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диагностических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карт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профессионального мастерства и определение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личных потребностей педагогов в обучении: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>- проведение самоанализа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-составление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индивидуальных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перспективных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планов повышения квалификации педагогов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работа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над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персональными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темами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</w:t>
            </w:r>
            <w:proofErr w:type="gramEnd"/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самообразованию педагогов.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3.Мониторинг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профессиональной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компетентности для выявления актуального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уровня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AB41A5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и определения возможных индивидуальных путей совершенствования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педагогов.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4</w:t>
            </w:r>
            <w:r w:rsidR="00AB41A5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. Обеспечение управления и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контроля педагогического процесса компьютерными программами, тестами и технологиями</w:t>
            </w:r>
          </w:p>
          <w:p w:rsidR="00D727D1" w:rsidRPr="00AB41A5" w:rsidRDefault="00D727D1" w:rsidP="00AB41A5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B41A5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Профессиональное и личностное</w:t>
            </w:r>
          </w:p>
          <w:p w:rsidR="00D727D1" w:rsidRDefault="00D727D1" w:rsidP="00AB41A5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AB41A5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совершенствование педагогов МБДОУ.</w:t>
            </w:r>
          </w:p>
          <w:p w:rsidR="00E07F54" w:rsidRPr="00AB41A5" w:rsidRDefault="00E07F54" w:rsidP="00E07F54">
            <w:pPr>
              <w:shd w:val="clear" w:color="auto" w:fill="FFFFFF"/>
              <w:suppressAutoHyphens w:val="0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</w:p>
          <w:p w:rsidR="00D727D1" w:rsidRPr="00E07F54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E07F54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1.Повышение квалификации педагогов:</w:t>
            </w:r>
          </w:p>
          <w:p w:rsidR="00D727D1" w:rsidRPr="00D727D1" w:rsidRDefault="00AB41A5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создание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плана-графика курсов повышения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квалификации педагогов</w:t>
            </w:r>
            <w:proofErr w:type="gramEnd"/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МБДОУ (1 раз в 3 года)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- предоста</w:t>
            </w:r>
            <w:r w:rsidR="00AB41A5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вление возможности для обучения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педагогов на курсах повышения квалификации в зависимост</w:t>
            </w:r>
            <w:r w:rsidR="00AB41A5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и от их интересов и контингента воспитанников (педагогам и специалистам,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работающим</w:t>
            </w:r>
            <w:r w:rsidR="00AB41A5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с детьми с ОВЗ проходить курсы повышения квалификации по данному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направлению)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- своевременное обучение педагогов на курсах</w:t>
            </w:r>
            <w:r w:rsidR="00AB41A5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повышения</w:t>
            </w:r>
            <w:r w:rsidR="00AB41A5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квалификации </w:t>
            </w:r>
            <w:proofErr w:type="gramStart"/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в</w:t>
            </w:r>
            <w:proofErr w:type="gramEnd"/>
          </w:p>
          <w:p w:rsidR="00D727D1" w:rsidRPr="00D727D1" w:rsidRDefault="00AB41A5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БелИРО</w:t>
            </w:r>
            <w:proofErr w:type="spellEnd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г. Белгорода</w:t>
            </w:r>
          </w:p>
          <w:p w:rsidR="00D727D1" w:rsidRPr="00D314B5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FF0000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обучение педагогов по вопросам </w:t>
            </w:r>
            <w:r w:rsidR="00E07F5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перехода на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ФОП </w:t>
            </w:r>
            <w:proofErr w:type="gramStart"/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</w:t>
            </w:r>
            <w:proofErr w:type="gramEnd"/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на</w:t>
            </w:r>
            <w:proofErr w:type="gramEnd"/>
            <w:r w:rsidR="00E07F5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курсах повышения квалификации, проблемных семинарах, через обмен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педагогическим опытом.</w:t>
            </w:r>
          </w:p>
          <w:p w:rsidR="00D727D1" w:rsidRPr="00D727D1" w:rsidRDefault="00E07F54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повышение уровня профессионального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мастерства педагогов учреждения в применении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ИКТ: обучени</w:t>
            </w:r>
            <w:r w:rsidR="00E07F5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е навыкам владения компьютером, использование ИКТ в повседневной работе, совершенствование </w:t>
            </w:r>
            <w:r w:rsidR="00E07F54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 xml:space="preserve">умения использовать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возможности сети Интернет)</w:t>
            </w:r>
            <w:proofErr w:type="gramEnd"/>
          </w:p>
          <w:p w:rsidR="00D727D1" w:rsidRPr="00D727D1" w:rsidRDefault="00E07F54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апро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бация новых форм повышения квалификации педагогов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(дистанционное обучение, </w:t>
            </w:r>
            <w:proofErr w:type="spellStart"/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вебинары</w:t>
            </w:r>
            <w:proofErr w:type="spellEnd"/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)</w:t>
            </w:r>
          </w:p>
          <w:p w:rsidR="00D727D1" w:rsidRPr="00E07F54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E07F54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  <w:r w:rsidR="00E07F54" w:rsidRPr="00E07F54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.</w:t>
            </w:r>
            <w:r w:rsidRPr="00E07F54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Органи</w:t>
            </w:r>
            <w:r w:rsidR="00E07F54" w:rsidRPr="00E07F54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зация мероприятий по аттестации </w:t>
            </w:r>
            <w:r w:rsidRPr="00E07F54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педагогических кадров: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изучение </w:t>
            </w:r>
            <w:r w:rsidR="00E07F5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нормативно-правовых документов, регламентирующих процедуру аттестации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педагогических и руководящих работников.</w:t>
            </w:r>
          </w:p>
          <w:p w:rsidR="00D727D1" w:rsidRPr="00D727D1" w:rsidRDefault="00E07F54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-Аттестация педагогических кадров в соответствии с Порядком аттестации *утвержденным приказом Министерства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просвещения РФ №196 от 24.03.2023г.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423862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3</w:t>
            </w:r>
            <w:r w:rsidR="00E07F54" w:rsidRPr="00423862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.</w:t>
            </w:r>
            <w:r w:rsidRPr="00423862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Разработка</w:t>
            </w:r>
            <w:r w:rsidR="00E07F54" w:rsidRPr="00423862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и реализация плана мероприятий </w:t>
            </w:r>
            <w:r w:rsidRPr="00423862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по организ</w:t>
            </w:r>
            <w:r w:rsidR="00E07F54" w:rsidRPr="00423862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ации инновационной</w:t>
            </w:r>
            <w:r w:rsidR="00E07F5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деятельности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педагогов в</w:t>
            </w:r>
            <w:r w:rsidR="00E07F5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МБДОУ в соответствии с ФОП </w:t>
            </w:r>
            <w:proofErr w:type="gramStart"/>
            <w:r w:rsidR="00E07F54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</w:t>
            </w:r>
            <w:proofErr w:type="gramEnd"/>
            <w:r w:rsidR="00E07F54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и ФГОС ДО</w:t>
            </w:r>
          </w:p>
          <w:p w:rsidR="00D727D1" w:rsidRPr="00D727D1" w:rsidRDefault="00E07F54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423862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4.Разработка и реализация плана мотивирования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стимулирования и психологической поддержки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инновационной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деятельности педагогов (психолого-педагогическая служба и администрация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дошкольного учреждения)</w:t>
            </w:r>
          </w:p>
          <w:p w:rsidR="00D727D1" w:rsidRPr="00423862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423862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5</w:t>
            </w:r>
            <w:r w:rsidR="00E07F54" w:rsidRPr="00423862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.</w:t>
            </w:r>
            <w:r w:rsidRPr="00423862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Выявле</w:t>
            </w:r>
            <w:r w:rsidR="00423862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ние, обобщение и транслирование передового педагогического опыта на разных </w:t>
            </w:r>
            <w:r w:rsidRPr="00423862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уровнях образования </w:t>
            </w:r>
            <w:proofErr w:type="gramStart"/>
            <w:r w:rsidRPr="00423862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через</w:t>
            </w:r>
            <w:proofErr w:type="gramEnd"/>
            <w:r w:rsidRPr="00423862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:</w:t>
            </w:r>
          </w:p>
          <w:p w:rsidR="00D727D1" w:rsidRPr="00D727D1" w:rsidRDefault="00423862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-сетевое взаимодействие с другими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образовательными организациями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- участие в семинарах-практикумах, выступления</w:t>
            </w:r>
            <w:r w:rsidR="00423862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на</w:t>
            </w:r>
            <w:r w:rsidR="00423862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педагогических</w:t>
            </w:r>
            <w:r w:rsidR="00423862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советах,</w:t>
            </w:r>
            <w:r w:rsidR="00423862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(на уровне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учреждения)</w:t>
            </w:r>
          </w:p>
          <w:p w:rsidR="00D727D1" w:rsidRPr="00D727D1" w:rsidRDefault="00423862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участие в работе творческих групп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дошкольного учреждения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423862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участие в конкурсах профессионального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педагогическог</w:t>
            </w:r>
            <w:r w:rsidR="00423862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о мастерства, мастер-классах на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всех уровнях образования</w:t>
            </w:r>
          </w:p>
          <w:p w:rsidR="00D727D1" w:rsidRPr="00D727D1" w:rsidRDefault="00423862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-организация наставничества для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профессиональн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ого становления молодых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специалистов</w:t>
            </w:r>
          </w:p>
          <w:p w:rsidR="003B464F" w:rsidRPr="00D727D1" w:rsidRDefault="00D727D1" w:rsidP="00423862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- публикации</w:t>
            </w:r>
            <w:r w:rsidR="00423862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в СМИ, периодических </w:t>
            </w:r>
            <w:r w:rsidR="00423862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>изданиях, научно-педагогической литературе, на</w:t>
            </w:r>
            <w:r w:rsidR="002E348B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423862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официальном сайте ДОУ</w:t>
            </w:r>
          </w:p>
        </w:tc>
        <w:tc>
          <w:tcPr>
            <w:tcW w:w="1843" w:type="dxa"/>
          </w:tcPr>
          <w:p w:rsidR="006966DC" w:rsidRDefault="006966DC" w:rsidP="006966DC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  <w:p w:rsidR="006966DC" w:rsidRPr="006966DC" w:rsidRDefault="006966DC" w:rsidP="006966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Default="006966DC" w:rsidP="006966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Default="006966DC" w:rsidP="006966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2024 г.</w:t>
            </w:r>
          </w:p>
          <w:p w:rsidR="006966DC" w:rsidRDefault="006966DC" w:rsidP="006966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Default="006966DC" w:rsidP="006966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Default="006966DC" w:rsidP="006966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2024-2025 гг.</w:t>
            </w:r>
          </w:p>
          <w:p w:rsidR="006966DC" w:rsidRPr="006966DC" w:rsidRDefault="006966DC" w:rsidP="006966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Pr="006966DC" w:rsidRDefault="006966DC" w:rsidP="006966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Pr="006966DC" w:rsidRDefault="006966DC" w:rsidP="006966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Pr="006966DC" w:rsidRDefault="006966DC" w:rsidP="006966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Pr="006966DC" w:rsidRDefault="006966DC" w:rsidP="006966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Pr="006966DC" w:rsidRDefault="006966DC" w:rsidP="006966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Default="006966DC" w:rsidP="006966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Default="006966DC" w:rsidP="006966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Ежегодно</w:t>
            </w:r>
          </w:p>
          <w:p w:rsidR="006966DC" w:rsidRPr="006966DC" w:rsidRDefault="006966DC" w:rsidP="006966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Pr="006966DC" w:rsidRDefault="006966DC" w:rsidP="006966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Pr="006966DC" w:rsidRDefault="006966DC" w:rsidP="006966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Pr="006966DC" w:rsidRDefault="006966DC" w:rsidP="006966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Pr="006966DC" w:rsidRDefault="006966DC" w:rsidP="006966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Pr="006966DC" w:rsidRDefault="006966DC" w:rsidP="006966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Pr="006966DC" w:rsidRDefault="006966DC" w:rsidP="006966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Pr="006966DC" w:rsidRDefault="006966DC" w:rsidP="006966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6966DC" w:rsidRPr="006966DC" w:rsidRDefault="006966DC" w:rsidP="006966DC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314B5" w:rsidRDefault="006966DC" w:rsidP="006966DC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2024-2026 гг.</w:t>
            </w: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314B5" w:rsidRDefault="00D314B5" w:rsidP="00D314B5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314B5" w:rsidRDefault="00D314B5" w:rsidP="00D314B5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2024-2029 гг.</w:t>
            </w: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314B5" w:rsidRDefault="00D314B5" w:rsidP="00D314B5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314B5" w:rsidRDefault="00D314B5" w:rsidP="00D314B5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Ежегодно </w:t>
            </w: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D314B5" w:rsidRDefault="00D314B5" w:rsidP="00D314B5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Default="00D314B5" w:rsidP="00D314B5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1 раз в 3 года</w:t>
            </w: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2024-2029 гг.</w:t>
            </w: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2024-2029 гг.</w:t>
            </w: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2024 г.</w:t>
            </w: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Default="00B375C6" w:rsidP="00B375C6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3B464F" w:rsidRDefault="00B375C6" w:rsidP="00B375C6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2024 г.</w:t>
            </w: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B375C6" w:rsidRPr="00B375C6" w:rsidRDefault="00B375C6" w:rsidP="00B375C6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2024-2029 гг.</w:t>
            </w:r>
          </w:p>
        </w:tc>
        <w:tc>
          <w:tcPr>
            <w:tcW w:w="1808" w:type="dxa"/>
          </w:tcPr>
          <w:p w:rsidR="006966DC" w:rsidRDefault="006966DC" w:rsidP="006966DC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6966DC" w:rsidRDefault="006966DC" w:rsidP="006966DC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6966DC" w:rsidRDefault="006966DC" w:rsidP="006966DC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6966DC" w:rsidRDefault="006966DC" w:rsidP="006966DC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6966DC" w:rsidRDefault="006966DC" w:rsidP="006966DC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Заведующий</w:t>
            </w:r>
          </w:p>
          <w:p w:rsidR="006966DC" w:rsidRPr="006966DC" w:rsidRDefault="006966DC" w:rsidP="006966D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966DC" w:rsidRDefault="006966DC" w:rsidP="006966D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3B464F" w:rsidRDefault="006966DC" w:rsidP="006966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воспитатель,</w:t>
            </w:r>
          </w:p>
          <w:p w:rsidR="006966DC" w:rsidRDefault="006966DC" w:rsidP="006966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Педагог-психолог</w:t>
            </w:r>
          </w:p>
          <w:p w:rsidR="006966DC" w:rsidRPr="006966DC" w:rsidRDefault="006966DC" w:rsidP="006966D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966DC" w:rsidRPr="006966DC" w:rsidRDefault="006966DC" w:rsidP="006966D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966DC" w:rsidRPr="006966DC" w:rsidRDefault="006966DC" w:rsidP="006966D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966DC" w:rsidRDefault="006966DC" w:rsidP="006966DC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966DC" w:rsidRDefault="006966DC" w:rsidP="006966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воспитатель</w:t>
            </w:r>
          </w:p>
          <w:p w:rsidR="006966DC" w:rsidRPr="006966DC" w:rsidRDefault="006966DC" w:rsidP="006966DC">
            <w:pPr>
              <w:rPr>
                <w:rFonts w:cs="Times New Roman"/>
                <w:sz w:val="28"/>
                <w:szCs w:val="28"/>
              </w:rPr>
            </w:pPr>
          </w:p>
          <w:p w:rsidR="006966DC" w:rsidRPr="006966DC" w:rsidRDefault="006966DC" w:rsidP="006966DC">
            <w:pPr>
              <w:rPr>
                <w:rFonts w:cs="Times New Roman"/>
                <w:sz w:val="28"/>
                <w:szCs w:val="28"/>
              </w:rPr>
            </w:pPr>
          </w:p>
          <w:p w:rsidR="006966DC" w:rsidRPr="006966DC" w:rsidRDefault="006966DC" w:rsidP="006966DC">
            <w:pPr>
              <w:rPr>
                <w:rFonts w:cs="Times New Roman"/>
                <w:sz w:val="28"/>
                <w:szCs w:val="28"/>
              </w:rPr>
            </w:pPr>
          </w:p>
          <w:p w:rsidR="006966DC" w:rsidRPr="006966DC" w:rsidRDefault="006966DC" w:rsidP="006966DC">
            <w:pPr>
              <w:rPr>
                <w:rFonts w:cs="Times New Roman"/>
                <w:sz w:val="28"/>
                <w:szCs w:val="28"/>
              </w:rPr>
            </w:pPr>
          </w:p>
          <w:p w:rsidR="006966DC" w:rsidRPr="006966DC" w:rsidRDefault="006966DC" w:rsidP="006966DC">
            <w:pPr>
              <w:rPr>
                <w:rFonts w:cs="Times New Roman"/>
                <w:sz w:val="28"/>
                <w:szCs w:val="28"/>
              </w:rPr>
            </w:pPr>
          </w:p>
          <w:p w:rsidR="006966DC" w:rsidRPr="006966DC" w:rsidRDefault="006966DC" w:rsidP="006966DC">
            <w:pPr>
              <w:rPr>
                <w:rFonts w:cs="Times New Roman"/>
                <w:sz w:val="28"/>
                <w:szCs w:val="28"/>
              </w:rPr>
            </w:pPr>
          </w:p>
          <w:p w:rsidR="006966DC" w:rsidRPr="006966DC" w:rsidRDefault="006966DC" w:rsidP="006966DC">
            <w:pPr>
              <w:rPr>
                <w:rFonts w:cs="Times New Roman"/>
                <w:sz w:val="28"/>
                <w:szCs w:val="28"/>
              </w:rPr>
            </w:pPr>
          </w:p>
          <w:p w:rsidR="006966DC" w:rsidRDefault="006966DC" w:rsidP="006966DC">
            <w:pPr>
              <w:rPr>
                <w:rFonts w:cs="Times New Roman"/>
                <w:sz w:val="28"/>
                <w:szCs w:val="28"/>
              </w:rPr>
            </w:pPr>
          </w:p>
          <w:p w:rsidR="00D314B5" w:rsidRDefault="006966DC" w:rsidP="006966D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воспитатель</w:t>
            </w: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</w:rPr>
            </w:pP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</w:rPr>
            </w:pP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</w:rPr>
            </w:pP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</w:rPr>
            </w:pPr>
          </w:p>
          <w:p w:rsidR="00D314B5" w:rsidRDefault="00D314B5" w:rsidP="00D314B5">
            <w:pPr>
              <w:rPr>
                <w:rFonts w:cs="Times New Roman"/>
                <w:sz w:val="28"/>
                <w:szCs w:val="28"/>
              </w:rPr>
            </w:pPr>
          </w:p>
          <w:p w:rsidR="00D314B5" w:rsidRDefault="00D314B5" w:rsidP="00D314B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воспитатель</w:t>
            </w: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</w:rPr>
            </w:pPr>
          </w:p>
          <w:p w:rsidR="00D314B5" w:rsidRPr="00D314B5" w:rsidRDefault="00D314B5" w:rsidP="00D314B5">
            <w:pPr>
              <w:rPr>
                <w:rFonts w:cs="Times New Roman"/>
                <w:sz w:val="28"/>
                <w:szCs w:val="28"/>
              </w:rPr>
            </w:pPr>
          </w:p>
          <w:p w:rsidR="00D314B5" w:rsidRDefault="00D314B5" w:rsidP="00D314B5">
            <w:pPr>
              <w:rPr>
                <w:rFonts w:cs="Times New Roman"/>
                <w:sz w:val="28"/>
                <w:szCs w:val="28"/>
              </w:rPr>
            </w:pPr>
          </w:p>
          <w:p w:rsidR="00D314B5" w:rsidRDefault="00D314B5" w:rsidP="00D314B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воспитатель</w:t>
            </w:r>
          </w:p>
          <w:p w:rsidR="00D314B5" w:rsidRPr="00D314B5" w:rsidRDefault="00D314B5" w:rsidP="00D314B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314B5" w:rsidRPr="00D314B5" w:rsidRDefault="00D314B5" w:rsidP="00D314B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D314B5" w:rsidRDefault="00D314B5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Default="00D314B5" w:rsidP="00D314B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воспитатель</w:t>
            </w: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воспитатель</w:t>
            </w:r>
          </w:p>
          <w:p w:rsidR="00B375C6" w:rsidRPr="00B375C6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воспитатель</w:t>
            </w: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rPr>
                <w:rFonts w:cs="Times New Roman"/>
                <w:sz w:val="28"/>
                <w:szCs w:val="28"/>
              </w:rPr>
            </w:pP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Заведующий</w:t>
            </w: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воспитатель</w:t>
            </w:r>
          </w:p>
          <w:p w:rsidR="00B375C6" w:rsidRPr="00B375C6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375C6" w:rsidRPr="00B375C6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6966DC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воспитатель, Педагог-психолог</w:t>
            </w: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Заведующий</w:t>
            </w:r>
          </w:p>
          <w:p w:rsidR="00B375C6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воспитатель</w:t>
            </w:r>
          </w:p>
          <w:p w:rsidR="00B375C6" w:rsidRPr="00B375C6" w:rsidRDefault="00B375C6" w:rsidP="00B375C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D727D1" w:rsidRPr="00CC228C" w:rsidTr="00D727D1">
        <w:tc>
          <w:tcPr>
            <w:tcW w:w="534" w:type="dxa"/>
          </w:tcPr>
          <w:p w:rsidR="00D727D1" w:rsidRDefault="00D727D1" w:rsidP="00D727D1">
            <w:pPr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D727D1" w:rsidRPr="00423862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423862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ОЖИДАЕМЫЕ РЕЗУЛЬТАТЫ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- пополнен</w:t>
            </w:r>
            <w:r w:rsidR="00423862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ие нормативной базы дошкольного учреждения,  регламентирующей сопровождение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профессиональной деятельности педагогов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423862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создание модели системной работы по непрерывному повышению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квалификации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педагогов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423862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успешное прохождение аттестации </w:t>
            </w:r>
            <w:proofErr w:type="gramStart"/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повышения уровня квалификации педагогов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423862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уровень инициативности, творческой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активности педагогов п</w:t>
            </w:r>
            <w:r w:rsidR="00423862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реобразуется в процесс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активации их с</w:t>
            </w:r>
            <w:r w:rsidR="00423862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аморазвития и профессионального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роста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423862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изменится социальное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позиционирование</w:t>
            </w:r>
          </w:p>
          <w:p w:rsidR="00D727D1" w:rsidRPr="00D727D1" w:rsidRDefault="00423862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педагогов </w:t>
            </w:r>
            <w:proofErr w:type="gramStart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в следствии</w:t>
            </w:r>
            <w:proofErr w:type="gramEnd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интеграции в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профессионал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ьное сообщество через повышение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умения транслировать свой опыт работы</w:t>
            </w:r>
          </w:p>
          <w:p w:rsidR="00D727D1" w:rsidRPr="00D727D1" w:rsidRDefault="00423862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профессиональное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масте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рство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педагогов</w:t>
            </w:r>
          </w:p>
          <w:p w:rsidR="00D727D1" w:rsidRPr="00D727D1" w:rsidRDefault="00423862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– высокое овладение </w:t>
            </w:r>
            <w:proofErr w:type="gramStart"/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профессиональными</w:t>
            </w:r>
            <w:proofErr w:type="gramEnd"/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компетенциями:</w:t>
            </w:r>
            <w:r w:rsidR="006966D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нормативно-методическими, личностно-гуманистическими, проектно-исследовательскими, информационн</w:t>
            </w:r>
            <w:proofErr w:type="gramStart"/>
            <w:r w:rsidR="006966DC">
              <w:rPr>
                <w:rFonts w:cs="Times New Roman"/>
                <w:color w:val="1A1A1A"/>
                <w:sz w:val="28"/>
                <w:szCs w:val="28"/>
                <w:lang w:eastAsia="ru-RU"/>
              </w:rPr>
              <w:t>о-</w:t>
            </w:r>
            <w:proofErr w:type="gramEnd"/>
            <w:r w:rsidR="006966D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коммуникативными</w:t>
            </w:r>
          </w:p>
          <w:p w:rsidR="00D727D1" w:rsidRPr="00D727D1" w:rsidRDefault="00D727D1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увеличение </w:t>
            </w:r>
            <w:r w:rsidR="006966D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доли педагогических работников, реализующих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инновационные</w:t>
            </w:r>
          </w:p>
          <w:p w:rsidR="00D727D1" w:rsidRPr="00D727D1" w:rsidRDefault="006966DC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Педагогические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технологии, а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вторские программы, принимающие участие </w:t>
            </w:r>
            <w:proofErr w:type="gramStart"/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в</w:t>
            </w:r>
            <w:proofErr w:type="gramEnd"/>
          </w:p>
          <w:p w:rsidR="00D727D1" w:rsidRPr="00D727D1" w:rsidRDefault="006966DC" w:rsidP="00D727D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рофессиональных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конкурсах</w:t>
            </w:r>
            <w:proofErr w:type="gramEnd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на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D727D1"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разных уровнях образования</w:t>
            </w:r>
          </w:p>
          <w:p w:rsidR="00D727D1" w:rsidRPr="006966DC" w:rsidRDefault="00D727D1" w:rsidP="006966DC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повышение </w:t>
            </w:r>
            <w:r w:rsidR="006966D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престижа дошкольного учреждения </w:t>
            </w:r>
            <w:r w:rsidRPr="00D727D1">
              <w:rPr>
                <w:rFonts w:cs="Times New Roman"/>
                <w:color w:val="1A1A1A"/>
                <w:sz w:val="28"/>
                <w:szCs w:val="28"/>
                <w:lang w:eastAsia="ru-RU"/>
              </w:rPr>
              <w:t>через рост ква</w:t>
            </w:r>
            <w:r w:rsidR="006966DC">
              <w:rPr>
                <w:rFonts w:cs="Times New Roman"/>
                <w:color w:val="1A1A1A"/>
                <w:sz w:val="28"/>
                <w:szCs w:val="28"/>
                <w:lang w:eastAsia="ru-RU"/>
              </w:rPr>
              <w:t>лификации педагогических кадров</w:t>
            </w:r>
          </w:p>
        </w:tc>
        <w:tc>
          <w:tcPr>
            <w:tcW w:w="1843" w:type="dxa"/>
          </w:tcPr>
          <w:p w:rsidR="00D727D1" w:rsidRPr="00CC228C" w:rsidRDefault="00D727D1" w:rsidP="00D727D1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D727D1" w:rsidRPr="00CC228C" w:rsidRDefault="00D727D1" w:rsidP="00D727D1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</w:tbl>
    <w:p w:rsidR="004340D3" w:rsidRDefault="004340D3" w:rsidP="004340D3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</w:p>
    <w:tbl>
      <w:tblPr>
        <w:tblStyle w:val="aff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843"/>
        <w:gridCol w:w="1808"/>
      </w:tblGrid>
      <w:tr w:rsidR="00952A51" w:rsidRPr="00CC228C" w:rsidTr="00AD4069">
        <w:tc>
          <w:tcPr>
            <w:tcW w:w="534" w:type="dxa"/>
          </w:tcPr>
          <w:p w:rsidR="00952A51" w:rsidRDefault="00952A51" w:rsidP="00AD4069">
            <w:pPr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№</w:t>
            </w:r>
          </w:p>
          <w:p w:rsidR="00952A51" w:rsidRDefault="00952A51" w:rsidP="00AD4069">
            <w:pPr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86" w:type="dxa"/>
          </w:tcPr>
          <w:p w:rsidR="00952A51" w:rsidRPr="00CC228C" w:rsidRDefault="00952A51" w:rsidP="00AD4069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Направления </w:t>
            </w:r>
            <w:proofErr w:type="gramStart"/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программных</w:t>
            </w:r>
            <w:proofErr w:type="gramEnd"/>
          </w:p>
          <w:p w:rsidR="00952A51" w:rsidRPr="00CC228C" w:rsidRDefault="00952A51" w:rsidP="00AD4069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мероприятий,</w:t>
            </w:r>
          </w:p>
          <w:p w:rsidR="00952A51" w:rsidRPr="00CC228C" w:rsidRDefault="00952A51" w:rsidP="00AD4069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мероприятия инновационные проекты</w:t>
            </w:r>
          </w:p>
        </w:tc>
        <w:tc>
          <w:tcPr>
            <w:tcW w:w="1843" w:type="dxa"/>
          </w:tcPr>
          <w:p w:rsidR="00952A51" w:rsidRPr="00CC228C" w:rsidRDefault="00952A51" w:rsidP="00AD4069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Сроки</w:t>
            </w:r>
          </w:p>
          <w:p w:rsidR="00952A51" w:rsidRPr="00CC228C" w:rsidRDefault="00952A51" w:rsidP="00AD4069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реализации</w:t>
            </w:r>
          </w:p>
          <w:p w:rsidR="00952A51" w:rsidRPr="00CC228C" w:rsidRDefault="00952A51" w:rsidP="00AD4069">
            <w:pPr>
              <w:ind w:firstLine="708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952A51" w:rsidRPr="00CC228C" w:rsidRDefault="00952A51" w:rsidP="00AD4069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CC228C"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  <w:t>Исполнители</w:t>
            </w:r>
          </w:p>
          <w:p w:rsidR="00952A51" w:rsidRPr="00CC228C" w:rsidRDefault="00952A51" w:rsidP="00AD4069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</w:tr>
      <w:tr w:rsidR="00952A51" w:rsidRPr="00CC228C" w:rsidTr="00AD4069">
        <w:tc>
          <w:tcPr>
            <w:tcW w:w="9571" w:type="dxa"/>
            <w:gridSpan w:val="4"/>
          </w:tcPr>
          <w:p w:rsidR="00952A51" w:rsidRPr="00952A51" w:rsidRDefault="00952A51" w:rsidP="00952A51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Проект № 3</w:t>
            </w:r>
          </w:p>
          <w:p w:rsidR="00952A51" w:rsidRPr="00952A51" w:rsidRDefault="00952A51" w:rsidP="00952A51">
            <w:pPr>
              <w:shd w:val="clear" w:color="auto" w:fill="FFFFFF"/>
              <w:suppressAutoHyphens w:val="0"/>
              <w:jc w:val="center"/>
              <w:rPr>
                <w:rFonts w:ascii="Helvetica Neue" w:hAnsi="Helvetica Neue" w:cs="Times New Roman"/>
                <w:color w:val="1A1A1A"/>
                <w:sz w:val="23"/>
                <w:szCs w:val="23"/>
                <w:lang w:eastAsia="ru-RU"/>
              </w:rPr>
            </w:pP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lastRenderedPageBreak/>
              <w:t>«Поддержка семей, имеющих детей с ОВЗ, (ООП)»</w:t>
            </w:r>
          </w:p>
        </w:tc>
      </w:tr>
      <w:tr w:rsidR="00952A51" w:rsidRPr="00CC228C" w:rsidTr="00AD4069">
        <w:tc>
          <w:tcPr>
            <w:tcW w:w="534" w:type="dxa"/>
          </w:tcPr>
          <w:p w:rsidR="00952A51" w:rsidRDefault="00952A51" w:rsidP="00AD4069">
            <w:pPr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952A51" w:rsidRPr="00952A51" w:rsidRDefault="00952A51" w:rsidP="00952A51">
            <w:pPr>
              <w:shd w:val="clear" w:color="auto" w:fill="FFFFFF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Нормативно-правовое р</w:t>
            </w: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егулирование</w:t>
            </w:r>
          </w:p>
          <w:p w:rsidR="00952A51" w:rsidRPr="00952A51" w:rsidRDefault="00952A51" w:rsidP="00952A51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взаимодействия с родителями (законными</w:t>
            </w:r>
            <w:r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представителями) детей с ОВЗ, (ООП) в</w:t>
            </w:r>
            <w:r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соответствии с ФГОС ДО, ФОП </w:t>
            </w:r>
            <w:proofErr w:type="gramStart"/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ДО</w:t>
            </w:r>
            <w:proofErr w:type="gramEnd"/>
          </w:p>
          <w:p w:rsidR="00952A51" w:rsidRPr="00952A51" w:rsidRDefault="00952A51" w:rsidP="00952A5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1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.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Создание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обновленной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базы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нормативно-правовых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актов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(документов) устанавливающих,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изменяющих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или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отменяющих права и нормы регулирования</w:t>
            </w:r>
          </w:p>
          <w:p w:rsidR="00952A51" w:rsidRPr="00952A51" w:rsidRDefault="00952A51" w:rsidP="00952A5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образовательных отношений с участниками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образовательных отношений.</w:t>
            </w:r>
          </w:p>
          <w:p w:rsidR="00952A51" w:rsidRPr="00952A51" w:rsidRDefault="00952A51" w:rsidP="00952A5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2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. Корректировка локальных актов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МБДОУ в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соответствии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с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новыми,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действующими требованиями</w:t>
            </w:r>
          </w:p>
          <w:p w:rsidR="00952A51" w:rsidRPr="00952A51" w:rsidRDefault="00952A51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3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Анализ полноты документов на сайте для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участников образовательных отношений по реализации поддержки семей, имеющих детей с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ОВЗ,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(ООП).</w:t>
            </w:r>
          </w:p>
          <w:p w:rsidR="00952A51" w:rsidRPr="00952A51" w:rsidRDefault="00952A51" w:rsidP="00952A51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Аналитическая деятельность – изучение</w:t>
            </w:r>
          </w:p>
          <w:p w:rsidR="00952A51" w:rsidRPr="00952A51" w:rsidRDefault="00952A51" w:rsidP="00952A51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семьи и выявление образовательных</w:t>
            </w:r>
            <w:r w:rsidR="00265E1E" w:rsidRPr="00265E1E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потребностей</w:t>
            </w:r>
          </w:p>
          <w:p w:rsidR="00952A51" w:rsidRPr="00952A51" w:rsidRDefault="00952A51" w:rsidP="00952A51">
            <w:pPr>
              <w:shd w:val="clear" w:color="auto" w:fill="FFFFFF"/>
              <w:suppressAutoHyphens w:val="0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1.Проектирование</w:t>
            </w:r>
            <w:r w:rsidR="00265E1E" w:rsidRPr="00265E1E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и</w:t>
            </w:r>
            <w:r w:rsidR="00265E1E" w:rsidRPr="00265E1E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проведение</w:t>
            </w:r>
            <w:r w:rsidR="00265E1E" w:rsidRPr="00265E1E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педагогического мониторинга семьи</w:t>
            </w:r>
          </w:p>
          <w:p w:rsidR="00265E1E" w:rsidRDefault="00952A51" w:rsidP="00952A5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определение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педагогических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интересов 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родителей, их потребности в сотрудничестве с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педагогами ДОУ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952A51" w:rsidRPr="00952A51" w:rsidRDefault="00952A51" w:rsidP="00952A5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- изучение благополучия детско-родительских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отношений, основных проблем в воспитании и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развитии детей с ОВЗ (ООП)</w:t>
            </w:r>
          </w:p>
          <w:p w:rsidR="00952A51" w:rsidRPr="00952A51" w:rsidRDefault="00952A51" w:rsidP="00952A5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- своевременное выявление </w:t>
            </w:r>
            <w:proofErr w:type="gramStart"/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с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трудностями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социальной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адаптации,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проблемами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в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эмоциональной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и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интеллектуальной сфере.</w:t>
            </w:r>
          </w:p>
          <w:p w:rsidR="00952A51" w:rsidRPr="00952A51" w:rsidRDefault="00952A51" w:rsidP="00952A5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2</w:t>
            </w:r>
            <w:r w:rsidR="00265E1E" w:rsidRPr="00173EC3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. </w:t>
            </w: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Методическая</w:t>
            </w:r>
            <w:r w:rsidR="00265E1E" w:rsidRPr="00173EC3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работа</w:t>
            </w:r>
            <w:r w:rsidR="00265E1E" w:rsidRPr="00173EC3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с</w:t>
            </w:r>
            <w:r w:rsidR="00265E1E" w:rsidRPr="00173EC3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педагогами</w:t>
            </w:r>
            <w:r w:rsidR="00265E1E" w:rsidRPr="00173EC3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и</w:t>
            </w:r>
            <w:r w:rsidR="00265E1E" w:rsidRPr="00173EC3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специалистами</w:t>
            </w:r>
            <w:r w:rsidR="00265E1E" w:rsidRPr="00173EC3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ДОУ</w:t>
            </w:r>
            <w:r w:rsid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организации педагогического мониторинга семьи (на основе инновационной методической работы с кадрами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Г.В.Яковлевой</w:t>
            </w:r>
            <w:proofErr w:type="spellEnd"/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)</w:t>
            </w:r>
          </w:p>
          <w:p w:rsidR="00952A51" w:rsidRDefault="00952A51" w:rsidP="00952A5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проектирование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индивидуального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профессионального маршрута по оказанию адресной методической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>поддержки педагогов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в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формировании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диагностических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компетенций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в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сфере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взаимодействия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с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родителями</w:t>
            </w:r>
          </w:p>
          <w:p w:rsidR="00173EC3" w:rsidRPr="00952A51" w:rsidRDefault="00173EC3" w:rsidP="00952A5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  <w:p w:rsidR="00952A51" w:rsidRPr="00952A51" w:rsidRDefault="00952A51" w:rsidP="00173EC3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Основные направления психолого-</w:t>
            </w:r>
          </w:p>
          <w:p w:rsidR="00173EC3" w:rsidRPr="00952A51" w:rsidRDefault="00952A51" w:rsidP="00173EC3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педагогической поддержки семьи</w:t>
            </w:r>
          </w:p>
          <w:p w:rsidR="00952A51" w:rsidRPr="00952A51" w:rsidRDefault="00952A51" w:rsidP="00952A5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1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Организация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психолого-педагогического</w:t>
            </w:r>
            <w:proofErr w:type="gramEnd"/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</w:p>
          <w:p w:rsidR="00952A51" w:rsidRPr="00952A51" w:rsidRDefault="00952A51" w:rsidP="00952A51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консилиума дошкольного учреждения (</w:t>
            </w:r>
            <w:proofErr w:type="spellStart"/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ППк</w:t>
            </w:r>
            <w:proofErr w:type="spellEnd"/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)</w:t>
            </w:r>
          </w:p>
          <w:p w:rsidR="00952A51" w:rsidRPr="00952A51" w:rsidRDefault="00952A51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2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Оказание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психологической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помощи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через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индивидуальные и групповые консультации,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организации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совместной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д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еятельности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родителей и детей.</w:t>
            </w:r>
          </w:p>
          <w:p w:rsidR="00265E1E" w:rsidRDefault="00952A51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3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>.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Обучение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родителей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на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семинара</w:t>
            </w:r>
            <w:proofErr w:type="gramStart"/>
            <w:r w:rsidRPr="00952A51">
              <w:rPr>
                <w:rFonts w:cs="Times New Roman"/>
                <w:color w:val="1A1A1A"/>
                <w:sz w:val="28"/>
                <w:szCs w:val="28"/>
                <w:lang w:eastAsia="ru-RU"/>
              </w:rPr>
              <w:t>х-</w:t>
            </w:r>
            <w:proofErr w:type="gramEnd"/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практикумах,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тренингах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специальным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приемам,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необходимым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для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проведения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занятий с ребенком в домашних условиях;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обучение родителей воспитательным приемам,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необходимым для коррекции </w:t>
            </w:r>
            <w:proofErr w:type="spellStart"/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дезадаптивных</w:t>
            </w:r>
            <w:proofErr w:type="spellEnd"/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черт личности ребенка.</w:t>
            </w:r>
          </w:p>
          <w:p w:rsidR="00173EC3" w:rsidRPr="00265E1E" w:rsidRDefault="00173EC3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  <w:p w:rsidR="00265E1E" w:rsidRPr="00265E1E" w:rsidRDefault="00265E1E" w:rsidP="00173EC3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Создание </w:t>
            </w:r>
            <w:proofErr w:type="gramStart"/>
            <w:r w:rsidRPr="00265E1E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открытого</w:t>
            </w:r>
            <w:proofErr w:type="gramEnd"/>
            <w:r w:rsidRPr="00265E1E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 xml:space="preserve"> информационного</w:t>
            </w:r>
          </w:p>
          <w:p w:rsidR="00265E1E" w:rsidRPr="00265E1E" w:rsidRDefault="00265E1E" w:rsidP="00173EC3">
            <w:pPr>
              <w:shd w:val="clear" w:color="auto" w:fill="FFFFFF"/>
              <w:suppressAutoHyphens w:val="0"/>
              <w:jc w:val="center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пространства</w:t>
            </w:r>
          </w:p>
          <w:p w:rsidR="00265E1E" w:rsidRPr="00265E1E" w:rsidRDefault="00265E1E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1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.Информационно-просветительская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работа</w:t>
            </w:r>
          </w:p>
          <w:p w:rsidR="00265E1E" w:rsidRPr="00265E1E" w:rsidRDefault="00265E1E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- электронные ресурсы – официальный сайт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ДОУ, группы в социальных сетях: ВК,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«</w:t>
            </w:r>
            <w:proofErr w:type="spellStart"/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Сферум</w:t>
            </w:r>
            <w:proofErr w:type="spellEnd"/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»</w:t>
            </w:r>
          </w:p>
          <w:p w:rsidR="00265E1E" w:rsidRPr="00265E1E" w:rsidRDefault="00265E1E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- проведение тематических выступлений,</w:t>
            </w:r>
          </w:p>
          <w:p w:rsidR="00265E1E" w:rsidRPr="00265E1E" w:rsidRDefault="00265E1E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онлайн-консультаций для родителей</w:t>
            </w:r>
          </w:p>
          <w:p w:rsidR="00952A51" w:rsidRPr="00CC228C" w:rsidRDefault="00265E1E" w:rsidP="00173EC3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(законных представителей)</w:t>
            </w:r>
          </w:p>
        </w:tc>
        <w:tc>
          <w:tcPr>
            <w:tcW w:w="1843" w:type="dxa"/>
          </w:tcPr>
          <w:p w:rsidR="00C461BE" w:rsidRDefault="00C461BE" w:rsidP="00C461BE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  <w:p w:rsidR="00C461BE" w:rsidRPr="00C461BE" w:rsidRDefault="00C461BE" w:rsidP="00C461B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461BE" w:rsidRPr="00C461BE" w:rsidRDefault="00C461BE" w:rsidP="00C461B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461BE" w:rsidRPr="00C461BE" w:rsidRDefault="00C461BE" w:rsidP="00C461B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461BE" w:rsidRPr="00C461BE" w:rsidRDefault="00C461BE" w:rsidP="00C461B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461BE" w:rsidRDefault="00C461BE" w:rsidP="00C461B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461BE" w:rsidRDefault="00C461BE" w:rsidP="00C461B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2024-2025 гг.</w:t>
            </w: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461BE" w:rsidRDefault="00C461BE" w:rsidP="00C461B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952A51" w:rsidRDefault="00C461BE" w:rsidP="00C461B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до 1 </w:t>
            </w:r>
            <w:r w:rsidR="002E348B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сентября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2024 г.</w:t>
            </w:r>
          </w:p>
          <w:p w:rsidR="00C461BE" w:rsidRDefault="00C461BE" w:rsidP="00C461B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461BE" w:rsidRDefault="00C461BE" w:rsidP="00C461B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до 1 </w:t>
            </w:r>
            <w:r w:rsidR="002E348B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сентября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2024 г.</w:t>
            </w: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461BE" w:rsidRDefault="00C461BE" w:rsidP="00C461BE">
            <w:pPr>
              <w:rPr>
                <w:rFonts w:cs="Times New Roman"/>
                <w:sz w:val="28"/>
                <w:szCs w:val="28"/>
                <w:lang w:eastAsia="ru-RU"/>
              </w:rPr>
            </w:pPr>
          </w:p>
          <w:p w:rsidR="00C461BE" w:rsidRPr="00C461BE" w:rsidRDefault="00C461BE" w:rsidP="00C461BE">
            <w:pPr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2024-2029 гг.</w:t>
            </w:r>
          </w:p>
        </w:tc>
        <w:tc>
          <w:tcPr>
            <w:tcW w:w="1808" w:type="dxa"/>
          </w:tcPr>
          <w:p w:rsidR="00C461BE" w:rsidRDefault="00C461BE" w:rsidP="00C461BE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</w:pPr>
          </w:p>
          <w:p w:rsidR="00C461BE" w:rsidRPr="00C461BE" w:rsidRDefault="00C461BE" w:rsidP="00C461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461BE" w:rsidRPr="00C461BE" w:rsidRDefault="00C461BE" w:rsidP="00C461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461BE" w:rsidRPr="00C461BE" w:rsidRDefault="00C461BE" w:rsidP="00C461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461BE" w:rsidRPr="00C461BE" w:rsidRDefault="00C461BE" w:rsidP="00C461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461BE" w:rsidRDefault="00C461BE" w:rsidP="00C461BE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461BE" w:rsidRDefault="00C461BE" w:rsidP="00C461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Заведующий</w:t>
            </w: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</w:rPr>
            </w:pP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</w:rPr>
            </w:pP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</w:rPr>
            </w:pP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</w:rPr>
            </w:pPr>
          </w:p>
          <w:p w:rsidR="00C461BE" w:rsidRDefault="00C461BE" w:rsidP="00C461BE">
            <w:pPr>
              <w:rPr>
                <w:rFonts w:cs="Times New Roman"/>
                <w:sz w:val="28"/>
                <w:szCs w:val="28"/>
              </w:rPr>
            </w:pPr>
          </w:p>
          <w:p w:rsidR="00C461BE" w:rsidRDefault="00C461BE" w:rsidP="00C461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Заведующий</w:t>
            </w: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</w:rPr>
            </w:pPr>
          </w:p>
          <w:p w:rsidR="00C461BE" w:rsidRDefault="00C461BE" w:rsidP="00C461BE">
            <w:pPr>
              <w:rPr>
                <w:rFonts w:cs="Times New Roman"/>
                <w:sz w:val="28"/>
                <w:szCs w:val="28"/>
              </w:rPr>
            </w:pPr>
          </w:p>
          <w:p w:rsidR="00C461BE" w:rsidRDefault="00C461BE" w:rsidP="00C461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воспитатель, Администратор сайта</w:t>
            </w: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</w:rPr>
            </w:pP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</w:rPr>
            </w:pPr>
          </w:p>
          <w:p w:rsidR="00C461BE" w:rsidRPr="00C461BE" w:rsidRDefault="00C461BE" w:rsidP="00C461BE">
            <w:pPr>
              <w:rPr>
                <w:rFonts w:cs="Times New Roman"/>
                <w:sz w:val="28"/>
                <w:szCs w:val="28"/>
              </w:rPr>
            </w:pPr>
          </w:p>
          <w:p w:rsidR="00C461BE" w:rsidRDefault="00C461BE" w:rsidP="00C461BE">
            <w:pPr>
              <w:rPr>
                <w:rFonts w:cs="Times New Roman"/>
                <w:sz w:val="28"/>
                <w:szCs w:val="28"/>
              </w:rPr>
            </w:pPr>
          </w:p>
          <w:p w:rsidR="00AD4069" w:rsidRDefault="00C461BE" w:rsidP="00C461B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воспитатель, Педагог-психолог</w:t>
            </w:r>
          </w:p>
          <w:p w:rsidR="00AD4069" w:rsidRPr="00AD4069" w:rsidRDefault="00AD4069" w:rsidP="00AD4069">
            <w:pPr>
              <w:rPr>
                <w:rFonts w:cs="Times New Roman"/>
                <w:sz w:val="28"/>
                <w:szCs w:val="28"/>
              </w:rPr>
            </w:pPr>
          </w:p>
          <w:p w:rsidR="00AD4069" w:rsidRPr="00AD4069" w:rsidRDefault="00AD4069" w:rsidP="00AD4069">
            <w:pPr>
              <w:rPr>
                <w:rFonts w:cs="Times New Roman"/>
                <w:sz w:val="28"/>
                <w:szCs w:val="28"/>
              </w:rPr>
            </w:pPr>
          </w:p>
          <w:p w:rsidR="00AD4069" w:rsidRPr="00AD4069" w:rsidRDefault="00AD4069" w:rsidP="00AD4069">
            <w:pPr>
              <w:rPr>
                <w:rFonts w:cs="Times New Roman"/>
                <w:sz w:val="28"/>
                <w:szCs w:val="28"/>
              </w:rPr>
            </w:pPr>
          </w:p>
          <w:p w:rsidR="00AD4069" w:rsidRPr="00AD4069" w:rsidRDefault="00AD4069" w:rsidP="00AD4069">
            <w:pPr>
              <w:rPr>
                <w:rFonts w:cs="Times New Roman"/>
                <w:sz w:val="28"/>
                <w:szCs w:val="28"/>
              </w:rPr>
            </w:pPr>
          </w:p>
          <w:p w:rsidR="00AD4069" w:rsidRPr="00AD4069" w:rsidRDefault="00AD4069" w:rsidP="00AD4069">
            <w:pPr>
              <w:rPr>
                <w:rFonts w:cs="Times New Roman"/>
                <w:sz w:val="28"/>
                <w:szCs w:val="28"/>
              </w:rPr>
            </w:pPr>
          </w:p>
          <w:p w:rsidR="00AD4069" w:rsidRPr="00AD4069" w:rsidRDefault="00AD4069" w:rsidP="00AD4069">
            <w:pPr>
              <w:rPr>
                <w:rFonts w:cs="Times New Roman"/>
                <w:sz w:val="28"/>
                <w:szCs w:val="28"/>
              </w:rPr>
            </w:pPr>
          </w:p>
          <w:p w:rsidR="00AD4069" w:rsidRPr="00AD4069" w:rsidRDefault="00AD4069" w:rsidP="00AD4069">
            <w:pPr>
              <w:rPr>
                <w:rFonts w:cs="Times New Roman"/>
                <w:sz w:val="28"/>
                <w:szCs w:val="28"/>
              </w:rPr>
            </w:pPr>
          </w:p>
          <w:p w:rsidR="00AD4069" w:rsidRPr="00AD4069" w:rsidRDefault="00AD4069" w:rsidP="00AD4069">
            <w:pPr>
              <w:rPr>
                <w:rFonts w:cs="Times New Roman"/>
                <w:sz w:val="28"/>
                <w:szCs w:val="28"/>
              </w:rPr>
            </w:pPr>
          </w:p>
          <w:p w:rsidR="00AD4069" w:rsidRDefault="00AD4069" w:rsidP="00AD4069">
            <w:pPr>
              <w:rPr>
                <w:rFonts w:cs="Times New Roman"/>
                <w:sz w:val="28"/>
                <w:szCs w:val="28"/>
              </w:rPr>
            </w:pPr>
          </w:p>
          <w:p w:rsidR="00952A51" w:rsidRDefault="00AD4069" w:rsidP="00AD406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Старший воспитатель,</w:t>
            </w:r>
          </w:p>
          <w:p w:rsidR="00AD4069" w:rsidRPr="00AD4069" w:rsidRDefault="00AD4069" w:rsidP="00AD406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Педагог-психолог</w:t>
            </w:r>
          </w:p>
        </w:tc>
      </w:tr>
      <w:tr w:rsidR="00265E1E" w:rsidRPr="00CC228C" w:rsidTr="00AD4069">
        <w:tc>
          <w:tcPr>
            <w:tcW w:w="534" w:type="dxa"/>
          </w:tcPr>
          <w:p w:rsidR="00265E1E" w:rsidRPr="00265E1E" w:rsidRDefault="00265E1E" w:rsidP="00265E1E">
            <w:pPr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265E1E" w:rsidRPr="00173EC3" w:rsidRDefault="00265E1E" w:rsidP="00265E1E">
            <w:pPr>
              <w:shd w:val="clear" w:color="auto" w:fill="FFFFFF"/>
              <w:jc w:val="both"/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ab/>
            </w:r>
            <w:r w:rsidRPr="00173EC3">
              <w:rPr>
                <w:rFonts w:cs="Times New Roman"/>
                <w:b/>
                <w:color w:val="1A1A1A"/>
                <w:sz w:val="28"/>
                <w:szCs w:val="28"/>
                <w:lang w:eastAsia="ru-RU"/>
              </w:rPr>
              <w:t>ОЖИДАЕМЫЕ РЕЗУЛЬТАТЫ</w:t>
            </w:r>
          </w:p>
          <w:p w:rsidR="00265E1E" w:rsidRPr="00265E1E" w:rsidRDefault="00265E1E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-повышение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компетентности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родителей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(законных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представителей)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в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вопросах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образования, охраны и улучшения здоровья детей</w:t>
            </w:r>
          </w:p>
          <w:p w:rsidR="00265E1E" w:rsidRPr="00265E1E" w:rsidRDefault="00265E1E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- обеспечение единства подходов к воспитанию и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обучению детей в условиях ДОУ и семьи,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повышение воспитательного потенциала семьи</w:t>
            </w:r>
          </w:p>
          <w:p w:rsidR="00265E1E" w:rsidRPr="00265E1E" w:rsidRDefault="00265E1E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- повышение педагогической культуры родителей</w:t>
            </w:r>
          </w:p>
          <w:p w:rsidR="00265E1E" w:rsidRPr="00265E1E" w:rsidRDefault="00265E1E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обеспечение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взаимодействия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с</w:t>
            </w:r>
            <w:r w:rsidR="00173EC3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семьей,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вовлечение родителей (законных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lastRenderedPageBreak/>
              <w:t>представителей)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в образовательный процесс для формирования у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них компетентной педагогической позиции</w:t>
            </w:r>
          </w:p>
          <w:p w:rsidR="00265E1E" w:rsidRPr="00265E1E" w:rsidRDefault="00265E1E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внедрение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эффективных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технологий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сотрудничества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с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родителями,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активное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их</w:t>
            </w:r>
          </w:p>
          <w:p w:rsidR="00265E1E" w:rsidRPr="00265E1E" w:rsidRDefault="00265E1E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участие в жизни детского сада</w:t>
            </w:r>
          </w:p>
          <w:p w:rsidR="00265E1E" w:rsidRPr="00265E1E" w:rsidRDefault="00265E1E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создание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активной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информационн</w:t>
            </w:r>
            <w:proofErr w:type="gramStart"/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о-</w:t>
            </w:r>
            <w:proofErr w:type="gramEnd"/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развивающей среды, обеспечивающей единые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подходы к развитию личности в семье и детском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коллективе</w:t>
            </w:r>
          </w:p>
          <w:p w:rsidR="00265E1E" w:rsidRPr="00265E1E" w:rsidRDefault="00265E1E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повышение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мотивации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семьи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на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решение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проблем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ребенка,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оказание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ему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наиболее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эффективных видов помощи и поддержки</w:t>
            </w:r>
          </w:p>
          <w:p w:rsidR="00265E1E" w:rsidRPr="00265E1E" w:rsidRDefault="00265E1E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-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формирование</w:t>
            </w:r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адекватных</w:t>
            </w:r>
            <w:proofErr w:type="gramEnd"/>
            <w:r w:rsidR="009F591D"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родительских</w:t>
            </w:r>
          </w:p>
          <w:p w:rsidR="00265E1E" w:rsidRPr="00265E1E" w:rsidRDefault="009F591D" w:rsidP="00265E1E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У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становок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на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заболевание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и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социально-психологические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проблемы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ребенка</w:t>
            </w:r>
            <w:r>
              <w:rPr>
                <w:rFonts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265E1E"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путем</w:t>
            </w:r>
          </w:p>
          <w:p w:rsidR="00265E1E" w:rsidRPr="009F591D" w:rsidRDefault="00265E1E" w:rsidP="009F591D">
            <w:pPr>
              <w:shd w:val="clear" w:color="auto" w:fill="FFFFFF"/>
              <w:suppressAutoHyphens w:val="0"/>
              <w:jc w:val="both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  <w:r w:rsidRPr="00265E1E">
              <w:rPr>
                <w:rFonts w:cs="Times New Roman"/>
                <w:color w:val="1A1A1A"/>
                <w:sz w:val="28"/>
                <w:szCs w:val="28"/>
                <w:lang w:eastAsia="ru-RU"/>
              </w:rPr>
              <w:t>активного привлечения родителей в психолого-коррекционный процесс</w:t>
            </w:r>
          </w:p>
        </w:tc>
        <w:tc>
          <w:tcPr>
            <w:tcW w:w="1843" w:type="dxa"/>
          </w:tcPr>
          <w:p w:rsidR="00265E1E" w:rsidRPr="00CC228C" w:rsidRDefault="00265E1E" w:rsidP="00AD4069">
            <w:pPr>
              <w:shd w:val="clear" w:color="auto" w:fill="FFFFFF"/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265E1E" w:rsidRPr="00CC228C" w:rsidRDefault="00265E1E" w:rsidP="00AD4069">
            <w:pPr>
              <w:suppressAutoHyphens w:val="0"/>
              <w:jc w:val="center"/>
              <w:rPr>
                <w:rFonts w:cs="Times New Roman"/>
                <w:color w:val="1A1A1A"/>
                <w:sz w:val="28"/>
                <w:szCs w:val="28"/>
                <w:shd w:val="clear" w:color="auto" w:fill="FFFFFF"/>
              </w:rPr>
            </w:pPr>
          </w:p>
        </w:tc>
      </w:tr>
    </w:tbl>
    <w:p w:rsidR="00952A51" w:rsidRDefault="00952A51" w:rsidP="004340D3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</w:p>
    <w:p w:rsidR="004340D3" w:rsidRDefault="004340D3" w:rsidP="004340D3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</w:p>
    <w:p w:rsidR="004340D3" w:rsidRDefault="004340D3" w:rsidP="004340D3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</w:p>
    <w:p w:rsidR="004340D3" w:rsidRPr="004340D3" w:rsidRDefault="004340D3" w:rsidP="004340D3">
      <w:pPr>
        <w:shd w:val="clear" w:color="auto" w:fill="FFFFFF"/>
        <w:suppressAutoHyphens w:val="0"/>
        <w:jc w:val="both"/>
        <w:rPr>
          <w:rFonts w:cs="Times New Roman"/>
          <w:color w:val="1A1A1A"/>
          <w:sz w:val="28"/>
          <w:szCs w:val="28"/>
          <w:lang w:eastAsia="ru-RU"/>
        </w:rPr>
      </w:pPr>
    </w:p>
    <w:p w:rsidR="00844E11" w:rsidRPr="00695F6A" w:rsidRDefault="00844E11" w:rsidP="00695F6A">
      <w:pPr>
        <w:widowControl w:val="0"/>
        <w:tabs>
          <w:tab w:val="left" w:pos="881"/>
        </w:tabs>
        <w:suppressAutoHyphens w:val="0"/>
        <w:autoSpaceDE w:val="0"/>
        <w:autoSpaceDN w:val="0"/>
        <w:spacing w:before="89" w:after="4"/>
        <w:ind w:right="404"/>
        <w:jc w:val="center"/>
        <w:rPr>
          <w:rFonts w:cs="Times New Roman"/>
          <w:b/>
          <w:spacing w:val="-17"/>
          <w:sz w:val="28"/>
          <w:szCs w:val="22"/>
          <w:lang w:eastAsia="ru-RU" w:bidi="ru-RU"/>
        </w:rPr>
      </w:pPr>
      <w:r w:rsidRPr="00E01A46">
        <w:rPr>
          <w:rFonts w:cs="Times New Roman"/>
          <w:b/>
          <w:sz w:val="28"/>
          <w:szCs w:val="22"/>
          <w:lang w:eastAsia="ru-RU" w:bidi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</w:t>
      </w:r>
      <w:r w:rsidRPr="00695F6A">
        <w:rPr>
          <w:rFonts w:cs="Times New Roman"/>
          <w:b/>
          <w:sz w:val="28"/>
          <w:szCs w:val="22"/>
          <w:lang w:eastAsia="ru-RU" w:bidi="ru-RU"/>
        </w:rPr>
        <w:t xml:space="preserve"> и образования, охраны и укрепления здоровья детей посредством совершенствования содержания и </w:t>
      </w:r>
      <w:r w:rsidRPr="00695F6A">
        <w:rPr>
          <w:rFonts w:cs="Times New Roman"/>
          <w:b/>
          <w:spacing w:val="-3"/>
          <w:sz w:val="28"/>
          <w:szCs w:val="22"/>
          <w:lang w:eastAsia="ru-RU" w:bidi="ru-RU"/>
        </w:rPr>
        <w:t xml:space="preserve">форм </w:t>
      </w:r>
      <w:r w:rsidRPr="00695F6A">
        <w:rPr>
          <w:rFonts w:cs="Times New Roman"/>
          <w:b/>
          <w:sz w:val="28"/>
          <w:szCs w:val="22"/>
          <w:lang w:eastAsia="ru-RU" w:bidi="ru-RU"/>
        </w:rPr>
        <w:t xml:space="preserve">взаимодействия детского сада и семьи в рамках организации деятельности </w:t>
      </w:r>
      <w:r w:rsidRPr="00695F6A">
        <w:rPr>
          <w:rFonts w:cs="Times New Roman"/>
          <w:b/>
          <w:spacing w:val="-4"/>
          <w:sz w:val="28"/>
          <w:szCs w:val="22"/>
          <w:lang w:eastAsia="ru-RU" w:bidi="ru-RU"/>
        </w:rPr>
        <w:t xml:space="preserve">Консультационного </w:t>
      </w:r>
      <w:r w:rsidRPr="00695F6A">
        <w:rPr>
          <w:rFonts w:cs="Times New Roman"/>
          <w:b/>
          <w:sz w:val="28"/>
          <w:szCs w:val="22"/>
          <w:lang w:eastAsia="ru-RU" w:bidi="ru-RU"/>
        </w:rPr>
        <w:t>центра</w:t>
      </w:r>
      <w:r w:rsidRPr="00695F6A">
        <w:rPr>
          <w:rFonts w:cs="Times New Roman"/>
          <w:b/>
          <w:spacing w:val="8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b/>
          <w:spacing w:val="-17"/>
          <w:sz w:val="28"/>
          <w:szCs w:val="22"/>
          <w:lang w:eastAsia="ru-RU" w:bidi="ru-RU"/>
        </w:rPr>
        <w:t>ДОУ.</w:t>
      </w:r>
    </w:p>
    <w:p w:rsidR="00695F6A" w:rsidRDefault="00695F6A" w:rsidP="00695F6A">
      <w:pPr>
        <w:pStyle w:val="ab"/>
        <w:widowControl w:val="0"/>
        <w:tabs>
          <w:tab w:val="left" w:pos="881"/>
        </w:tabs>
        <w:suppressAutoHyphens w:val="0"/>
        <w:autoSpaceDE w:val="0"/>
        <w:autoSpaceDN w:val="0"/>
        <w:spacing w:before="89" w:after="4"/>
        <w:ind w:left="107" w:right="404"/>
        <w:rPr>
          <w:rFonts w:cs="Times New Roman"/>
          <w:b/>
          <w:spacing w:val="-17"/>
          <w:sz w:val="28"/>
          <w:szCs w:val="22"/>
          <w:lang w:eastAsia="ru-RU" w:bidi="ru-RU"/>
        </w:rPr>
      </w:pPr>
    </w:p>
    <w:tbl>
      <w:tblPr>
        <w:tblStyle w:val="aff0"/>
        <w:tblW w:w="9357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611"/>
        <w:gridCol w:w="5060"/>
        <w:gridCol w:w="2004"/>
        <w:gridCol w:w="1682"/>
      </w:tblGrid>
      <w:tr w:rsidR="003838A0" w:rsidTr="003838A0">
        <w:tc>
          <w:tcPr>
            <w:tcW w:w="611" w:type="dxa"/>
          </w:tcPr>
          <w:p w:rsidR="003838A0" w:rsidRDefault="003838A0" w:rsidP="003838A0">
            <w:pPr>
              <w:pStyle w:val="TableParagraph"/>
              <w:spacing w:line="268" w:lineRule="exact"/>
              <w:ind w:right="-6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3838A0" w:rsidRDefault="003838A0" w:rsidP="003838A0">
            <w:pPr>
              <w:pStyle w:val="TableParagraph"/>
              <w:spacing w:line="264" w:lineRule="exact"/>
              <w:ind w:right="-6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060" w:type="dxa"/>
          </w:tcPr>
          <w:p w:rsidR="003838A0" w:rsidRDefault="003838A0" w:rsidP="003838A0">
            <w:pPr>
              <w:pStyle w:val="TableParagraph"/>
              <w:spacing w:line="273" w:lineRule="exact"/>
              <w:ind w:right="-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04" w:type="dxa"/>
          </w:tcPr>
          <w:p w:rsidR="003838A0" w:rsidRDefault="003838A0" w:rsidP="003838A0">
            <w:pPr>
              <w:pStyle w:val="TableParagraph"/>
              <w:spacing w:line="276" w:lineRule="exact"/>
              <w:ind w:right="-65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 сроки (гг.)</w:t>
            </w:r>
          </w:p>
        </w:tc>
        <w:tc>
          <w:tcPr>
            <w:tcW w:w="1682" w:type="dxa"/>
          </w:tcPr>
          <w:p w:rsidR="003838A0" w:rsidRDefault="003838A0" w:rsidP="003838A0">
            <w:pPr>
              <w:pStyle w:val="TableParagraph"/>
              <w:spacing w:line="273" w:lineRule="exact"/>
              <w:ind w:right="-6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Ответствен-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</w:p>
        </w:tc>
      </w:tr>
      <w:tr w:rsidR="003838A0" w:rsidTr="003838A0">
        <w:tc>
          <w:tcPr>
            <w:tcW w:w="611" w:type="dxa"/>
          </w:tcPr>
          <w:p w:rsidR="003838A0" w:rsidRDefault="003838A0" w:rsidP="003838A0">
            <w:pPr>
              <w:pStyle w:val="TableParagraph"/>
              <w:spacing w:line="270" w:lineRule="exact"/>
              <w:ind w:right="-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60" w:type="dxa"/>
          </w:tcPr>
          <w:p w:rsidR="003838A0" w:rsidRDefault="003838A0" w:rsidP="003838A0">
            <w:pPr>
              <w:pStyle w:val="TableParagraph"/>
              <w:ind w:right="-65"/>
              <w:rPr>
                <w:sz w:val="24"/>
              </w:rPr>
            </w:pPr>
            <w:r>
              <w:rPr>
                <w:sz w:val="24"/>
              </w:rPr>
              <w:t>Расширение спектра консультационной поддержки родителей воспитанников в рамках деятельности Консультационного центра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004" w:type="dxa"/>
          </w:tcPr>
          <w:p w:rsidR="003838A0" w:rsidRDefault="003838A0" w:rsidP="00D77B0A">
            <w:pPr>
              <w:pStyle w:val="TableParagraph"/>
              <w:spacing w:line="270" w:lineRule="exact"/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77B0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D77B0A">
              <w:rPr>
                <w:sz w:val="24"/>
              </w:rPr>
              <w:t>9</w:t>
            </w:r>
          </w:p>
        </w:tc>
        <w:tc>
          <w:tcPr>
            <w:tcW w:w="1682" w:type="dxa"/>
          </w:tcPr>
          <w:p w:rsidR="003838A0" w:rsidRDefault="003838A0" w:rsidP="003838A0">
            <w:pPr>
              <w:pStyle w:val="TableParagraph"/>
              <w:spacing w:line="237" w:lineRule="auto"/>
              <w:ind w:right="-65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3838A0" w:rsidTr="003838A0">
        <w:tc>
          <w:tcPr>
            <w:tcW w:w="611" w:type="dxa"/>
          </w:tcPr>
          <w:p w:rsidR="003838A0" w:rsidRDefault="003838A0" w:rsidP="003838A0">
            <w:pPr>
              <w:pStyle w:val="TableParagraph"/>
              <w:spacing w:line="268" w:lineRule="exact"/>
              <w:ind w:right="-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60" w:type="dxa"/>
          </w:tcPr>
          <w:p w:rsidR="003838A0" w:rsidRDefault="003838A0" w:rsidP="003838A0">
            <w:pPr>
              <w:pStyle w:val="TableParagraph"/>
              <w:tabs>
                <w:tab w:val="left" w:pos="1699"/>
                <w:tab w:val="left" w:pos="3184"/>
              </w:tabs>
              <w:ind w:right="-6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дистанционного </w:t>
            </w:r>
            <w:r>
              <w:rPr>
                <w:sz w:val="24"/>
              </w:rPr>
              <w:t>консультирования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</w:p>
          <w:p w:rsidR="003838A0" w:rsidRDefault="003838A0" w:rsidP="0030204D">
            <w:pPr>
              <w:pStyle w:val="TableParagraph"/>
              <w:numPr>
                <w:ilvl w:val="0"/>
                <w:numId w:val="37"/>
              </w:numPr>
              <w:tabs>
                <w:tab w:val="left" w:pos="307"/>
              </w:tabs>
              <w:ind w:left="0" w:right="-65" w:firstLine="0"/>
              <w:rPr>
                <w:sz w:val="24"/>
              </w:rPr>
            </w:pPr>
            <w:r>
              <w:rPr>
                <w:sz w:val="24"/>
              </w:rPr>
              <w:t>систематизация и пополнение консультативного материала, электронных, учебно-наглядных пособий и программного обеспечения для организации помощи в 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режиме;</w:t>
            </w:r>
          </w:p>
          <w:p w:rsidR="003838A0" w:rsidRDefault="003838A0" w:rsidP="0030204D">
            <w:pPr>
              <w:pStyle w:val="TableParagraph"/>
              <w:numPr>
                <w:ilvl w:val="0"/>
                <w:numId w:val="37"/>
              </w:numPr>
              <w:tabs>
                <w:tab w:val="left" w:pos="247"/>
                <w:tab w:val="left" w:pos="1721"/>
                <w:tab w:val="left" w:pos="2673"/>
                <w:tab w:val="left" w:pos="3463"/>
              </w:tabs>
              <w:spacing w:line="276" w:lineRule="exact"/>
              <w:ind w:left="0" w:right="-65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банка программного обеспечения для организации и функционирования в Центре</w:t>
            </w:r>
            <w:r w:rsidR="00AB0235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электронного </w:t>
            </w:r>
            <w:r w:rsidR="00AB0235">
              <w:rPr>
                <w:sz w:val="24"/>
              </w:rPr>
              <w:t>к</w:t>
            </w:r>
            <w:r>
              <w:rPr>
                <w:sz w:val="24"/>
              </w:rPr>
              <w:t>онсультирования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применением </w:t>
            </w:r>
            <w:r>
              <w:rPr>
                <w:sz w:val="24"/>
              </w:rPr>
              <w:t>дистанционных 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004" w:type="dxa"/>
          </w:tcPr>
          <w:p w:rsidR="003838A0" w:rsidRDefault="003838A0" w:rsidP="00D77B0A">
            <w:pPr>
              <w:pStyle w:val="TableParagraph"/>
              <w:spacing w:line="268" w:lineRule="exact"/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77B0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D77B0A">
              <w:rPr>
                <w:sz w:val="24"/>
              </w:rPr>
              <w:t>9</w:t>
            </w:r>
          </w:p>
        </w:tc>
        <w:tc>
          <w:tcPr>
            <w:tcW w:w="1682" w:type="dxa"/>
          </w:tcPr>
          <w:p w:rsidR="003838A0" w:rsidRDefault="003838A0" w:rsidP="003838A0">
            <w:pPr>
              <w:pStyle w:val="TableParagraph"/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 старший воспитатель</w:t>
            </w:r>
          </w:p>
        </w:tc>
      </w:tr>
      <w:tr w:rsidR="003838A0" w:rsidTr="003838A0">
        <w:tc>
          <w:tcPr>
            <w:tcW w:w="611" w:type="dxa"/>
          </w:tcPr>
          <w:p w:rsidR="003838A0" w:rsidRDefault="003838A0" w:rsidP="003838A0">
            <w:pPr>
              <w:pStyle w:val="TableParagraph"/>
              <w:spacing w:line="266" w:lineRule="exact"/>
              <w:ind w:right="-65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060" w:type="dxa"/>
          </w:tcPr>
          <w:p w:rsidR="003838A0" w:rsidRDefault="003838A0" w:rsidP="003838A0">
            <w:pPr>
              <w:pStyle w:val="TableParagraph"/>
              <w:spacing w:line="266" w:lineRule="exact"/>
              <w:ind w:right="-65"/>
              <w:rPr>
                <w:sz w:val="24"/>
              </w:rPr>
            </w:pPr>
            <w:r>
              <w:rPr>
                <w:sz w:val="24"/>
              </w:rPr>
              <w:t>Повышение профессиональных компетенций</w:t>
            </w:r>
          </w:p>
          <w:p w:rsidR="003838A0" w:rsidRDefault="003838A0" w:rsidP="003838A0">
            <w:pPr>
              <w:pStyle w:val="TableParagraph"/>
              <w:tabs>
                <w:tab w:val="left" w:pos="3046"/>
              </w:tabs>
              <w:spacing w:line="270" w:lineRule="atLeast"/>
              <w:ind w:right="-65"/>
              <w:rPr>
                <w:sz w:val="24"/>
              </w:rPr>
            </w:pPr>
            <w:r>
              <w:rPr>
                <w:sz w:val="24"/>
              </w:rPr>
              <w:t>специалистов,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консультирование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004" w:type="dxa"/>
          </w:tcPr>
          <w:p w:rsidR="003838A0" w:rsidRDefault="003838A0" w:rsidP="00D77B0A">
            <w:pPr>
              <w:pStyle w:val="TableParagraph"/>
              <w:spacing w:line="266" w:lineRule="exact"/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77B0A">
              <w:rPr>
                <w:sz w:val="24"/>
              </w:rPr>
              <w:t>24</w:t>
            </w:r>
            <w:r>
              <w:rPr>
                <w:sz w:val="24"/>
              </w:rPr>
              <w:t>-202</w:t>
            </w:r>
            <w:r w:rsidR="00D77B0A">
              <w:rPr>
                <w:sz w:val="24"/>
              </w:rPr>
              <w:t>5</w:t>
            </w:r>
          </w:p>
        </w:tc>
        <w:tc>
          <w:tcPr>
            <w:tcW w:w="1682" w:type="dxa"/>
          </w:tcPr>
          <w:p w:rsidR="003838A0" w:rsidRDefault="003838A0" w:rsidP="003838A0">
            <w:pPr>
              <w:pStyle w:val="TableParagraph"/>
              <w:ind w:right="-65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3838A0" w:rsidTr="003838A0">
        <w:tc>
          <w:tcPr>
            <w:tcW w:w="611" w:type="dxa"/>
          </w:tcPr>
          <w:p w:rsidR="003838A0" w:rsidRDefault="003838A0" w:rsidP="003838A0">
            <w:pPr>
              <w:pStyle w:val="TableParagraph"/>
              <w:spacing w:line="268" w:lineRule="exact"/>
              <w:ind w:right="-6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060" w:type="dxa"/>
          </w:tcPr>
          <w:p w:rsidR="003838A0" w:rsidRDefault="003838A0" w:rsidP="00AB0235">
            <w:pPr>
              <w:pStyle w:val="TableParagraph"/>
              <w:tabs>
                <w:tab w:val="left" w:pos="1582"/>
                <w:tab w:val="left" w:pos="3643"/>
              </w:tabs>
              <w:ind w:right="-65"/>
              <w:jc w:val="both"/>
              <w:rPr>
                <w:sz w:val="24"/>
              </w:rPr>
            </w:pPr>
            <w:r>
              <w:rPr>
                <w:sz w:val="24"/>
              </w:rPr>
              <w:t>Внесение изменений в нормативно правовые документы (Положение о деятельности Центра,</w:t>
            </w:r>
            <w:r w:rsidR="00AB0235">
              <w:rPr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z w:val="24"/>
              </w:rPr>
              <w:tab/>
              <w:t>инструкции</w:t>
            </w:r>
            <w:r w:rsidR="00AB0235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 ДОУ)</w:t>
            </w:r>
          </w:p>
        </w:tc>
        <w:tc>
          <w:tcPr>
            <w:tcW w:w="2004" w:type="dxa"/>
          </w:tcPr>
          <w:p w:rsidR="003838A0" w:rsidRDefault="003838A0" w:rsidP="00D77B0A">
            <w:pPr>
              <w:pStyle w:val="TableParagraph"/>
              <w:spacing w:line="268" w:lineRule="exact"/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77B0A">
              <w:rPr>
                <w:sz w:val="24"/>
              </w:rPr>
              <w:t>24</w:t>
            </w:r>
            <w:r>
              <w:rPr>
                <w:sz w:val="24"/>
              </w:rPr>
              <w:t>-202</w:t>
            </w:r>
            <w:r w:rsidR="00D77B0A">
              <w:rPr>
                <w:sz w:val="24"/>
              </w:rPr>
              <w:t>5</w:t>
            </w:r>
          </w:p>
        </w:tc>
        <w:tc>
          <w:tcPr>
            <w:tcW w:w="1682" w:type="dxa"/>
          </w:tcPr>
          <w:p w:rsidR="003838A0" w:rsidRDefault="003838A0" w:rsidP="003838A0">
            <w:pPr>
              <w:pStyle w:val="TableParagraph"/>
              <w:spacing w:line="268" w:lineRule="exact"/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3838A0" w:rsidTr="003838A0">
        <w:tc>
          <w:tcPr>
            <w:tcW w:w="611" w:type="dxa"/>
          </w:tcPr>
          <w:p w:rsidR="003838A0" w:rsidRDefault="003838A0" w:rsidP="003838A0">
            <w:pPr>
              <w:pStyle w:val="TableParagraph"/>
              <w:spacing w:line="268" w:lineRule="exact"/>
              <w:ind w:right="-6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060" w:type="dxa"/>
          </w:tcPr>
          <w:p w:rsidR="003838A0" w:rsidRPr="003838A0" w:rsidRDefault="003838A0" w:rsidP="003838A0">
            <w:pPr>
              <w:spacing w:line="270" w:lineRule="exact"/>
              <w:ind w:right="-65"/>
              <w:rPr>
                <w:rFonts w:cs="Times New Roman"/>
                <w:sz w:val="24"/>
                <w:szCs w:val="22"/>
                <w:lang w:eastAsia="ru-RU" w:bidi="ru-RU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материально- </w:t>
            </w:r>
            <w:r>
              <w:rPr>
                <w:sz w:val="24"/>
              </w:rPr>
              <w:t>технического</w:t>
            </w:r>
            <w:r w:rsidR="00744012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деятельности</w:t>
            </w:r>
            <w:r w:rsidR="00AB0235">
              <w:rPr>
                <w:spacing w:val="-3"/>
                <w:sz w:val="24"/>
              </w:rPr>
              <w:t xml:space="preserve"> </w:t>
            </w:r>
            <w:r w:rsidRPr="003838A0">
              <w:rPr>
                <w:rFonts w:cs="Times New Roman"/>
                <w:sz w:val="24"/>
                <w:szCs w:val="22"/>
                <w:lang w:eastAsia="ru-RU" w:bidi="ru-RU"/>
              </w:rPr>
              <w:t>Центра:</w:t>
            </w:r>
          </w:p>
          <w:p w:rsidR="003838A0" w:rsidRPr="003838A0" w:rsidRDefault="003838A0" w:rsidP="0030204D">
            <w:pPr>
              <w:widowControl w:val="0"/>
              <w:numPr>
                <w:ilvl w:val="0"/>
                <w:numId w:val="38"/>
              </w:numPr>
              <w:tabs>
                <w:tab w:val="left" w:pos="247"/>
              </w:tabs>
              <w:suppressAutoHyphens w:val="0"/>
              <w:autoSpaceDE w:val="0"/>
              <w:autoSpaceDN w:val="0"/>
              <w:spacing w:before="2" w:line="237" w:lineRule="auto"/>
              <w:ind w:left="0" w:right="-65" w:firstLine="0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3838A0">
              <w:rPr>
                <w:rFonts w:cs="Times New Roman"/>
                <w:sz w:val="24"/>
                <w:szCs w:val="22"/>
                <w:lang w:eastAsia="ru-RU" w:bidi="ru-RU"/>
              </w:rPr>
              <w:t>оборудование специалистов Центра компьютерами с выходом в</w:t>
            </w:r>
            <w:r w:rsidRPr="003838A0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 xml:space="preserve"> </w:t>
            </w:r>
            <w:r w:rsidRPr="003838A0">
              <w:rPr>
                <w:rFonts w:cs="Times New Roman"/>
                <w:sz w:val="24"/>
                <w:szCs w:val="22"/>
                <w:lang w:eastAsia="ru-RU" w:bidi="ru-RU"/>
              </w:rPr>
              <w:t>Интернет;</w:t>
            </w:r>
          </w:p>
          <w:p w:rsidR="003838A0" w:rsidRPr="003838A0" w:rsidRDefault="003838A0" w:rsidP="0030204D">
            <w:pPr>
              <w:widowControl w:val="0"/>
              <w:numPr>
                <w:ilvl w:val="0"/>
                <w:numId w:val="38"/>
              </w:numPr>
              <w:tabs>
                <w:tab w:val="left" w:pos="247"/>
              </w:tabs>
              <w:suppressAutoHyphens w:val="0"/>
              <w:autoSpaceDE w:val="0"/>
              <w:autoSpaceDN w:val="0"/>
              <w:spacing w:before="1"/>
              <w:ind w:left="0" w:right="-65" w:firstLine="0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3838A0">
              <w:rPr>
                <w:rFonts w:cs="Times New Roman"/>
                <w:sz w:val="24"/>
                <w:szCs w:val="22"/>
                <w:lang w:eastAsia="ru-RU" w:bidi="ru-RU"/>
              </w:rPr>
              <w:t>приобретение средств визуализации, множительной</w:t>
            </w:r>
            <w:r w:rsidRPr="003838A0">
              <w:rPr>
                <w:rFonts w:cs="Times New Roman"/>
                <w:spacing w:val="-1"/>
                <w:sz w:val="24"/>
                <w:szCs w:val="22"/>
                <w:lang w:eastAsia="ru-RU" w:bidi="ru-RU"/>
              </w:rPr>
              <w:t xml:space="preserve"> </w:t>
            </w:r>
            <w:r w:rsidRPr="003838A0">
              <w:rPr>
                <w:rFonts w:cs="Times New Roman"/>
                <w:sz w:val="24"/>
                <w:szCs w:val="22"/>
                <w:lang w:eastAsia="ru-RU" w:bidi="ru-RU"/>
              </w:rPr>
              <w:t>техники;</w:t>
            </w:r>
          </w:p>
          <w:p w:rsidR="003838A0" w:rsidRDefault="003838A0" w:rsidP="003838A0">
            <w:pPr>
              <w:pStyle w:val="TableParagraph"/>
              <w:tabs>
                <w:tab w:val="left" w:pos="1843"/>
                <w:tab w:val="left" w:pos="3471"/>
              </w:tabs>
              <w:ind w:right="-65"/>
              <w:rPr>
                <w:sz w:val="24"/>
              </w:rPr>
            </w:pPr>
            <w:r w:rsidRPr="003838A0">
              <w:rPr>
                <w:sz w:val="24"/>
              </w:rPr>
              <w:t>пополнение необходимого оборудования для       работы       с        детьми-инвалидами  и детьми с ограниченными возможностями здоровья</w:t>
            </w:r>
          </w:p>
        </w:tc>
        <w:tc>
          <w:tcPr>
            <w:tcW w:w="2004" w:type="dxa"/>
          </w:tcPr>
          <w:p w:rsidR="003838A0" w:rsidRDefault="003838A0" w:rsidP="00D77B0A">
            <w:pPr>
              <w:pStyle w:val="TableParagraph"/>
              <w:spacing w:line="268" w:lineRule="exact"/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D77B0A">
              <w:rPr>
                <w:sz w:val="24"/>
              </w:rPr>
              <w:t>24</w:t>
            </w:r>
            <w:r>
              <w:rPr>
                <w:sz w:val="24"/>
              </w:rPr>
              <w:t>-202</w:t>
            </w:r>
            <w:r w:rsidR="00D77B0A">
              <w:rPr>
                <w:sz w:val="24"/>
              </w:rPr>
              <w:t>5</w:t>
            </w:r>
          </w:p>
        </w:tc>
        <w:tc>
          <w:tcPr>
            <w:tcW w:w="1682" w:type="dxa"/>
          </w:tcPr>
          <w:p w:rsidR="003838A0" w:rsidRDefault="003838A0" w:rsidP="003838A0">
            <w:pPr>
              <w:pStyle w:val="TableParagraph"/>
              <w:spacing w:line="268" w:lineRule="exact"/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3838A0" w:rsidTr="003838A0">
        <w:tc>
          <w:tcPr>
            <w:tcW w:w="611" w:type="dxa"/>
          </w:tcPr>
          <w:p w:rsidR="003838A0" w:rsidRDefault="003838A0" w:rsidP="003838A0">
            <w:pPr>
              <w:pStyle w:val="TableParagraph"/>
              <w:spacing w:line="268" w:lineRule="exact"/>
              <w:ind w:right="-6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060" w:type="dxa"/>
          </w:tcPr>
          <w:p w:rsidR="003838A0" w:rsidRDefault="003838A0" w:rsidP="003838A0">
            <w:pPr>
              <w:pStyle w:val="TableParagraph"/>
              <w:ind w:right="-65"/>
              <w:rPr>
                <w:sz w:val="24"/>
              </w:rPr>
            </w:pPr>
            <w:r>
              <w:rPr>
                <w:sz w:val="24"/>
              </w:rPr>
              <w:t>Создание системы методической поддержки педагогов в области новых информационных</w:t>
            </w:r>
          </w:p>
          <w:p w:rsidR="003838A0" w:rsidRDefault="003838A0" w:rsidP="003838A0">
            <w:pPr>
              <w:pStyle w:val="TableParagraph"/>
              <w:spacing w:line="264" w:lineRule="exact"/>
              <w:ind w:right="-65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2004" w:type="dxa"/>
          </w:tcPr>
          <w:p w:rsidR="003838A0" w:rsidRDefault="003838A0" w:rsidP="00D77B0A">
            <w:pPr>
              <w:pStyle w:val="TableParagraph"/>
              <w:spacing w:line="268" w:lineRule="exact"/>
              <w:ind w:right="-65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D77B0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D77B0A">
              <w:rPr>
                <w:sz w:val="24"/>
              </w:rPr>
              <w:t>5</w:t>
            </w:r>
          </w:p>
        </w:tc>
        <w:tc>
          <w:tcPr>
            <w:tcW w:w="1682" w:type="dxa"/>
          </w:tcPr>
          <w:p w:rsidR="003838A0" w:rsidRDefault="003838A0" w:rsidP="003838A0">
            <w:pPr>
              <w:pStyle w:val="TableParagraph"/>
              <w:ind w:right="-65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</w:tbl>
    <w:p w:rsidR="00695F6A" w:rsidRDefault="00695F6A" w:rsidP="00695F6A">
      <w:pPr>
        <w:pStyle w:val="ab"/>
        <w:widowControl w:val="0"/>
        <w:tabs>
          <w:tab w:val="left" w:pos="881"/>
        </w:tabs>
        <w:suppressAutoHyphens w:val="0"/>
        <w:autoSpaceDE w:val="0"/>
        <w:autoSpaceDN w:val="0"/>
        <w:spacing w:before="89" w:after="4"/>
        <w:ind w:left="107" w:right="404"/>
        <w:rPr>
          <w:rFonts w:cs="Times New Roman"/>
          <w:b/>
          <w:spacing w:val="-17"/>
          <w:sz w:val="28"/>
          <w:szCs w:val="22"/>
          <w:lang w:eastAsia="ru-RU" w:bidi="ru-RU"/>
        </w:rPr>
      </w:pPr>
    </w:p>
    <w:p w:rsidR="00695F6A" w:rsidRDefault="00695F6A" w:rsidP="00695F6A">
      <w:pPr>
        <w:pStyle w:val="ab"/>
        <w:widowControl w:val="0"/>
        <w:tabs>
          <w:tab w:val="left" w:pos="881"/>
        </w:tabs>
        <w:suppressAutoHyphens w:val="0"/>
        <w:autoSpaceDE w:val="0"/>
        <w:autoSpaceDN w:val="0"/>
        <w:spacing w:before="89" w:after="4"/>
        <w:ind w:left="107" w:right="404"/>
        <w:rPr>
          <w:rFonts w:cs="Times New Roman"/>
          <w:b/>
          <w:spacing w:val="-17"/>
          <w:sz w:val="28"/>
          <w:szCs w:val="22"/>
          <w:lang w:eastAsia="ru-RU" w:bidi="ru-RU"/>
        </w:rPr>
      </w:pPr>
    </w:p>
    <w:p w:rsidR="00FA2B28" w:rsidRPr="00981E94" w:rsidRDefault="00FA2B28" w:rsidP="00FA2B28">
      <w:pPr>
        <w:widowControl w:val="0"/>
        <w:tabs>
          <w:tab w:val="left" w:pos="926"/>
        </w:tabs>
        <w:suppressAutoHyphens w:val="0"/>
        <w:autoSpaceDE w:val="0"/>
        <w:autoSpaceDN w:val="0"/>
        <w:ind w:left="148" w:right="406"/>
        <w:jc w:val="center"/>
        <w:rPr>
          <w:rFonts w:cs="Times New Roman"/>
          <w:b/>
          <w:color w:val="C00000"/>
          <w:sz w:val="28"/>
          <w:szCs w:val="22"/>
          <w:lang w:eastAsia="ru-RU" w:bidi="ru-RU"/>
        </w:rPr>
      </w:pPr>
      <w:proofErr w:type="gramStart"/>
      <w:r w:rsidRPr="00E01A46">
        <w:rPr>
          <w:rFonts w:cs="Times New Roman"/>
          <w:b/>
          <w:sz w:val="28"/>
          <w:szCs w:val="22"/>
          <w:lang w:eastAsia="ru-RU" w:bidi="ru-RU"/>
        </w:rPr>
        <w:t>Обеспечение охраны</w:t>
      </w:r>
      <w:r w:rsidRPr="00FA2B28">
        <w:rPr>
          <w:rFonts w:cs="Times New Roman"/>
          <w:b/>
          <w:sz w:val="28"/>
          <w:szCs w:val="22"/>
          <w:lang w:eastAsia="ru-RU" w:bidi="ru-RU"/>
        </w:rPr>
        <w:t xml:space="preserve"> и укрепления здоровья детей, в том числе их эмоционального благополучия посредством внедрения программ и технологий по формированию здорового образа жизни у воспитанников ДОУ и создания волонт</w:t>
      </w:r>
      <w:r>
        <w:rPr>
          <w:rFonts w:cs="Times New Roman"/>
          <w:b/>
          <w:sz w:val="28"/>
          <w:szCs w:val="22"/>
          <w:lang w:eastAsia="ru-RU" w:bidi="ru-RU"/>
        </w:rPr>
        <w:t>ё</w:t>
      </w:r>
      <w:r w:rsidRPr="00FA2B28">
        <w:rPr>
          <w:rFonts w:cs="Times New Roman"/>
          <w:b/>
          <w:sz w:val="28"/>
          <w:szCs w:val="22"/>
          <w:lang w:eastAsia="ru-RU" w:bidi="ru-RU"/>
        </w:rPr>
        <w:t xml:space="preserve">рского движения ДОУ по пропаганде здорового образа жизни в </w:t>
      </w:r>
      <w:r w:rsidR="00981E94">
        <w:rPr>
          <w:rFonts w:cs="Times New Roman"/>
          <w:b/>
          <w:sz w:val="28"/>
          <w:szCs w:val="22"/>
          <w:lang w:eastAsia="ru-RU" w:bidi="ru-RU"/>
        </w:rPr>
        <w:t xml:space="preserve">процессе активного использования дворовых подвижных игр </w:t>
      </w:r>
      <w:r w:rsidRPr="00FA2B28">
        <w:rPr>
          <w:rFonts w:cs="Times New Roman"/>
          <w:b/>
          <w:sz w:val="28"/>
          <w:szCs w:val="22"/>
          <w:lang w:eastAsia="ru-RU" w:bidi="ru-RU"/>
        </w:rPr>
        <w:t xml:space="preserve">ходе реализации </w:t>
      </w:r>
      <w:r w:rsidR="009F50CC">
        <w:rPr>
          <w:rFonts w:cs="Times New Roman"/>
          <w:b/>
          <w:sz w:val="28"/>
          <w:szCs w:val="22"/>
          <w:lang w:eastAsia="ru-RU" w:bidi="ru-RU"/>
        </w:rPr>
        <w:t xml:space="preserve">институционального </w:t>
      </w:r>
      <w:r w:rsidRPr="00FA2B28">
        <w:rPr>
          <w:rFonts w:cs="Times New Roman"/>
          <w:b/>
          <w:sz w:val="28"/>
          <w:szCs w:val="22"/>
          <w:lang w:eastAsia="ru-RU" w:bidi="ru-RU"/>
        </w:rPr>
        <w:t xml:space="preserve">проекта </w:t>
      </w:r>
      <w:r w:rsidR="00242951">
        <w:rPr>
          <w:rFonts w:cs="Times New Roman"/>
          <w:b/>
          <w:sz w:val="28"/>
          <w:szCs w:val="22"/>
          <w:lang w:eastAsia="ru-RU" w:bidi="ru-RU"/>
        </w:rPr>
        <w:t>«Оптимизация процесса организации дворовых игр с детьми старшего дошкольного возраста»  (</w:t>
      </w:r>
      <w:r w:rsidR="00242951" w:rsidRPr="00242951">
        <w:rPr>
          <w:rFonts w:cs="Times New Roman"/>
          <w:b/>
          <w:sz w:val="28"/>
          <w:szCs w:val="22"/>
          <w:lang w:eastAsia="ru-RU" w:bidi="ru-RU"/>
        </w:rPr>
        <w:t>направление «Создание игрового пространства</w:t>
      </w:r>
      <w:proofErr w:type="gramEnd"/>
      <w:r w:rsidR="00242951" w:rsidRPr="00242951">
        <w:rPr>
          <w:rFonts w:cs="Times New Roman"/>
          <w:b/>
          <w:sz w:val="28"/>
          <w:szCs w:val="22"/>
          <w:lang w:eastAsia="ru-RU" w:bidi="ru-RU"/>
        </w:rPr>
        <w:t xml:space="preserve"> и руководство детской игрой»</w:t>
      </w:r>
      <w:r w:rsidR="00242951">
        <w:rPr>
          <w:rFonts w:cs="Times New Roman"/>
          <w:b/>
          <w:sz w:val="28"/>
          <w:szCs w:val="22"/>
          <w:lang w:eastAsia="ru-RU" w:bidi="ru-RU"/>
        </w:rPr>
        <w:t>)</w:t>
      </w:r>
    </w:p>
    <w:tbl>
      <w:tblPr>
        <w:tblStyle w:val="TableNormal10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4"/>
        <w:gridCol w:w="1874"/>
        <w:gridCol w:w="1985"/>
      </w:tblGrid>
      <w:tr w:rsidR="00FA2B28" w:rsidRPr="00FA2B28" w:rsidTr="009F50CC">
        <w:trPr>
          <w:trHeight w:val="551"/>
        </w:trPr>
        <w:tc>
          <w:tcPr>
            <w:tcW w:w="675" w:type="dxa"/>
          </w:tcPr>
          <w:p w:rsidR="00FA2B28" w:rsidRPr="00FA2B28" w:rsidRDefault="00FA2B28" w:rsidP="00FA2B28">
            <w:pPr>
              <w:suppressAutoHyphens w:val="0"/>
              <w:spacing w:line="268" w:lineRule="exact"/>
              <w:ind w:left="108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№</w:t>
            </w:r>
          </w:p>
          <w:p w:rsidR="00FA2B28" w:rsidRPr="00FA2B28" w:rsidRDefault="00FA2B28" w:rsidP="00FA2B28">
            <w:pPr>
              <w:suppressAutoHyphens w:val="0"/>
              <w:spacing w:line="264" w:lineRule="exact"/>
              <w:ind w:left="108"/>
              <w:rPr>
                <w:rFonts w:cs="Times New Roman"/>
                <w:sz w:val="24"/>
                <w:szCs w:val="22"/>
                <w:lang w:eastAsia="ru-RU" w:bidi="ru-RU"/>
              </w:rPr>
            </w:pPr>
            <w:proofErr w:type="gramStart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п</w:t>
            </w:r>
            <w:proofErr w:type="gramEnd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/п</w:t>
            </w:r>
          </w:p>
        </w:tc>
        <w:tc>
          <w:tcPr>
            <w:tcW w:w="4964" w:type="dxa"/>
          </w:tcPr>
          <w:p w:rsidR="00FA2B28" w:rsidRPr="00FA2B28" w:rsidRDefault="00FA2B28" w:rsidP="00FA2B28">
            <w:pPr>
              <w:suppressAutoHyphens w:val="0"/>
              <w:spacing w:line="273" w:lineRule="exact"/>
              <w:ind w:left="1705" w:right="1695"/>
              <w:jc w:val="center"/>
              <w:rPr>
                <w:rFonts w:cs="Times New Roman"/>
                <w:b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b/>
                <w:sz w:val="24"/>
                <w:szCs w:val="22"/>
                <w:lang w:eastAsia="ru-RU" w:bidi="ru-RU"/>
              </w:rPr>
              <w:t>Мероприятия</w:t>
            </w:r>
          </w:p>
        </w:tc>
        <w:tc>
          <w:tcPr>
            <w:tcW w:w="1874" w:type="dxa"/>
          </w:tcPr>
          <w:p w:rsidR="00FA2B28" w:rsidRPr="00FA2B28" w:rsidRDefault="00FA2B28" w:rsidP="00FA2B28">
            <w:pPr>
              <w:suppressAutoHyphens w:val="0"/>
              <w:spacing w:line="273" w:lineRule="exact"/>
              <w:ind w:left="148" w:right="144"/>
              <w:jc w:val="center"/>
              <w:rPr>
                <w:rFonts w:cs="Times New Roman"/>
                <w:b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b/>
                <w:sz w:val="24"/>
                <w:szCs w:val="22"/>
                <w:lang w:eastAsia="ru-RU" w:bidi="ru-RU"/>
              </w:rPr>
              <w:t>Планируемые</w:t>
            </w:r>
          </w:p>
          <w:p w:rsidR="00FA2B28" w:rsidRPr="00FA2B28" w:rsidRDefault="00FA2B28" w:rsidP="00FA2B28">
            <w:pPr>
              <w:suppressAutoHyphens w:val="0"/>
              <w:spacing w:line="259" w:lineRule="exact"/>
              <w:ind w:left="148" w:right="144"/>
              <w:jc w:val="center"/>
              <w:rPr>
                <w:rFonts w:cs="Times New Roman"/>
                <w:b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b/>
                <w:sz w:val="24"/>
                <w:szCs w:val="22"/>
                <w:lang w:eastAsia="ru-RU" w:bidi="ru-RU"/>
              </w:rPr>
              <w:t>сроки (гг.)</w:t>
            </w:r>
          </w:p>
        </w:tc>
        <w:tc>
          <w:tcPr>
            <w:tcW w:w="1985" w:type="dxa"/>
          </w:tcPr>
          <w:p w:rsidR="00FA2B28" w:rsidRPr="00FA2B28" w:rsidRDefault="00FA2B28" w:rsidP="00FA2B28">
            <w:pPr>
              <w:suppressAutoHyphens w:val="0"/>
              <w:spacing w:line="273" w:lineRule="exact"/>
              <w:ind w:left="218"/>
              <w:rPr>
                <w:rFonts w:cs="Times New Roman"/>
                <w:b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b/>
                <w:sz w:val="24"/>
                <w:szCs w:val="22"/>
                <w:lang w:eastAsia="ru-RU" w:bidi="ru-RU"/>
              </w:rPr>
              <w:t>Ответственные</w:t>
            </w:r>
          </w:p>
        </w:tc>
      </w:tr>
      <w:tr w:rsidR="00FA2B28" w:rsidRPr="00FA2B28" w:rsidTr="009F50CC">
        <w:trPr>
          <w:trHeight w:val="1106"/>
        </w:trPr>
        <w:tc>
          <w:tcPr>
            <w:tcW w:w="675" w:type="dxa"/>
          </w:tcPr>
          <w:p w:rsidR="00FA2B28" w:rsidRPr="00FA2B28" w:rsidRDefault="00FA2B28" w:rsidP="00FA2B28">
            <w:pPr>
              <w:suppressAutoHyphens w:val="0"/>
              <w:spacing w:line="270" w:lineRule="exact"/>
              <w:ind w:left="108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1.</w:t>
            </w:r>
          </w:p>
        </w:tc>
        <w:tc>
          <w:tcPr>
            <w:tcW w:w="4964" w:type="dxa"/>
          </w:tcPr>
          <w:p w:rsidR="00FA2B28" w:rsidRPr="00FA2B28" w:rsidRDefault="00FA2B28" w:rsidP="00FA2B28">
            <w:pPr>
              <w:suppressAutoHyphens w:val="0"/>
              <w:ind w:left="107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Разработка "дорожной карты" по реализации мероприятий ДОУ в соответствии с планом</w:t>
            </w:r>
          </w:p>
          <w:p w:rsidR="00EB5C33" w:rsidRPr="00242951" w:rsidRDefault="00FA2B28" w:rsidP="00242951">
            <w:pPr>
              <w:tabs>
                <w:tab w:val="left" w:pos="34"/>
              </w:tabs>
              <w:suppressAutoHyphens w:val="0"/>
              <w:ind w:left="148" w:firstLine="28"/>
              <w:jc w:val="both"/>
              <w:rPr>
                <w:rFonts w:cs="Times New Roman"/>
                <w:sz w:val="24"/>
                <w:szCs w:val="24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проект</w:t>
            </w:r>
            <w:r w:rsidR="009F50CC">
              <w:rPr>
                <w:rFonts w:cs="Times New Roman"/>
                <w:sz w:val="24"/>
                <w:szCs w:val="22"/>
                <w:lang w:eastAsia="ru-RU" w:bidi="ru-RU"/>
              </w:rPr>
              <w:t>а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</w:r>
            <w:r w:rsidR="00EB5C33" w:rsidRPr="00242951">
              <w:rPr>
                <w:rFonts w:cs="Times New Roman"/>
                <w:sz w:val="24"/>
                <w:szCs w:val="24"/>
                <w:lang w:eastAsia="ru-RU" w:bidi="ru-RU"/>
              </w:rPr>
              <w:t xml:space="preserve">"Оптимизация </w:t>
            </w:r>
            <w:r w:rsidR="00242951" w:rsidRPr="00242951">
              <w:rPr>
                <w:rFonts w:cs="Times New Roman"/>
                <w:sz w:val="24"/>
                <w:szCs w:val="24"/>
                <w:lang w:eastAsia="ru-RU" w:bidi="ru-RU"/>
              </w:rPr>
              <w:t xml:space="preserve">процесса </w:t>
            </w:r>
            <w:r w:rsidR="00EB5C33" w:rsidRPr="00242951">
              <w:rPr>
                <w:rFonts w:cs="Times New Roman"/>
                <w:sz w:val="24"/>
                <w:szCs w:val="24"/>
                <w:lang w:eastAsia="ru-RU" w:bidi="ru-RU"/>
              </w:rPr>
              <w:t xml:space="preserve"> организаци</w:t>
            </w:r>
            <w:r w:rsidR="00242951" w:rsidRPr="00242951">
              <w:rPr>
                <w:rFonts w:cs="Times New Roman"/>
                <w:sz w:val="24"/>
                <w:szCs w:val="24"/>
                <w:lang w:eastAsia="ru-RU" w:bidi="ru-RU"/>
              </w:rPr>
              <w:t>и</w:t>
            </w:r>
            <w:r w:rsidR="00EB5C33" w:rsidRPr="00242951">
              <w:rPr>
                <w:rFonts w:cs="Times New Roman"/>
                <w:sz w:val="24"/>
                <w:szCs w:val="24"/>
                <w:lang w:eastAsia="ru-RU" w:bidi="ru-RU"/>
              </w:rPr>
              <w:t xml:space="preserve"> дворовых  игр с детьми старшего дошкольного возраста»"</w:t>
            </w:r>
          </w:p>
          <w:p w:rsidR="00FA2B28" w:rsidRPr="00FA2B28" w:rsidRDefault="00FA2B28" w:rsidP="009F50CC">
            <w:pPr>
              <w:tabs>
                <w:tab w:val="left" w:pos="1659"/>
                <w:tab w:val="left" w:pos="2997"/>
                <w:tab w:val="left" w:pos="3839"/>
              </w:tabs>
              <w:suppressAutoHyphens w:val="0"/>
              <w:spacing w:line="270" w:lineRule="atLeast"/>
              <w:ind w:left="107" w:right="101"/>
              <w:rPr>
                <w:rFonts w:cs="Times New Roman"/>
                <w:sz w:val="24"/>
                <w:szCs w:val="22"/>
                <w:lang w:eastAsia="ru-RU" w:bidi="ru-RU"/>
              </w:rPr>
            </w:pPr>
          </w:p>
        </w:tc>
        <w:tc>
          <w:tcPr>
            <w:tcW w:w="1874" w:type="dxa"/>
          </w:tcPr>
          <w:p w:rsidR="00FA2B28" w:rsidRPr="00FA2B28" w:rsidRDefault="00FA2B28" w:rsidP="00D77B0A">
            <w:pPr>
              <w:suppressAutoHyphens w:val="0"/>
              <w:spacing w:line="270" w:lineRule="exact"/>
              <w:ind w:left="148" w:right="144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20</w:t>
            </w:r>
            <w:r w:rsidR="009F50CC">
              <w:rPr>
                <w:rFonts w:cs="Times New Roman"/>
                <w:sz w:val="24"/>
                <w:szCs w:val="22"/>
                <w:lang w:eastAsia="ru-RU" w:bidi="ru-RU"/>
              </w:rPr>
              <w:t>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5</w:t>
            </w:r>
          </w:p>
        </w:tc>
        <w:tc>
          <w:tcPr>
            <w:tcW w:w="1985" w:type="dxa"/>
          </w:tcPr>
          <w:p w:rsidR="00FA2B28" w:rsidRPr="00FA2B28" w:rsidRDefault="00FA2B28" w:rsidP="00FA2B28">
            <w:pPr>
              <w:suppressAutoHyphens w:val="0"/>
              <w:ind w:left="196" w:right="188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proofErr w:type="spellStart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ст</w:t>
            </w:r>
            <w:proofErr w:type="gramStart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.в</w:t>
            </w:r>
            <w:proofErr w:type="gramEnd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оспитатель</w:t>
            </w:r>
            <w:proofErr w:type="spellEnd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, инструктор по</w:t>
            </w:r>
          </w:p>
          <w:p w:rsidR="00FA2B28" w:rsidRPr="00FA2B28" w:rsidRDefault="00FA2B28" w:rsidP="00FA2B28">
            <w:pPr>
              <w:suppressAutoHyphens w:val="0"/>
              <w:spacing w:line="276" w:lineRule="exact"/>
              <w:ind w:left="195" w:right="188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физической культуре</w:t>
            </w:r>
          </w:p>
        </w:tc>
      </w:tr>
      <w:tr w:rsidR="00FA2B28" w:rsidRPr="00FA2B28" w:rsidTr="009F50CC">
        <w:trPr>
          <w:trHeight w:val="827"/>
        </w:trPr>
        <w:tc>
          <w:tcPr>
            <w:tcW w:w="675" w:type="dxa"/>
          </w:tcPr>
          <w:p w:rsidR="00FA2B28" w:rsidRPr="00FA2B28" w:rsidRDefault="00FA2B28" w:rsidP="00FA2B28">
            <w:pPr>
              <w:suppressAutoHyphens w:val="0"/>
              <w:spacing w:line="268" w:lineRule="exact"/>
              <w:ind w:left="108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2.</w:t>
            </w:r>
          </w:p>
        </w:tc>
        <w:tc>
          <w:tcPr>
            <w:tcW w:w="4964" w:type="dxa"/>
          </w:tcPr>
          <w:p w:rsidR="00FA2B28" w:rsidRPr="00FA2B28" w:rsidRDefault="00FA2B28" w:rsidP="00FA2B28">
            <w:pPr>
              <w:tabs>
                <w:tab w:val="left" w:pos="1754"/>
                <w:tab w:val="left" w:pos="3582"/>
                <w:tab w:val="left" w:pos="4606"/>
              </w:tabs>
              <w:suppressAutoHyphens w:val="0"/>
              <w:ind w:left="107" w:right="96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Создание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  <w:t>волонт</w:t>
            </w:r>
            <w:r w:rsidR="009F50CC">
              <w:rPr>
                <w:rFonts w:cs="Times New Roman"/>
                <w:sz w:val="24"/>
                <w:szCs w:val="22"/>
                <w:lang w:eastAsia="ru-RU" w:bidi="ru-RU"/>
              </w:rPr>
              <w:t>ё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рского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  <w:t>отряда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</w:r>
            <w:r w:rsidRPr="00FA2B28">
              <w:rPr>
                <w:rFonts w:cs="Times New Roman"/>
                <w:spacing w:val="-9"/>
                <w:sz w:val="24"/>
                <w:szCs w:val="22"/>
                <w:lang w:eastAsia="ru-RU" w:bidi="ru-RU"/>
              </w:rPr>
              <w:t xml:space="preserve">по 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пропаганде здорового образа жизни в ДОУ</w:t>
            </w:r>
            <w:r w:rsidRPr="00FA2B28">
              <w:rPr>
                <w:rFonts w:cs="Times New Roman"/>
                <w:spacing w:val="20"/>
                <w:sz w:val="24"/>
                <w:szCs w:val="22"/>
                <w:lang w:eastAsia="ru-RU" w:bidi="ru-RU"/>
              </w:rPr>
              <w:t xml:space="preserve"> </w:t>
            </w:r>
            <w:proofErr w:type="gramStart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из</w:t>
            </w:r>
            <w:proofErr w:type="gramEnd"/>
          </w:p>
          <w:p w:rsidR="00FA2B28" w:rsidRPr="00FA2B28" w:rsidRDefault="00FA2B28" w:rsidP="00FA2B28">
            <w:pPr>
              <w:suppressAutoHyphens w:val="0"/>
              <w:spacing w:line="264" w:lineRule="exact"/>
              <w:ind w:left="107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числа педагогов и родителей воспитанников</w:t>
            </w:r>
          </w:p>
        </w:tc>
        <w:tc>
          <w:tcPr>
            <w:tcW w:w="1874" w:type="dxa"/>
          </w:tcPr>
          <w:p w:rsidR="00FA2B28" w:rsidRPr="00FA2B28" w:rsidRDefault="00FA2B28" w:rsidP="00D77B0A">
            <w:pPr>
              <w:suppressAutoHyphens w:val="0"/>
              <w:spacing w:line="268" w:lineRule="exact"/>
              <w:ind w:left="148" w:right="144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20</w:t>
            </w:r>
            <w:r w:rsidR="009F50CC">
              <w:rPr>
                <w:rFonts w:cs="Times New Roman"/>
                <w:sz w:val="24"/>
                <w:szCs w:val="22"/>
                <w:lang w:eastAsia="ru-RU" w:bidi="ru-RU"/>
              </w:rPr>
              <w:t>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5</w:t>
            </w:r>
          </w:p>
        </w:tc>
        <w:tc>
          <w:tcPr>
            <w:tcW w:w="1985" w:type="dxa"/>
          </w:tcPr>
          <w:p w:rsidR="00FA2B28" w:rsidRPr="00FA2B28" w:rsidRDefault="00FA2B28" w:rsidP="00FA2B28">
            <w:pPr>
              <w:suppressAutoHyphens w:val="0"/>
              <w:ind w:left="197" w:right="188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 xml:space="preserve">инструктор по </w:t>
            </w:r>
            <w:proofErr w:type="gramStart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физической</w:t>
            </w:r>
            <w:proofErr w:type="gramEnd"/>
          </w:p>
          <w:p w:rsidR="00FA2B28" w:rsidRPr="00FA2B28" w:rsidRDefault="00FA2B28" w:rsidP="00FA2B28">
            <w:pPr>
              <w:suppressAutoHyphens w:val="0"/>
              <w:spacing w:line="264" w:lineRule="exact"/>
              <w:ind w:left="194" w:right="188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культуре</w:t>
            </w:r>
          </w:p>
        </w:tc>
      </w:tr>
      <w:tr w:rsidR="00FA2B28" w:rsidRPr="00FA2B28" w:rsidTr="009F50CC">
        <w:trPr>
          <w:trHeight w:val="827"/>
        </w:trPr>
        <w:tc>
          <w:tcPr>
            <w:tcW w:w="675" w:type="dxa"/>
          </w:tcPr>
          <w:p w:rsidR="00FA2B28" w:rsidRPr="00FA2B28" w:rsidRDefault="00FA2B28" w:rsidP="00FA2B28">
            <w:pPr>
              <w:suppressAutoHyphens w:val="0"/>
              <w:spacing w:line="268" w:lineRule="exact"/>
              <w:ind w:left="108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3.</w:t>
            </w:r>
          </w:p>
        </w:tc>
        <w:tc>
          <w:tcPr>
            <w:tcW w:w="4964" w:type="dxa"/>
          </w:tcPr>
          <w:p w:rsidR="00FA2B28" w:rsidRPr="00FA2B28" w:rsidRDefault="00FA2B28" w:rsidP="00FA2B28">
            <w:pPr>
              <w:tabs>
                <w:tab w:val="left" w:pos="1512"/>
                <w:tab w:val="left" w:pos="1913"/>
                <w:tab w:val="left" w:pos="3418"/>
              </w:tabs>
              <w:suppressAutoHyphens w:val="0"/>
              <w:ind w:left="107" w:right="100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Разработка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  <w:t>и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  <w:t>применение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</w:r>
            <w:r w:rsidRPr="00FA2B28">
              <w:rPr>
                <w:rFonts w:cs="Times New Roman"/>
                <w:spacing w:val="-1"/>
                <w:sz w:val="24"/>
                <w:szCs w:val="22"/>
                <w:lang w:eastAsia="ru-RU" w:bidi="ru-RU"/>
              </w:rPr>
              <w:t xml:space="preserve">инструментов 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поощрения сотрудников ДОУ за</w:t>
            </w:r>
            <w:r w:rsidRPr="00FA2B28">
              <w:rPr>
                <w:rFonts w:cs="Times New Roman"/>
                <w:spacing w:val="-5"/>
                <w:sz w:val="24"/>
                <w:szCs w:val="22"/>
                <w:lang w:eastAsia="ru-RU" w:bidi="ru-RU"/>
              </w:rPr>
              <w:t xml:space="preserve"> </w:t>
            </w:r>
            <w:proofErr w:type="gramStart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здоровый</w:t>
            </w:r>
            <w:proofErr w:type="gramEnd"/>
          </w:p>
          <w:p w:rsidR="00FA2B28" w:rsidRPr="00FA2B28" w:rsidRDefault="00FA2B28" w:rsidP="00FA2B28">
            <w:pPr>
              <w:suppressAutoHyphens w:val="0"/>
              <w:spacing w:line="264" w:lineRule="exact"/>
              <w:ind w:left="107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образ жизни</w:t>
            </w:r>
          </w:p>
        </w:tc>
        <w:tc>
          <w:tcPr>
            <w:tcW w:w="1874" w:type="dxa"/>
          </w:tcPr>
          <w:p w:rsidR="00FA2B28" w:rsidRPr="00FA2B28" w:rsidRDefault="00FA2B28" w:rsidP="00D77B0A">
            <w:pPr>
              <w:suppressAutoHyphens w:val="0"/>
              <w:spacing w:line="268" w:lineRule="exact"/>
              <w:ind w:left="148" w:right="144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20</w:t>
            </w:r>
            <w:r w:rsidR="009F50CC">
              <w:rPr>
                <w:rFonts w:cs="Times New Roman"/>
                <w:sz w:val="24"/>
                <w:szCs w:val="22"/>
                <w:lang w:eastAsia="ru-RU" w:bidi="ru-RU"/>
              </w:rPr>
              <w:t>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5</w:t>
            </w:r>
          </w:p>
        </w:tc>
        <w:tc>
          <w:tcPr>
            <w:tcW w:w="1985" w:type="dxa"/>
          </w:tcPr>
          <w:p w:rsidR="009F50CC" w:rsidRDefault="00FA2B28" w:rsidP="009F50CC">
            <w:pPr>
              <w:suppressAutoHyphens w:val="0"/>
              <w:ind w:left="142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 xml:space="preserve">заведующий, </w:t>
            </w:r>
          </w:p>
          <w:p w:rsidR="00FA2B28" w:rsidRPr="00FA2B28" w:rsidRDefault="00FA2B28" w:rsidP="009F50CC">
            <w:pPr>
              <w:suppressAutoHyphens w:val="0"/>
              <w:ind w:left="142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ст. воспитатель</w:t>
            </w:r>
          </w:p>
        </w:tc>
      </w:tr>
      <w:tr w:rsidR="00FA2B28" w:rsidRPr="00FA2B28" w:rsidTr="009F50CC">
        <w:trPr>
          <w:trHeight w:val="1653"/>
        </w:trPr>
        <w:tc>
          <w:tcPr>
            <w:tcW w:w="675" w:type="dxa"/>
          </w:tcPr>
          <w:p w:rsidR="00FA2B28" w:rsidRPr="00FA2B28" w:rsidRDefault="00FA2B28" w:rsidP="00FA2B28">
            <w:pPr>
              <w:suppressAutoHyphens w:val="0"/>
              <w:spacing w:line="268" w:lineRule="exact"/>
              <w:ind w:left="108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lastRenderedPageBreak/>
              <w:t>4.</w:t>
            </w:r>
          </w:p>
        </w:tc>
        <w:tc>
          <w:tcPr>
            <w:tcW w:w="4964" w:type="dxa"/>
          </w:tcPr>
          <w:p w:rsidR="00FA2B28" w:rsidRPr="00FA2B28" w:rsidRDefault="00FA2B28" w:rsidP="00FA2B28">
            <w:pPr>
              <w:tabs>
                <w:tab w:val="left" w:pos="2920"/>
              </w:tabs>
              <w:suppressAutoHyphens w:val="0"/>
              <w:ind w:left="107" w:right="95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proofErr w:type="gramStart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Повышение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  <w:t xml:space="preserve">профессиональной компетентности педагогов в области применения технологий физического развития и </w:t>
            </w:r>
            <w:proofErr w:type="spellStart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здоровьесбережения</w:t>
            </w:r>
            <w:proofErr w:type="spellEnd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 xml:space="preserve"> (семинары, практикумы, мастер-классы,</w:t>
            </w:r>
            <w:r w:rsidRPr="00FA2B28">
              <w:rPr>
                <w:rFonts w:cs="Times New Roman"/>
                <w:spacing w:val="12"/>
                <w:sz w:val="24"/>
                <w:szCs w:val="22"/>
                <w:lang w:eastAsia="ru-RU" w:bidi="ru-RU"/>
              </w:rPr>
              <w:t xml:space="preserve"> 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дистанционное</w:t>
            </w:r>
            <w:proofErr w:type="gramEnd"/>
          </w:p>
          <w:p w:rsidR="00FA2B28" w:rsidRPr="00FA2B28" w:rsidRDefault="00FA2B28" w:rsidP="00FA2B28">
            <w:pPr>
              <w:suppressAutoHyphens w:val="0"/>
              <w:spacing w:line="261" w:lineRule="exact"/>
              <w:ind w:left="107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обучение).</w:t>
            </w:r>
          </w:p>
        </w:tc>
        <w:tc>
          <w:tcPr>
            <w:tcW w:w="1874" w:type="dxa"/>
          </w:tcPr>
          <w:p w:rsidR="00FA2B28" w:rsidRPr="00FA2B28" w:rsidRDefault="00FA2B28" w:rsidP="00D77B0A">
            <w:pPr>
              <w:suppressAutoHyphens w:val="0"/>
              <w:spacing w:line="268" w:lineRule="exact"/>
              <w:ind w:left="149" w:right="143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20</w:t>
            </w:r>
            <w:r w:rsidR="009F50CC">
              <w:rPr>
                <w:rFonts w:cs="Times New Roman"/>
                <w:sz w:val="24"/>
                <w:szCs w:val="22"/>
                <w:lang w:eastAsia="ru-RU" w:bidi="ru-RU"/>
              </w:rPr>
              <w:t>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4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-202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9</w:t>
            </w:r>
          </w:p>
        </w:tc>
        <w:tc>
          <w:tcPr>
            <w:tcW w:w="1985" w:type="dxa"/>
          </w:tcPr>
          <w:p w:rsidR="00FA2B28" w:rsidRPr="00FA2B28" w:rsidRDefault="00FA2B28" w:rsidP="00FA2B28">
            <w:pPr>
              <w:suppressAutoHyphens w:val="0"/>
              <w:spacing w:line="268" w:lineRule="exact"/>
              <w:ind w:left="194" w:right="188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proofErr w:type="spellStart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ст</w:t>
            </w:r>
            <w:proofErr w:type="gramStart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.в</w:t>
            </w:r>
            <w:proofErr w:type="gramEnd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оспитатель</w:t>
            </w:r>
            <w:proofErr w:type="spellEnd"/>
          </w:p>
        </w:tc>
      </w:tr>
      <w:tr w:rsidR="00FA2B28" w:rsidRPr="00FA2B28" w:rsidTr="009F50CC">
        <w:trPr>
          <w:trHeight w:val="1103"/>
        </w:trPr>
        <w:tc>
          <w:tcPr>
            <w:tcW w:w="675" w:type="dxa"/>
          </w:tcPr>
          <w:p w:rsidR="00FA2B28" w:rsidRPr="00FA2B28" w:rsidRDefault="00FA2B28" w:rsidP="00FA2B28">
            <w:pPr>
              <w:suppressAutoHyphens w:val="0"/>
              <w:spacing w:line="270" w:lineRule="exact"/>
              <w:ind w:left="108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5.</w:t>
            </w:r>
          </w:p>
        </w:tc>
        <w:tc>
          <w:tcPr>
            <w:tcW w:w="4964" w:type="dxa"/>
          </w:tcPr>
          <w:p w:rsidR="00FA2B28" w:rsidRPr="00FA2B28" w:rsidRDefault="00FA2B28" w:rsidP="00FA2B28">
            <w:pPr>
              <w:suppressAutoHyphens w:val="0"/>
              <w:ind w:left="107" w:right="94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Внедрение программ и технологий по формированию здорового образа жизни у воспитанников ДОУ</w:t>
            </w:r>
          </w:p>
        </w:tc>
        <w:tc>
          <w:tcPr>
            <w:tcW w:w="1874" w:type="dxa"/>
          </w:tcPr>
          <w:p w:rsidR="00FA2B28" w:rsidRPr="00FA2B28" w:rsidRDefault="00FA2B28" w:rsidP="00D77B0A">
            <w:pPr>
              <w:suppressAutoHyphens w:val="0"/>
              <w:spacing w:line="270" w:lineRule="exact"/>
              <w:ind w:left="149" w:right="143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20</w:t>
            </w:r>
            <w:r w:rsidR="009F50CC">
              <w:rPr>
                <w:rFonts w:cs="Times New Roman"/>
                <w:sz w:val="24"/>
                <w:szCs w:val="22"/>
                <w:lang w:eastAsia="ru-RU" w:bidi="ru-RU"/>
              </w:rPr>
              <w:t>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4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-202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9</w:t>
            </w:r>
          </w:p>
        </w:tc>
        <w:tc>
          <w:tcPr>
            <w:tcW w:w="1985" w:type="dxa"/>
          </w:tcPr>
          <w:p w:rsidR="00FA2B28" w:rsidRPr="00FA2B28" w:rsidRDefault="00FA2B28" w:rsidP="009F50CC">
            <w:pPr>
              <w:tabs>
                <w:tab w:val="left" w:pos="1985"/>
              </w:tabs>
              <w:suppressAutoHyphens w:val="0"/>
              <w:ind w:right="142" w:firstLine="142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proofErr w:type="spellStart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ст</w:t>
            </w:r>
            <w:proofErr w:type="gramStart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.в</w:t>
            </w:r>
            <w:proofErr w:type="gramEnd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оспитатель</w:t>
            </w:r>
            <w:proofErr w:type="spellEnd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, инструктор по физической</w:t>
            </w:r>
          </w:p>
          <w:p w:rsidR="00FA2B28" w:rsidRPr="00FA2B28" w:rsidRDefault="00FA2B28" w:rsidP="009F50CC">
            <w:pPr>
              <w:tabs>
                <w:tab w:val="left" w:pos="1985"/>
              </w:tabs>
              <w:suppressAutoHyphens w:val="0"/>
              <w:spacing w:line="262" w:lineRule="exact"/>
              <w:ind w:right="142" w:firstLine="142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культуре</w:t>
            </w:r>
          </w:p>
        </w:tc>
      </w:tr>
      <w:tr w:rsidR="00FA2B28" w:rsidRPr="00FA2B28" w:rsidTr="009F50CC">
        <w:trPr>
          <w:trHeight w:val="1932"/>
        </w:trPr>
        <w:tc>
          <w:tcPr>
            <w:tcW w:w="675" w:type="dxa"/>
          </w:tcPr>
          <w:p w:rsidR="00FA2B28" w:rsidRPr="00FA2B28" w:rsidRDefault="00FA2B28" w:rsidP="00FA2B28">
            <w:pPr>
              <w:suppressAutoHyphens w:val="0"/>
              <w:spacing w:line="268" w:lineRule="exact"/>
              <w:ind w:left="108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6.</w:t>
            </w:r>
          </w:p>
        </w:tc>
        <w:tc>
          <w:tcPr>
            <w:tcW w:w="4964" w:type="dxa"/>
          </w:tcPr>
          <w:p w:rsidR="00FA2B28" w:rsidRPr="00FA2B28" w:rsidRDefault="00FA2B28" w:rsidP="00FA2B28">
            <w:pPr>
              <w:tabs>
                <w:tab w:val="left" w:pos="3039"/>
              </w:tabs>
              <w:suppressAutoHyphens w:val="0"/>
              <w:ind w:left="107" w:right="96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Проведение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</w:r>
            <w:r w:rsidRPr="00FA2B28">
              <w:rPr>
                <w:rFonts w:cs="Times New Roman"/>
                <w:spacing w:val="-1"/>
                <w:sz w:val="24"/>
                <w:szCs w:val="22"/>
                <w:lang w:eastAsia="ru-RU" w:bidi="ru-RU"/>
              </w:rPr>
              <w:t xml:space="preserve">образовательных, 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просветительских и культурно-массовых мероприятий по пропаганде здорового образа жизни среди воспитанников</w:t>
            </w:r>
            <w:r w:rsidRPr="00FA2B28">
              <w:rPr>
                <w:rFonts w:cs="Times New Roman"/>
                <w:spacing w:val="-1"/>
                <w:sz w:val="24"/>
                <w:szCs w:val="22"/>
                <w:lang w:eastAsia="ru-RU" w:bidi="ru-RU"/>
              </w:rPr>
              <w:t xml:space="preserve"> 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ДОУ</w:t>
            </w:r>
          </w:p>
        </w:tc>
        <w:tc>
          <w:tcPr>
            <w:tcW w:w="1874" w:type="dxa"/>
          </w:tcPr>
          <w:p w:rsidR="00FA2B28" w:rsidRPr="00FA2B28" w:rsidRDefault="00FA2B28" w:rsidP="00D77B0A">
            <w:pPr>
              <w:suppressAutoHyphens w:val="0"/>
              <w:spacing w:line="268" w:lineRule="exact"/>
              <w:ind w:left="149" w:right="143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20</w:t>
            </w:r>
            <w:r w:rsidR="009F50CC">
              <w:rPr>
                <w:rFonts w:cs="Times New Roman"/>
                <w:sz w:val="24"/>
                <w:szCs w:val="22"/>
                <w:lang w:eastAsia="ru-RU" w:bidi="ru-RU"/>
              </w:rPr>
              <w:t>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4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-202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9</w:t>
            </w:r>
          </w:p>
        </w:tc>
        <w:tc>
          <w:tcPr>
            <w:tcW w:w="1985" w:type="dxa"/>
          </w:tcPr>
          <w:p w:rsidR="00FA2B28" w:rsidRPr="00FA2B28" w:rsidRDefault="00FA2B28" w:rsidP="00FA2B28">
            <w:pPr>
              <w:suppressAutoHyphens w:val="0"/>
              <w:ind w:left="197" w:right="188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 xml:space="preserve">инструктор по физической культуре, представители </w:t>
            </w:r>
            <w:proofErr w:type="gramStart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волонт</w:t>
            </w:r>
            <w:r w:rsidR="009F50CC">
              <w:rPr>
                <w:rFonts w:cs="Times New Roman"/>
                <w:sz w:val="24"/>
                <w:szCs w:val="22"/>
                <w:lang w:eastAsia="ru-RU" w:bidi="ru-RU"/>
              </w:rPr>
              <w:t>ё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рского</w:t>
            </w:r>
            <w:proofErr w:type="gramEnd"/>
          </w:p>
          <w:p w:rsidR="00FA2B28" w:rsidRPr="00FA2B28" w:rsidRDefault="00FA2B28" w:rsidP="00FA2B28">
            <w:pPr>
              <w:suppressAutoHyphens w:val="0"/>
              <w:spacing w:line="270" w:lineRule="atLeast"/>
              <w:ind w:left="197" w:right="188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отряда ДОУ из числа родителей</w:t>
            </w:r>
          </w:p>
        </w:tc>
      </w:tr>
      <w:tr w:rsidR="00FA2B28" w:rsidRPr="00FA2B28" w:rsidTr="009F50CC">
        <w:trPr>
          <w:trHeight w:val="1379"/>
        </w:trPr>
        <w:tc>
          <w:tcPr>
            <w:tcW w:w="675" w:type="dxa"/>
          </w:tcPr>
          <w:p w:rsidR="00FA2B28" w:rsidRPr="00FA2B28" w:rsidRDefault="00FA2B28" w:rsidP="00FA2B28">
            <w:pPr>
              <w:suppressAutoHyphens w:val="0"/>
              <w:spacing w:line="268" w:lineRule="exact"/>
              <w:ind w:left="108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7.</w:t>
            </w:r>
          </w:p>
        </w:tc>
        <w:tc>
          <w:tcPr>
            <w:tcW w:w="4964" w:type="dxa"/>
          </w:tcPr>
          <w:p w:rsidR="00FA2B28" w:rsidRPr="00FA2B28" w:rsidRDefault="00FA2B28" w:rsidP="00FA2B28">
            <w:pPr>
              <w:tabs>
                <w:tab w:val="left" w:pos="2659"/>
                <w:tab w:val="left" w:pos="3016"/>
                <w:tab w:val="left" w:pos="3703"/>
                <w:tab w:val="left" w:pos="4601"/>
              </w:tabs>
              <w:suppressAutoHyphens w:val="0"/>
              <w:ind w:left="107" w:right="96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Инициирование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  <w:t>и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</w:r>
            <w:r w:rsidRPr="00FA2B28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 xml:space="preserve">реализация 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институционального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  <w:t>проекта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</w:r>
            <w:r w:rsidRPr="00FA2B28">
              <w:rPr>
                <w:rFonts w:cs="Times New Roman"/>
                <w:spacing w:val="-6"/>
                <w:sz w:val="24"/>
                <w:szCs w:val="22"/>
                <w:lang w:eastAsia="ru-RU" w:bidi="ru-RU"/>
              </w:rPr>
              <w:t xml:space="preserve">по 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формированию ЗОЖ и</w:t>
            </w:r>
            <w:r w:rsidRPr="00FA2B28">
              <w:rPr>
                <w:rFonts w:cs="Times New Roman"/>
                <w:spacing w:val="2"/>
                <w:sz w:val="24"/>
                <w:szCs w:val="22"/>
                <w:lang w:eastAsia="ru-RU" w:bidi="ru-RU"/>
              </w:rPr>
              <w:t xml:space="preserve"> 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популяризации</w:t>
            </w:r>
          </w:p>
          <w:p w:rsidR="00FA2B28" w:rsidRPr="00FA2B28" w:rsidRDefault="00FA2B28" w:rsidP="00EB5C33">
            <w:pPr>
              <w:suppressAutoHyphens w:val="0"/>
              <w:spacing w:line="270" w:lineRule="atLeast"/>
              <w:ind w:left="107" w:right="96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 xml:space="preserve">семейных традиций </w:t>
            </w:r>
          </w:p>
        </w:tc>
        <w:tc>
          <w:tcPr>
            <w:tcW w:w="1874" w:type="dxa"/>
          </w:tcPr>
          <w:p w:rsidR="00FA2B28" w:rsidRPr="00FA2B28" w:rsidRDefault="00FA2B28" w:rsidP="00D77B0A">
            <w:pPr>
              <w:suppressAutoHyphens w:val="0"/>
              <w:spacing w:line="268" w:lineRule="exact"/>
              <w:ind w:left="149" w:right="143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202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4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-202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5</w:t>
            </w:r>
          </w:p>
        </w:tc>
        <w:tc>
          <w:tcPr>
            <w:tcW w:w="1985" w:type="dxa"/>
          </w:tcPr>
          <w:p w:rsidR="00FA2B28" w:rsidRPr="00FA2B28" w:rsidRDefault="00FA2B28" w:rsidP="00FA2B28">
            <w:pPr>
              <w:suppressAutoHyphens w:val="0"/>
              <w:ind w:left="196" w:right="188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proofErr w:type="spellStart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ст</w:t>
            </w:r>
            <w:proofErr w:type="gramStart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.в</w:t>
            </w:r>
            <w:proofErr w:type="gramEnd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оспитатель</w:t>
            </w:r>
            <w:proofErr w:type="spellEnd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, инструктор по физической культуре</w:t>
            </w:r>
          </w:p>
        </w:tc>
      </w:tr>
      <w:tr w:rsidR="00FA2B28" w:rsidRPr="00FA2B28" w:rsidTr="009F50CC">
        <w:trPr>
          <w:trHeight w:val="1656"/>
        </w:trPr>
        <w:tc>
          <w:tcPr>
            <w:tcW w:w="675" w:type="dxa"/>
          </w:tcPr>
          <w:p w:rsidR="00FA2B28" w:rsidRPr="00FA2B28" w:rsidRDefault="00FA2B28" w:rsidP="00FA2B28">
            <w:pPr>
              <w:suppressAutoHyphens w:val="0"/>
              <w:spacing w:line="267" w:lineRule="exact"/>
              <w:ind w:left="108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8.</w:t>
            </w:r>
          </w:p>
        </w:tc>
        <w:tc>
          <w:tcPr>
            <w:tcW w:w="4964" w:type="dxa"/>
          </w:tcPr>
          <w:p w:rsidR="00FA2B28" w:rsidRPr="00FA2B28" w:rsidRDefault="00FA2B28" w:rsidP="00FA2B28">
            <w:pPr>
              <w:suppressAutoHyphens w:val="0"/>
              <w:ind w:left="107" w:right="97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Пополнение в ДОУ оборудования для формирования интереса детей и их родителей к ЗОЖ:</w:t>
            </w:r>
          </w:p>
          <w:p w:rsidR="00FA2B28" w:rsidRPr="00FA2B28" w:rsidRDefault="00FA2B28" w:rsidP="0030204D">
            <w:pPr>
              <w:numPr>
                <w:ilvl w:val="0"/>
                <w:numId w:val="39"/>
              </w:numPr>
              <w:tabs>
                <w:tab w:val="left" w:pos="377"/>
              </w:tabs>
              <w:suppressAutoHyphens w:val="0"/>
              <w:spacing w:line="270" w:lineRule="atLeast"/>
              <w:ind w:right="100" w:firstLine="0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модернизация спортивной площадки на территории</w:t>
            </w:r>
            <w:r w:rsidRPr="00FA2B28">
              <w:rPr>
                <w:rFonts w:cs="Times New Roman"/>
                <w:spacing w:val="-1"/>
                <w:sz w:val="24"/>
                <w:szCs w:val="22"/>
                <w:lang w:eastAsia="ru-RU" w:bidi="ru-RU"/>
              </w:rPr>
              <w:t xml:space="preserve"> 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ДОУ</w:t>
            </w:r>
          </w:p>
        </w:tc>
        <w:tc>
          <w:tcPr>
            <w:tcW w:w="1874" w:type="dxa"/>
          </w:tcPr>
          <w:p w:rsidR="00FA2B28" w:rsidRPr="00FA2B28" w:rsidRDefault="00FA2B28" w:rsidP="00D77B0A">
            <w:pPr>
              <w:suppressAutoHyphens w:val="0"/>
              <w:spacing w:line="267" w:lineRule="exact"/>
              <w:ind w:left="149" w:right="143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202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4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-202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9</w:t>
            </w:r>
          </w:p>
        </w:tc>
        <w:tc>
          <w:tcPr>
            <w:tcW w:w="1985" w:type="dxa"/>
          </w:tcPr>
          <w:p w:rsidR="00FA2B28" w:rsidRPr="00FA2B28" w:rsidRDefault="00FA2B28" w:rsidP="00FA2B28">
            <w:pPr>
              <w:suppressAutoHyphens w:val="0"/>
              <w:spacing w:line="267" w:lineRule="exact"/>
              <w:ind w:left="192" w:right="188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заведующий</w:t>
            </w:r>
          </w:p>
        </w:tc>
      </w:tr>
      <w:tr w:rsidR="00FA2B28" w:rsidRPr="00FA2B28" w:rsidTr="009F50CC">
        <w:trPr>
          <w:trHeight w:val="1103"/>
        </w:trPr>
        <w:tc>
          <w:tcPr>
            <w:tcW w:w="675" w:type="dxa"/>
          </w:tcPr>
          <w:p w:rsidR="00FA2B28" w:rsidRPr="00FA2B28" w:rsidRDefault="009F50CC" w:rsidP="00FA2B28">
            <w:pPr>
              <w:suppressAutoHyphens w:val="0"/>
              <w:spacing w:line="268" w:lineRule="exact"/>
              <w:ind w:left="108"/>
              <w:rPr>
                <w:rFonts w:cs="Times New Roman"/>
                <w:sz w:val="24"/>
                <w:szCs w:val="22"/>
                <w:lang w:eastAsia="ru-RU" w:bidi="ru-RU"/>
              </w:rPr>
            </w:pPr>
            <w:r>
              <w:rPr>
                <w:rFonts w:cs="Times New Roman"/>
                <w:sz w:val="24"/>
                <w:szCs w:val="22"/>
                <w:lang w:eastAsia="ru-RU" w:bidi="ru-RU"/>
              </w:rPr>
              <w:t>9</w:t>
            </w:r>
            <w:r w:rsidR="00FA2B28" w:rsidRPr="00FA2B28">
              <w:rPr>
                <w:rFonts w:cs="Times New Roman"/>
                <w:sz w:val="24"/>
                <w:szCs w:val="22"/>
                <w:lang w:eastAsia="ru-RU" w:bidi="ru-RU"/>
              </w:rPr>
              <w:t>.</w:t>
            </w:r>
          </w:p>
        </w:tc>
        <w:tc>
          <w:tcPr>
            <w:tcW w:w="4964" w:type="dxa"/>
          </w:tcPr>
          <w:p w:rsidR="00FA2B28" w:rsidRPr="00FA2B28" w:rsidRDefault="009F50CC" w:rsidP="00FA2B28">
            <w:pPr>
              <w:tabs>
                <w:tab w:val="left" w:pos="1678"/>
                <w:tab w:val="left" w:pos="3558"/>
              </w:tabs>
              <w:suppressAutoHyphens w:val="0"/>
              <w:ind w:left="107" w:right="96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>
              <w:rPr>
                <w:rFonts w:cs="Times New Roman"/>
                <w:sz w:val="24"/>
                <w:szCs w:val="22"/>
                <w:lang w:eastAsia="ru-RU" w:bidi="ru-RU"/>
              </w:rPr>
              <w:t>Р</w:t>
            </w:r>
            <w:r w:rsidR="00FA2B28" w:rsidRPr="00FA2B28">
              <w:rPr>
                <w:rFonts w:cs="Times New Roman"/>
                <w:sz w:val="24"/>
                <w:szCs w:val="22"/>
                <w:lang w:eastAsia="ru-RU" w:bidi="ru-RU"/>
              </w:rPr>
              <w:t>еконструкция сенсорной зоны в сенсорную комнату,</w:t>
            </w:r>
            <w:r w:rsidR="00FA2B28"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  <w:t>пополнение</w:t>
            </w:r>
            <w:r w:rsidR="00FA2B28"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</w:r>
            <w:proofErr w:type="gramStart"/>
            <w:r w:rsidR="00FA2B28" w:rsidRPr="00FA2B28">
              <w:rPr>
                <w:rFonts w:cs="Times New Roman"/>
                <w:sz w:val="24"/>
                <w:szCs w:val="22"/>
                <w:lang w:eastAsia="ru-RU" w:bidi="ru-RU"/>
              </w:rPr>
              <w:t>имеющегося</w:t>
            </w:r>
            <w:proofErr w:type="gramEnd"/>
          </w:p>
          <w:p w:rsidR="00FA2B28" w:rsidRPr="00FA2B28" w:rsidRDefault="00FA2B28" w:rsidP="00FA2B28">
            <w:pPr>
              <w:suppressAutoHyphens w:val="0"/>
              <w:spacing w:line="264" w:lineRule="exact"/>
              <w:ind w:left="107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оборудование</w:t>
            </w:r>
          </w:p>
        </w:tc>
        <w:tc>
          <w:tcPr>
            <w:tcW w:w="1874" w:type="dxa"/>
          </w:tcPr>
          <w:p w:rsidR="00FA2B28" w:rsidRPr="00FA2B28" w:rsidRDefault="00FA2B28" w:rsidP="00D77B0A">
            <w:pPr>
              <w:suppressAutoHyphens w:val="0"/>
              <w:spacing w:line="268" w:lineRule="exact"/>
              <w:ind w:left="149" w:right="143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202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4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-202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6</w:t>
            </w:r>
          </w:p>
        </w:tc>
        <w:tc>
          <w:tcPr>
            <w:tcW w:w="1985" w:type="dxa"/>
          </w:tcPr>
          <w:p w:rsidR="00FA2B28" w:rsidRPr="00FA2B28" w:rsidRDefault="00FA2B28" w:rsidP="009F50CC">
            <w:pPr>
              <w:suppressAutoHyphens w:val="0"/>
              <w:ind w:left="160" w:hanging="18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заведующий, учитель-логопед, педагог-психолог</w:t>
            </w:r>
          </w:p>
        </w:tc>
      </w:tr>
      <w:tr w:rsidR="00FA2B28" w:rsidRPr="00FA2B28" w:rsidTr="009F50CC">
        <w:trPr>
          <w:trHeight w:val="827"/>
        </w:trPr>
        <w:tc>
          <w:tcPr>
            <w:tcW w:w="675" w:type="dxa"/>
          </w:tcPr>
          <w:p w:rsidR="00FA2B28" w:rsidRPr="00FA2B28" w:rsidRDefault="00FA2B28" w:rsidP="009F50CC">
            <w:pPr>
              <w:suppressAutoHyphens w:val="0"/>
              <w:spacing w:line="268" w:lineRule="exact"/>
              <w:ind w:left="108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1</w:t>
            </w:r>
            <w:r w:rsidR="009F50CC">
              <w:rPr>
                <w:rFonts w:cs="Times New Roman"/>
                <w:sz w:val="24"/>
                <w:szCs w:val="22"/>
                <w:lang w:eastAsia="ru-RU" w:bidi="ru-RU"/>
              </w:rPr>
              <w:t>0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.</w:t>
            </w:r>
          </w:p>
        </w:tc>
        <w:tc>
          <w:tcPr>
            <w:tcW w:w="4964" w:type="dxa"/>
          </w:tcPr>
          <w:p w:rsidR="00FA2B28" w:rsidRPr="00FA2B28" w:rsidRDefault="00FA2B28" w:rsidP="00FA2B28">
            <w:pPr>
              <w:suppressAutoHyphens w:val="0"/>
              <w:ind w:left="107" w:right="503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Ежемесячная инициатива «Спорт в нашей семье»</w:t>
            </w:r>
          </w:p>
        </w:tc>
        <w:tc>
          <w:tcPr>
            <w:tcW w:w="1874" w:type="dxa"/>
          </w:tcPr>
          <w:p w:rsidR="00FA2B28" w:rsidRPr="00FA2B28" w:rsidRDefault="00FA2B28" w:rsidP="00D77B0A">
            <w:pPr>
              <w:suppressAutoHyphens w:val="0"/>
              <w:spacing w:line="268" w:lineRule="exact"/>
              <w:ind w:left="149" w:right="143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20</w:t>
            </w:r>
            <w:r w:rsidR="009F50CC">
              <w:rPr>
                <w:rFonts w:cs="Times New Roman"/>
                <w:sz w:val="24"/>
                <w:szCs w:val="22"/>
                <w:lang w:eastAsia="ru-RU" w:bidi="ru-RU"/>
              </w:rPr>
              <w:t>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4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-202</w:t>
            </w:r>
            <w:r w:rsidR="00D77B0A">
              <w:rPr>
                <w:rFonts w:cs="Times New Roman"/>
                <w:sz w:val="24"/>
                <w:szCs w:val="22"/>
                <w:lang w:eastAsia="ru-RU" w:bidi="ru-RU"/>
              </w:rPr>
              <w:t>5</w:t>
            </w:r>
          </w:p>
        </w:tc>
        <w:tc>
          <w:tcPr>
            <w:tcW w:w="1985" w:type="dxa"/>
          </w:tcPr>
          <w:p w:rsidR="00FA2B28" w:rsidRPr="00FA2B28" w:rsidRDefault="00FA2B28" w:rsidP="009F50CC">
            <w:pPr>
              <w:suppressAutoHyphens w:val="0"/>
              <w:spacing w:line="268" w:lineRule="exact"/>
              <w:ind w:left="195" w:hanging="18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 xml:space="preserve">инструктор </w:t>
            </w:r>
            <w:proofErr w:type="gramStart"/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по</w:t>
            </w:r>
            <w:proofErr w:type="gramEnd"/>
          </w:p>
          <w:p w:rsidR="00FA2B28" w:rsidRPr="00FA2B28" w:rsidRDefault="00FA2B28" w:rsidP="009F50CC">
            <w:pPr>
              <w:suppressAutoHyphens w:val="0"/>
              <w:spacing w:line="270" w:lineRule="atLeast"/>
              <w:ind w:left="195" w:hanging="18"/>
              <w:jc w:val="center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физической культуре</w:t>
            </w:r>
          </w:p>
        </w:tc>
      </w:tr>
    </w:tbl>
    <w:p w:rsidR="00FA2B28" w:rsidRDefault="00FA2B28" w:rsidP="00AB0235">
      <w:pPr>
        <w:pStyle w:val="ab"/>
        <w:widowControl w:val="0"/>
        <w:tabs>
          <w:tab w:val="left" w:pos="881"/>
        </w:tabs>
        <w:suppressAutoHyphens w:val="0"/>
        <w:autoSpaceDE w:val="0"/>
        <w:autoSpaceDN w:val="0"/>
        <w:spacing w:before="89" w:after="4"/>
        <w:ind w:left="107" w:right="404"/>
        <w:jc w:val="center"/>
        <w:rPr>
          <w:rFonts w:cs="Times New Roman"/>
          <w:b/>
          <w:spacing w:val="-17"/>
          <w:sz w:val="28"/>
          <w:szCs w:val="22"/>
          <w:lang w:eastAsia="ru-RU" w:bidi="ru-RU"/>
        </w:rPr>
      </w:pPr>
    </w:p>
    <w:p w:rsidR="002E348B" w:rsidRDefault="002E348B" w:rsidP="0015258F">
      <w:pPr>
        <w:widowControl w:val="0"/>
        <w:suppressAutoHyphens w:val="0"/>
        <w:autoSpaceDE w:val="0"/>
        <w:autoSpaceDN w:val="0"/>
        <w:spacing w:line="319" w:lineRule="exact"/>
        <w:ind w:left="709"/>
        <w:outlineLvl w:val="0"/>
        <w:rPr>
          <w:rFonts w:cs="Times New Roman"/>
          <w:b/>
          <w:spacing w:val="-17"/>
          <w:sz w:val="28"/>
          <w:szCs w:val="22"/>
          <w:lang w:eastAsia="ru-RU" w:bidi="ru-RU"/>
        </w:rPr>
      </w:pPr>
    </w:p>
    <w:p w:rsidR="002E348B" w:rsidRDefault="002E348B" w:rsidP="0015258F">
      <w:pPr>
        <w:widowControl w:val="0"/>
        <w:suppressAutoHyphens w:val="0"/>
        <w:autoSpaceDE w:val="0"/>
        <w:autoSpaceDN w:val="0"/>
        <w:spacing w:line="319" w:lineRule="exact"/>
        <w:ind w:left="709"/>
        <w:outlineLvl w:val="0"/>
        <w:rPr>
          <w:rFonts w:cs="Times New Roman"/>
          <w:b/>
          <w:spacing w:val="-17"/>
          <w:sz w:val="28"/>
          <w:szCs w:val="22"/>
          <w:lang w:eastAsia="ru-RU" w:bidi="ru-RU"/>
        </w:rPr>
      </w:pPr>
    </w:p>
    <w:p w:rsidR="0015258F" w:rsidRPr="00CB52F7" w:rsidRDefault="00E01A46" w:rsidP="0015258F">
      <w:pPr>
        <w:widowControl w:val="0"/>
        <w:suppressAutoHyphens w:val="0"/>
        <w:autoSpaceDE w:val="0"/>
        <w:autoSpaceDN w:val="0"/>
        <w:spacing w:line="319" w:lineRule="exact"/>
        <w:ind w:left="709"/>
        <w:outlineLvl w:val="0"/>
        <w:rPr>
          <w:rFonts w:cs="Times New Roman"/>
          <w:b/>
          <w:bCs/>
          <w:sz w:val="28"/>
          <w:szCs w:val="28"/>
          <w:lang w:eastAsia="ru-RU" w:bidi="ru-RU"/>
        </w:rPr>
      </w:pPr>
      <w:r>
        <w:rPr>
          <w:rFonts w:cs="Times New Roman"/>
          <w:b/>
          <w:spacing w:val="-17"/>
          <w:sz w:val="28"/>
          <w:szCs w:val="22"/>
          <w:lang w:eastAsia="ru-RU" w:bidi="ru-RU"/>
        </w:rPr>
        <w:t>6</w:t>
      </w:r>
      <w:r w:rsidR="00AB0235" w:rsidRPr="00AB0235">
        <w:rPr>
          <w:rFonts w:cs="Times New Roman"/>
          <w:b/>
          <w:spacing w:val="-17"/>
          <w:sz w:val="28"/>
          <w:szCs w:val="22"/>
          <w:lang w:eastAsia="ru-RU" w:bidi="ru-RU"/>
        </w:rPr>
        <w:t xml:space="preserve">. </w:t>
      </w:r>
      <w:bookmarkStart w:id="1" w:name="_TOC_250006"/>
      <w:r w:rsidR="0015258F">
        <w:rPr>
          <w:rFonts w:cs="Times New Roman"/>
          <w:b/>
          <w:spacing w:val="-17"/>
          <w:sz w:val="28"/>
          <w:szCs w:val="22"/>
          <w:lang w:eastAsia="ru-RU" w:bidi="ru-RU"/>
        </w:rPr>
        <w:t xml:space="preserve"> </w:t>
      </w:r>
      <w:r w:rsidR="0015258F" w:rsidRPr="00CB52F7">
        <w:rPr>
          <w:rFonts w:cs="Times New Roman"/>
          <w:b/>
          <w:bCs/>
          <w:sz w:val="28"/>
          <w:szCs w:val="28"/>
          <w:lang w:eastAsia="ru-RU" w:bidi="ru-RU"/>
        </w:rPr>
        <w:t>Механизм реализации Программы</w:t>
      </w:r>
      <w:r w:rsidR="0015258F" w:rsidRPr="00CB52F7">
        <w:rPr>
          <w:rFonts w:cs="Times New Roman"/>
          <w:b/>
          <w:bCs/>
          <w:spacing w:val="-4"/>
          <w:sz w:val="28"/>
          <w:szCs w:val="28"/>
          <w:lang w:eastAsia="ru-RU" w:bidi="ru-RU"/>
        </w:rPr>
        <w:t xml:space="preserve"> </w:t>
      </w:r>
      <w:bookmarkEnd w:id="1"/>
      <w:r w:rsidR="0015258F" w:rsidRPr="00CB52F7">
        <w:rPr>
          <w:rFonts w:cs="Times New Roman"/>
          <w:b/>
          <w:bCs/>
          <w:sz w:val="28"/>
          <w:szCs w:val="28"/>
          <w:lang w:eastAsia="ru-RU" w:bidi="ru-RU"/>
        </w:rPr>
        <w:t>развития</w:t>
      </w:r>
    </w:p>
    <w:p w:rsidR="0015258F" w:rsidRDefault="0015258F" w:rsidP="0015258F">
      <w:pPr>
        <w:pStyle w:val="ab"/>
        <w:tabs>
          <w:tab w:val="left" w:pos="0"/>
          <w:tab w:val="left" w:pos="709"/>
        </w:tabs>
        <w:ind w:left="709" w:right="-1"/>
        <w:jc w:val="both"/>
        <w:rPr>
          <w:b/>
          <w:sz w:val="28"/>
          <w:szCs w:val="28"/>
        </w:rPr>
      </w:pPr>
    </w:p>
    <w:p w:rsidR="0015258F" w:rsidRPr="00CB52F7" w:rsidRDefault="0015258F" w:rsidP="0015258F">
      <w:pPr>
        <w:widowControl w:val="0"/>
        <w:tabs>
          <w:tab w:val="left" w:pos="9355"/>
        </w:tabs>
        <w:suppressAutoHyphens w:val="0"/>
        <w:autoSpaceDE w:val="0"/>
        <w:autoSpaceDN w:val="0"/>
        <w:ind w:right="-1" w:firstLine="720"/>
        <w:jc w:val="both"/>
        <w:rPr>
          <w:rFonts w:cs="Times New Roman"/>
          <w:sz w:val="28"/>
          <w:szCs w:val="28"/>
          <w:lang w:eastAsia="ru-RU" w:bidi="ru-RU"/>
        </w:rPr>
      </w:pPr>
      <w:r w:rsidRPr="00CB52F7">
        <w:rPr>
          <w:rFonts w:cs="Times New Roman"/>
          <w:sz w:val="28"/>
          <w:szCs w:val="28"/>
          <w:lang w:eastAsia="ru-RU" w:bidi="ru-RU"/>
        </w:rPr>
        <w:t>Основными составляющими механизма реализации Программы развития ДОУ являются разработанные комплексы мероприятий, основанные на реализации разноплановых проектов и инновационных технологий, включения в образовательную деятельность современного обучающего и игрового оборудования.</w:t>
      </w:r>
    </w:p>
    <w:p w:rsidR="0015258F" w:rsidRPr="00CB52F7" w:rsidRDefault="0015258F" w:rsidP="0015258F">
      <w:pPr>
        <w:pStyle w:val="afc"/>
        <w:spacing w:before="15"/>
        <w:ind w:right="-1" w:firstLine="709"/>
        <w:jc w:val="both"/>
        <w:rPr>
          <w:rFonts w:cs="Times New Roman"/>
          <w:sz w:val="28"/>
          <w:szCs w:val="28"/>
          <w:lang w:eastAsia="ru-RU" w:bidi="ru-RU"/>
        </w:rPr>
      </w:pPr>
      <w:r w:rsidRPr="00CB52F7">
        <w:rPr>
          <w:rFonts w:cs="Times New Roman"/>
          <w:sz w:val="28"/>
          <w:szCs w:val="28"/>
          <w:lang w:eastAsia="ru-RU" w:bidi="ru-RU"/>
        </w:rPr>
        <w:t xml:space="preserve">При формировании системы управления предполагается активное включение ее диагностической и аналитической функций, акцентируется научно-методическое и организационное сопровождение. В качестве основы </w:t>
      </w:r>
      <w:r w:rsidRPr="00CB52F7">
        <w:rPr>
          <w:rFonts w:cs="Times New Roman"/>
          <w:sz w:val="28"/>
          <w:szCs w:val="28"/>
          <w:lang w:eastAsia="ru-RU" w:bidi="ru-RU"/>
        </w:rPr>
        <w:lastRenderedPageBreak/>
        <w:t>при</w:t>
      </w:r>
      <w:r>
        <w:rPr>
          <w:rFonts w:cs="Times New Roman"/>
          <w:sz w:val="28"/>
          <w:szCs w:val="28"/>
          <w:lang w:eastAsia="ru-RU" w:bidi="ru-RU"/>
        </w:rPr>
        <w:t xml:space="preserve"> </w:t>
      </w:r>
      <w:r w:rsidRPr="00CB52F7">
        <w:rPr>
          <w:rFonts w:cs="Times New Roman"/>
          <w:sz w:val="28"/>
          <w:szCs w:val="28"/>
          <w:lang w:eastAsia="ru-RU" w:bidi="ru-RU"/>
        </w:rPr>
        <w:t>постановке тактических и оперативных целей и задач планирования деятельности ДОУ в период реализации будут использованы Концепция развития ДОУ, сформированная в Программе, задачи,</w:t>
      </w:r>
      <w:r w:rsidRPr="00CB52F7">
        <w:rPr>
          <w:rFonts w:cs="Times New Roman"/>
          <w:spacing w:val="55"/>
          <w:sz w:val="28"/>
          <w:szCs w:val="28"/>
          <w:lang w:eastAsia="ru-RU" w:bidi="ru-RU"/>
        </w:rPr>
        <w:t xml:space="preserve"> </w:t>
      </w:r>
      <w:r w:rsidRPr="00CB52F7">
        <w:rPr>
          <w:rFonts w:cs="Times New Roman"/>
          <w:sz w:val="28"/>
          <w:szCs w:val="28"/>
          <w:lang w:eastAsia="ru-RU" w:bidi="ru-RU"/>
        </w:rPr>
        <w:t>обозначенные</w:t>
      </w:r>
      <w:r>
        <w:rPr>
          <w:rFonts w:cs="Times New Roman"/>
          <w:sz w:val="28"/>
          <w:szCs w:val="28"/>
          <w:lang w:eastAsia="ru-RU" w:bidi="ru-RU"/>
        </w:rPr>
        <w:t xml:space="preserve"> </w:t>
      </w:r>
      <w:r w:rsidRPr="00CB52F7">
        <w:rPr>
          <w:rFonts w:cs="Times New Roman"/>
          <w:sz w:val="28"/>
          <w:szCs w:val="28"/>
          <w:lang w:eastAsia="ru-RU" w:bidi="ru-RU"/>
        </w:rPr>
        <w:t>«проблемные поля». Разработка мероприятий, основанных на использовании проектной деятельности и формах организации профессиональн</w:t>
      </w:r>
      <w:proofErr w:type="gramStart"/>
      <w:r w:rsidRPr="00CB52F7">
        <w:rPr>
          <w:rFonts w:cs="Times New Roman"/>
          <w:sz w:val="28"/>
          <w:szCs w:val="28"/>
          <w:lang w:eastAsia="ru-RU" w:bidi="ru-RU"/>
        </w:rPr>
        <w:t>о-</w:t>
      </w:r>
      <w:proofErr w:type="gramEnd"/>
      <w:r w:rsidRPr="00CB52F7">
        <w:rPr>
          <w:rFonts w:cs="Times New Roman"/>
          <w:sz w:val="28"/>
          <w:szCs w:val="28"/>
          <w:lang w:eastAsia="ru-RU" w:bidi="ru-RU"/>
        </w:rPr>
        <w:t xml:space="preserve"> педагогического и социального партнерства, обеспечивается систематическим организационно-методическим сопровождением специалистами ДОУ.</w:t>
      </w:r>
    </w:p>
    <w:p w:rsidR="0015258F" w:rsidRDefault="0015258F" w:rsidP="0015258F">
      <w:pPr>
        <w:widowControl w:val="0"/>
        <w:suppressAutoHyphens w:val="0"/>
        <w:autoSpaceDE w:val="0"/>
        <w:autoSpaceDN w:val="0"/>
        <w:spacing w:before="1"/>
        <w:ind w:right="-1" w:firstLine="709"/>
        <w:jc w:val="both"/>
        <w:rPr>
          <w:rFonts w:cs="Times New Roman"/>
          <w:sz w:val="28"/>
          <w:szCs w:val="28"/>
          <w:lang w:eastAsia="ru-RU" w:bidi="ru-RU"/>
        </w:rPr>
      </w:pPr>
      <w:r w:rsidRPr="00CB52F7">
        <w:rPr>
          <w:rFonts w:cs="Times New Roman"/>
          <w:sz w:val="28"/>
          <w:szCs w:val="28"/>
          <w:lang w:eastAsia="ru-RU" w:bidi="ru-RU"/>
        </w:rPr>
        <w:t>Реализацию комплексов мероприятий, включающих разноплановые проекты, инновационную деятельность по апробации программ, технологий, игрового оборудования, будут осуществлять сформированные коллегиальным образом и утвержд</w:t>
      </w:r>
      <w:r>
        <w:rPr>
          <w:rFonts w:cs="Times New Roman"/>
          <w:sz w:val="28"/>
          <w:szCs w:val="28"/>
          <w:lang w:eastAsia="ru-RU" w:bidi="ru-RU"/>
        </w:rPr>
        <w:t>ё</w:t>
      </w:r>
      <w:r w:rsidRPr="00CB52F7">
        <w:rPr>
          <w:rFonts w:cs="Times New Roman"/>
          <w:sz w:val="28"/>
          <w:szCs w:val="28"/>
          <w:lang w:eastAsia="ru-RU" w:bidi="ru-RU"/>
        </w:rPr>
        <w:t>нные руководителем творческие (рабочие) группы и команды проектов из числа администрации, педагогов, родителей воспитанников, представителей общественных организаций и учреждений - социальных партн</w:t>
      </w:r>
      <w:r>
        <w:rPr>
          <w:rFonts w:cs="Times New Roman"/>
          <w:sz w:val="28"/>
          <w:szCs w:val="28"/>
          <w:lang w:eastAsia="ru-RU" w:bidi="ru-RU"/>
        </w:rPr>
        <w:t>ё</w:t>
      </w:r>
      <w:r w:rsidRPr="00CB52F7">
        <w:rPr>
          <w:rFonts w:cs="Times New Roman"/>
          <w:sz w:val="28"/>
          <w:szCs w:val="28"/>
          <w:lang w:eastAsia="ru-RU" w:bidi="ru-RU"/>
        </w:rPr>
        <w:t>ров.</w:t>
      </w:r>
    </w:p>
    <w:p w:rsidR="0015258F" w:rsidRPr="00D4693B" w:rsidRDefault="0015258F" w:rsidP="0015258F">
      <w:pPr>
        <w:widowControl w:val="0"/>
        <w:suppressAutoHyphens w:val="0"/>
        <w:autoSpaceDE w:val="0"/>
        <w:autoSpaceDN w:val="0"/>
        <w:ind w:right="-1" w:firstLine="709"/>
        <w:jc w:val="both"/>
        <w:rPr>
          <w:rFonts w:cs="Times New Roman"/>
          <w:sz w:val="28"/>
          <w:szCs w:val="28"/>
          <w:lang w:eastAsia="ru-RU" w:bidi="ru-RU"/>
        </w:rPr>
      </w:pPr>
      <w:r w:rsidRPr="00D4693B">
        <w:rPr>
          <w:rFonts w:cs="Times New Roman"/>
          <w:sz w:val="28"/>
          <w:szCs w:val="28"/>
          <w:lang w:eastAsia="ru-RU" w:bidi="ru-RU"/>
        </w:rPr>
        <w:t>Координацию работ по реализации Программы, анализ, мониторинг и оперативный контроль хода реализации Программы, формирование отч</w:t>
      </w:r>
      <w:r>
        <w:rPr>
          <w:rFonts w:cs="Times New Roman"/>
          <w:sz w:val="28"/>
          <w:szCs w:val="28"/>
          <w:lang w:eastAsia="ru-RU" w:bidi="ru-RU"/>
        </w:rPr>
        <w:t>ё</w:t>
      </w:r>
      <w:r w:rsidRPr="00D4693B">
        <w:rPr>
          <w:rFonts w:cs="Times New Roman"/>
          <w:sz w:val="28"/>
          <w:szCs w:val="28"/>
          <w:lang w:eastAsia="ru-RU" w:bidi="ru-RU"/>
        </w:rPr>
        <w:t>тов, предложения о корректировке Программы осуществляет рабочая группа, разработавшая Программу, во главе с заведующим ДОУ. Участниками реализации Программы ДОУ в соответствии с их компетенцией обеспечивается решение задач, обусловленных целевыми ориентирами через достижение конкретных показателей.</w:t>
      </w:r>
    </w:p>
    <w:p w:rsidR="0015258F" w:rsidRPr="00D4693B" w:rsidRDefault="0015258F" w:rsidP="0015258F">
      <w:pPr>
        <w:widowControl w:val="0"/>
        <w:suppressAutoHyphens w:val="0"/>
        <w:autoSpaceDE w:val="0"/>
        <w:autoSpaceDN w:val="0"/>
        <w:ind w:right="-1" w:firstLine="709"/>
        <w:jc w:val="both"/>
        <w:rPr>
          <w:rFonts w:cs="Times New Roman"/>
          <w:sz w:val="28"/>
          <w:szCs w:val="28"/>
          <w:lang w:eastAsia="ru-RU" w:bidi="ru-RU"/>
        </w:rPr>
      </w:pPr>
      <w:r w:rsidRPr="00D4693B">
        <w:rPr>
          <w:rFonts w:cs="Times New Roman"/>
          <w:sz w:val="28"/>
          <w:szCs w:val="28"/>
          <w:lang w:eastAsia="ru-RU" w:bidi="ru-RU"/>
        </w:rPr>
        <w:t>Представление информации о промежуточных итогах и о ходе реализации мероприятий Программы развития будет осуществляться через официальный сайт ДОУ и посредством ежегодных отч</w:t>
      </w:r>
      <w:r>
        <w:rPr>
          <w:rFonts w:cs="Times New Roman"/>
          <w:sz w:val="28"/>
          <w:szCs w:val="28"/>
          <w:lang w:eastAsia="ru-RU" w:bidi="ru-RU"/>
        </w:rPr>
        <w:t>ё</w:t>
      </w:r>
      <w:r w:rsidRPr="00D4693B">
        <w:rPr>
          <w:rFonts w:cs="Times New Roman"/>
          <w:sz w:val="28"/>
          <w:szCs w:val="28"/>
          <w:lang w:eastAsia="ru-RU" w:bidi="ru-RU"/>
        </w:rPr>
        <w:t>тов на заседаниях коллегиальных органов управления.</w:t>
      </w:r>
    </w:p>
    <w:p w:rsidR="0015258F" w:rsidRDefault="0015258F" w:rsidP="0015258F">
      <w:pPr>
        <w:widowControl w:val="0"/>
        <w:suppressAutoHyphens w:val="0"/>
        <w:autoSpaceDE w:val="0"/>
        <w:autoSpaceDN w:val="0"/>
        <w:ind w:right="-1" w:firstLine="709"/>
        <w:jc w:val="both"/>
        <w:rPr>
          <w:rFonts w:cs="Times New Roman"/>
          <w:sz w:val="28"/>
          <w:szCs w:val="28"/>
          <w:lang w:eastAsia="ru-RU" w:bidi="ru-RU"/>
        </w:rPr>
      </w:pPr>
      <w:r w:rsidRPr="00D4693B">
        <w:rPr>
          <w:rFonts w:cs="Times New Roman"/>
          <w:sz w:val="28"/>
          <w:szCs w:val="28"/>
          <w:lang w:eastAsia="ru-RU" w:bidi="ru-RU"/>
        </w:rPr>
        <w:t>Корректировка Программы развития ДОУ, в том числе включение в нее новых мероприятий, уточнение целевых индикаторов и показателей, механизма реализации в целом, осуществляются по предложениям участников образовательных отношений, направляемых рабочей группе, разработавшей Программу.</w:t>
      </w:r>
    </w:p>
    <w:p w:rsidR="00141CE5" w:rsidRDefault="00141CE5" w:rsidP="0015258F">
      <w:pPr>
        <w:widowControl w:val="0"/>
        <w:suppressAutoHyphens w:val="0"/>
        <w:autoSpaceDE w:val="0"/>
        <w:autoSpaceDN w:val="0"/>
        <w:ind w:right="-1" w:firstLine="709"/>
        <w:jc w:val="both"/>
        <w:rPr>
          <w:rFonts w:cs="Times New Roman"/>
          <w:sz w:val="28"/>
          <w:szCs w:val="28"/>
          <w:lang w:eastAsia="ru-RU" w:bidi="ru-RU"/>
        </w:rPr>
      </w:pPr>
    </w:p>
    <w:p w:rsidR="00141CE5" w:rsidRDefault="00141CE5" w:rsidP="0015258F">
      <w:pPr>
        <w:widowControl w:val="0"/>
        <w:suppressAutoHyphens w:val="0"/>
        <w:autoSpaceDE w:val="0"/>
        <w:autoSpaceDN w:val="0"/>
        <w:ind w:right="-1" w:firstLine="709"/>
        <w:jc w:val="both"/>
        <w:rPr>
          <w:rFonts w:cs="Times New Roman"/>
          <w:sz w:val="28"/>
          <w:szCs w:val="28"/>
          <w:lang w:eastAsia="ru-RU" w:bidi="ru-RU"/>
        </w:rPr>
      </w:pPr>
    </w:p>
    <w:p w:rsidR="00695F6A" w:rsidRDefault="00695F6A" w:rsidP="00695F6A">
      <w:pPr>
        <w:pStyle w:val="ab"/>
        <w:widowControl w:val="0"/>
        <w:tabs>
          <w:tab w:val="left" w:pos="881"/>
        </w:tabs>
        <w:suppressAutoHyphens w:val="0"/>
        <w:autoSpaceDE w:val="0"/>
        <w:autoSpaceDN w:val="0"/>
        <w:spacing w:before="89" w:after="4"/>
        <w:ind w:left="107" w:right="404"/>
        <w:rPr>
          <w:rFonts w:cs="Times New Roman"/>
          <w:sz w:val="28"/>
          <w:szCs w:val="28"/>
          <w:lang w:eastAsia="ru-RU" w:bidi="ru-RU"/>
        </w:rPr>
      </w:pPr>
    </w:p>
    <w:p w:rsidR="00042A9B" w:rsidRDefault="00042A9B" w:rsidP="00695F6A">
      <w:pPr>
        <w:pStyle w:val="ab"/>
        <w:widowControl w:val="0"/>
        <w:tabs>
          <w:tab w:val="left" w:pos="881"/>
        </w:tabs>
        <w:suppressAutoHyphens w:val="0"/>
        <w:autoSpaceDE w:val="0"/>
        <w:autoSpaceDN w:val="0"/>
        <w:spacing w:before="89" w:after="4"/>
        <w:ind w:left="107" w:right="404"/>
        <w:rPr>
          <w:rFonts w:cs="Times New Roman"/>
          <w:b/>
          <w:spacing w:val="-17"/>
          <w:sz w:val="28"/>
          <w:szCs w:val="22"/>
          <w:lang w:eastAsia="ru-RU" w:bidi="ru-RU"/>
        </w:rPr>
      </w:pPr>
    </w:p>
    <w:p w:rsidR="0036614C" w:rsidRDefault="00E01A46" w:rsidP="00287A0E">
      <w:pPr>
        <w:widowControl w:val="0"/>
        <w:tabs>
          <w:tab w:val="left" w:pos="1579"/>
          <w:tab w:val="left" w:pos="9355"/>
        </w:tabs>
        <w:suppressAutoHyphens w:val="0"/>
        <w:autoSpaceDE w:val="0"/>
        <w:autoSpaceDN w:val="0"/>
        <w:spacing w:before="89" w:line="242" w:lineRule="auto"/>
        <w:ind w:left="75" w:right="-1"/>
        <w:jc w:val="center"/>
        <w:rPr>
          <w:rFonts w:cs="Times New Roman"/>
          <w:b/>
          <w:sz w:val="28"/>
          <w:szCs w:val="22"/>
          <w:lang w:eastAsia="ru-RU" w:bidi="ru-RU"/>
        </w:rPr>
      </w:pPr>
      <w:r>
        <w:rPr>
          <w:rFonts w:cs="Times New Roman"/>
          <w:b/>
          <w:sz w:val="28"/>
          <w:szCs w:val="22"/>
          <w:lang w:eastAsia="ru-RU" w:bidi="ru-RU"/>
        </w:rPr>
        <w:t>7</w:t>
      </w:r>
      <w:r w:rsidR="00287A0E">
        <w:rPr>
          <w:rFonts w:cs="Times New Roman"/>
          <w:b/>
          <w:sz w:val="28"/>
          <w:szCs w:val="22"/>
          <w:lang w:eastAsia="ru-RU" w:bidi="ru-RU"/>
        </w:rPr>
        <w:t xml:space="preserve">. </w:t>
      </w:r>
      <w:r w:rsidR="0036614C" w:rsidRPr="00287A0E">
        <w:rPr>
          <w:rFonts w:cs="Times New Roman"/>
          <w:b/>
          <w:sz w:val="28"/>
          <w:szCs w:val="22"/>
          <w:lang w:eastAsia="ru-RU" w:bidi="ru-RU"/>
        </w:rPr>
        <w:t>Критерии и показатели эффективности реализации Программы развития</w:t>
      </w:r>
    </w:p>
    <w:p w:rsidR="009F50CC" w:rsidRPr="00287A0E" w:rsidRDefault="009F50CC" w:rsidP="00287A0E">
      <w:pPr>
        <w:widowControl w:val="0"/>
        <w:tabs>
          <w:tab w:val="left" w:pos="1579"/>
          <w:tab w:val="left" w:pos="9355"/>
        </w:tabs>
        <w:suppressAutoHyphens w:val="0"/>
        <w:autoSpaceDE w:val="0"/>
        <w:autoSpaceDN w:val="0"/>
        <w:spacing w:before="89" w:line="242" w:lineRule="auto"/>
        <w:ind w:left="75" w:right="-1"/>
        <w:jc w:val="center"/>
        <w:rPr>
          <w:rFonts w:cs="Times New Roman"/>
          <w:b/>
          <w:sz w:val="28"/>
          <w:szCs w:val="22"/>
          <w:lang w:eastAsia="ru-RU" w:bidi="ru-RU"/>
        </w:rPr>
      </w:pPr>
    </w:p>
    <w:tbl>
      <w:tblPr>
        <w:tblStyle w:val="TableNormal7"/>
        <w:tblW w:w="96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965"/>
      </w:tblGrid>
      <w:tr w:rsidR="00287A0E" w:rsidRPr="00287A0E" w:rsidTr="00287A0E">
        <w:trPr>
          <w:trHeight w:val="276"/>
        </w:trPr>
        <w:tc>
          <w:tcPr>
            <w:tcW w:w="4645" w:type="dxa"/>
          </w:tcPr>
          <w:p w:rsidR="00287A0E" w:rsidRPr="00287A0E" w:rsidRDefault="00287A0E" w:rsidP="00287A0E">
            <w:pPr>
              <w:suppressAutoHyphens w:val="0"/>
              <w:spacing w:line="256" w:lineRule="exact"/>
              <w:ind w:left="1760" w:right="1753"/>
              <w:jc w:val="center"/>
              <w:rPr>
                <w:rFonts w:cs="Times New Roman"/>
                <w:b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t>Критерии</w:t>
            </w:r>
          </w:p>
        </w:tc>
        <w:tc>
          <w:tcPr>
            <w:tcW w:w="4965" w:type="dxa"/>
          </w:tcPr>
          <w:p w:rsidR="00287A0E" w:rsidRPr="00287A0E" w:rsidRDefault="00287A0E" w:rsidP="00287A0E">
            <w:pPr>
              <w:suppressAutoHyphens w:val="0"/>
              <w:spacing w:line="256" w:lineRule="exact"/>
              <w:ind w:left="1821" w:right="1814"/>
              <w:jc w:val="center"/>
              <w:rPr>
                <w:rFonts w:cs="Times New Roman"/>
                <w:b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t>Показатели</w:t>
            </w:r>
          </w:p>
        </w:tc>
      </w:tr>
      <w:tr w:rsidR="00287A0E" w:rsidRPr="00287A0E" w:rsidTr="00287A0E">
        <w:trPr>
          <w:trHeight w:val="827"/>
        </w:trPr>
        <w:tc>
          <w:tcPr>
            <w:tcW w:w="4645" w:type="dxa"/>
          </w:tcPr>
          <w:p w:rsidR="00287A0E" w:rsidRPr="00287A0E" w:rsidRDefault="00287A0E" w:rsidP="00287A0E">
            <w:pPr>
              <w:tabs>
                <w:tab w:val="left" w:pos="2693"/>
                <w:tab w:val="left" w:pos="2944"/>
              </w:tabs>
              <w:suppressAutoHyphens w:val="0"/>
              <w:ind w:left="108" w:right="97"/>
              <w:rPr>
                <w:rFonts w:cs="Times New Roman"/>
                <w:b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t>Соответствие</w:t>
            </w:r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tab/>
            </w:r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tab/>
            </w:r>
            <w:r w:rsidRPr="00287A0E">
              <w:rPr>
                <w:rFonts w:cs="Times New Roman"/>
                <w:b/>
                <w:spacing w:val="-3"/>
                <w:sz w:val="24"/>
                <w:szCs w:val="22"/>
                <w:lang w:eastAsia="ru-RU" w:bidi="ru-RU"/>
              </w:rPr>
              <w:t xml:space="preserve">направлениям </w:t>
            </w:r>
            <w:proofErr w:type="gramStart"/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t>государственной</w:t>
            </w:r>
            <w:proofErr w:type="gramEnd"/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tab/>
            </w:r>
            <w:r w:rsidRPr="00287A0E">
              <w:rPr>
                <w:rFonts w:cs="Times New Roman"/>
                <w:b/>
                <w:spacing w:val="-1"/>
                <w:sz w:val="24"/>
                <w:szCs w:val="22"/>
                <w:lang w:eastAsia="ru-RU" w:bidi="ru-RU"/>
              </w:rPr>
              <w:t>образовательной</w:t>
            </w:r>
          </w:p>
          <w:p w:rsidR="00287A0E" w:rsidRPr="00287A0E" w:rsidRDefault="00287A0E" w:rsidP="00287A0E">
            <w:pPr>
              <w:suppressAutoHyphens w:val="0"/>
              <w:spacing w:line="262" w:lineRule="exact"/>
              <w:ind w:left="108"/>
              <w:rPr>
                <w:rFonts w:cs="Times New Roman"/>
                <w:b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t>политики</w:t>
            </w:r>
          </w:p>
        </w:tc>
        <w:tc>
          <w:tcPr>
            <w:tcW w:w="4965" w:type="dxa"/>
          </w:tcPr>
          <w:p w:rsidR="00287A0E" w:rsidRPr="00287A0E" w:rsidRDefault="00287A0E" w:rsidP="00287A0E">
            <w:pPr>
              <w:tabs>
                <w:tab w:val="left" w:pos="1510"/>
                <w:tab w:val="left" w:pos="3403"/>
              </w:tabs>
              <w:suppressAutoHyphens w:val="0"/>
              <w:ind w:left="108" w:right="100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Степень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ab/>
              <w:t>соответствия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ab/>
            </w:r>
            <w:r w:rsidRPr="00287A0E">
              <w:rPr>
                <w:rFonts w:cs="Times New Roman"/>
                <w:spacing w:val="-1"/>
                <w:sz w:val="24"/>
                <w:szCs w:val="22"/>
                <w:lang w:eastAsia="ru-RU" w:bidi="ru-RU"/>
              </w:rPr>
              <w:t xml:space="preserve">направлениям 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государственной образовательной</w:t>
            </w:r>
            <w:r w:rsidRPr="00287A0E">
              <w:rPr>
                <w:rFonts w:cs="Times New Roman"/>
                <w:spacing w:val="-7"/>
                <w:sz w:val="24"/>
                <w:szCs w:val="22"/>
                <w:lang w:eastAsia="ru-RU" w:bidi="ru-RU"/>
              </w:rPr>
              <w:t xml:space="preserve"> 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политики</w:t>
            </w:r>
          </w:p>
        </w:tc>
      </w:tr>
      <w:tr w:rsidR="00287A0E" w:rsidRPr="00287A0E" w:rsidTr="00287A0E">
        <w:trPr>
          <w:trHeight w:val="1103"/>
        </w:trPr>
        <w:tc>
          <w:tcPr>
            <w:tcW w:w="4645" w:type="dxa"/>
            <w:vMerge w:val="restart"/>
          </w:tcPr>
          <w:p w:rsidR="00287A0E" w:rsidRPr="00287A0E" w:rsidRDefault="00287A0E" w:rsidP="00287A0E">
            <w:pPr>
              <w:suppressAutoHyphens w:val="0"/>
              <w:spacing w:line="270" w:lineRule="exact"/>
              <w:ind w:left="108"/>
              <w:rPr>
                <w:rFonts w:cs="Times New Roman"/>
                <w:b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lastRenderedPageBreak/>
              <w:t>Эффективность Программы развития</w:t>
            </w:r>
          </w:p>
        </w:tc>
        <w:tc>
          <w:tcPr>
            <w:tcW w:w="4965" w:type="dxa"/>
          </w:tcPr>
          <w:p w:rsidR="00287A0E" w:rsidRPr="00287A0E" w:rsidRDefault="00287A0E" w:rsidP="00287A0E">
            <w:pPr>
              <w:suppressAutoHyphens w:val="0"/>
              <w:ind w:left="108" w:right="97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 xml:space="preserve">Улучшение, существенное обогащение, кардинальное преобразование существующей образовательной ситуации в </w:t>
            </w:r>
            <w:proofErr w:type="gramStart"/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образовательном</w:t>
            </w:r>
            <w:proofErr w:type="gramEnd"/>
          </w:p>
          <w:p w:rsidR="00287A0E" w:rsidRPr="00287A0E" w:rsidRDefault="00287A0E" w:rsidP="00287A0E">
            <w:pPr>
              <w:suppressAutoHyphens w:val="0"/>
              <w:spacing w:line="267" w:lineRule="exact"/>
              <w:ind w:left="108"/>
              <w:rPr>
                <w:rFonts w:cs="Times New Roman"/>
                <w:sz w:val="24"/>
                <w:szCs w:val="22"/>
                <w:lang w:eastAsia="ru-RU" w:bidi="ru-RU"/>
              </w:rPr>
            </w:pPr>
            <w:proofErr w:type="gramStart"/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учреждении</w:t>
            </w:r>
            <w:proofErr w:type="gramEnd"/>
          </w:p>
        </w:tc>
      </w:tr>
      <w:tr w:rsidR="00287A0E" w:rsidRPr="00287A0E" w:rsidTr="00287A0E">
        <w:trPr>
          <w:trHeight w:val="827"/>
        </w:trPr>
        <w:tc>
          <w:tcPr>
            <w:tcW w:w="4645" w:type="dxa"/>
            <w:vMerge/>
            <w:tcBorders>
              <w:top w:val="nil"/>
            </w:tcBorders>
          </w:tcPr>
          <w:p w:rsidR="00287A0E" w:rsidRPr="00287A0E" w:rsidRDefault="00287A0E" w:rsidP="00287A0E">
            <w:pPr>
              <w:suppressAutoHyphens w:val="0"/>
              <w:rPr>
                <w:rFonts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965" w:type="dxa"/>
          </w:tcPr>
          <w:p w:rsidR="00287A0E" w:rsidRPr="00287A0E" w:rsidRDefault="00287A0E" w:rsidP="00287A0E">
            <w:pPr>
              <w:tabs>
                <w:tab w:val="left" w:pos="3397"/>
              </w:tabs>
              <w:suppressAutoHyphens w:val="0"/>
              <w:ind w:left="108" w:right="97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Мониторинговые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ab/>
            </w:r>
            <w:r w:rsidRPr="00287A0E">
              <w:rPr>
                <w:rFonts w:cs="Times New Roman"/>
                <w:spacing w:val="-1"/>
                <w:sz w:val="24"/>
                <w:szCs w:val="22"/>
                <w:lang w:eastAsia="ru-RU" w:bidi="ru-RU"/>
              </w:rPr>
              <w:t xml:space="preserve">исследования, 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подтверждающие эффективность</w:t>
            </w:r>
            <w:r w:rsidRPr="00287A0E">
              <w:rPr>
                <w:rFonts w:cs="Times New Roman"/>
                <w:spacing w:val="27"/>
                <w:sz w:val="24"/>
                <w:szCs w:val="22"/>
                <w:lang w:eastAsia="ru-RU" w:bidi="ru-RU"/>
              </w:rPr>
              <w:t xml:space="preserve"> 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результатов</w:t>
            </w:r>
          </w:p>
          <w:p w:rsidR="00287A0E" w:rsidRPr="00287A0E" w:rsidRDefault="00287A0E" w:rsidP="00287A0E">
            <w:pPr>
              <w:suppressAutoHyphens w:val="0"/>
              <w:spacing w:line="267" w:lineRule="exact"/>
              <w:ind w:left="108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реализации Программы развития</w:t>
            </w:r>
          </w:p>
        </w:tc>
      </w:tr>
      <w:tr w:rsidR="00287A0E" w:rsidRPr="00287A0E" w:rsidTr="00287A0E">
        <w:trPr>
          <w:trHeight w:val="1655"/>
        </w:trPr>
        <w:tc>
          <w:tcPr>
            <w:tcW w:w="4645" w:type="dxa"/>
            <w:vMerge/>
            <w:tcBorders>
              <w:top w:val="nil"/>
              <w:bottom w:val="nil"/>
            </w:tcBorders>
          </w:tcPr>
          <w:p w:rsidR="00287A0E" w:rsidRPr="00287A0E" w:rsidRDefault="00287A0E" w:rsidP="00287A0E">
            <w:pPr>
              <w:suppressAutoHyphens w:val="0"/>
              <w:rPr>
                <w:rFonts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965" w:type="dxa"/>
          </w:tcPr>
          <w:p w:rsidR="00287A0E" w:rsidRPr="00287A0E" w:rsidRDefault="00287A0E" w:rsidP="00287A0E">
            <w:pPr>
              <w:suppressAutoHyphens w:val="0"/>
              <w:ind w:left="108" w:right="98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proofErr w:type="gramStart"/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 xml:space="preserve">Эффективность от проведения исследования для развития кадрового потенциала (оптимизация методического обеспечения образовательного       процесса;      </w:t>
            </w:r>
            <w:r w:rsidRPr="00287A0E">
              <w:rPr>
                <w:rFonts w:cs="Times New Roman"/>
                <w:spacing w:val="35"/>
                <w:sz w:val="24"/>
                <w:szCs w:val="22"/>
                <w:lang w:eastAsia="ru-RU" w:bidi="ru-RU"/>
              </w:rPr>
              <w:t xml:space="preserve"> 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внедрение</w:t>
            </w:r>
            <w:proofErr w:type="gramEnd"/>
          </w:p>
          <w:p w:rsidR="00287A0E" w:rsidRPr="00287A0E" w:rsidRDefault="00287A0E" w:rsidP="00287A0E">
            <w:pPr>
              <w:tabs>
                <w:tab w:val="left" w:pos="3792"/>
              </w:tabs>
              <w:ind w:left="108" w:right="99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 xml:space="preserve">вариативных способов работы с информацией;     создание    </w:t>
            </w:r>
            <w:r w:rsidRPr="00287A0E">
              <w:rPr>
                <w:rFonts w:cs="Times New Roman"/>
                <w:spacing w:val="28"/>
                <w:sz w:val="24"/>
                <w:szCs w:val="22"/>
                <w:lang w:eastAsia="ru-RU" w:bidi="ru-RU"/>
              </w:rPr>
              <w:t xml:space="preserve"> 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дополнительных условий для проектирования путей профессиональной самореализации и самосовершенствования;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ab/>
            </w:r>
            <w:r w:rsidRPr="00287A0E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>внедрение</w:t>
            </w:r>
          </w:p>
          <w:p w:rsidR="00287A0E" w:rsidRPr="00287A0E" w:rsidRDefault="00287A0E" w:rsidP="00287A0E">
            <w:pPr>
              <w:suppressAutoHyphens w:val="0"/>
              <w:spacing w:line="270" w:lineRule="atLeast"/>
              <w:ind w:left="108" w:right="100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технологий саморазвития и самообразования и т.д.)</w:t>
            </w:r>
          </w:p>
        </w:tc>
      </w:tr>
      <w:tr w:rsidR="00287A0E" w:rsidRPr="00287A0E" w:rsidTr="00287A0E">
        <w:trPr>
          <w:trHeight w:val="664"/>
        </w:trPr>
        <w:tc>
          <w:tcPr>
            <w:tcW w:w="4645" w:type="dxa"/>
            <w:tcBorders>
              <w:top w:val="nil"/>
              <w:bottom w:val="single" w:sz="4" w:space="0" w:color="auto"/>
            </w:tcBorders>
          </w:tcPr>
          <w:p w:rsidR="00287A0E" w:rsidRPr="00287A0E" w:rsidRDefault="00287A0E" w:rsidP="00287A0E">
            <w:pPr>
              <w:suppressAutoHyphens w:val="0"/>
              <w:rPr>
                <w:rFonts w:cs="Times New Roman"/>
                <w:sz w:val="2"/>
                <w:szCs w:val="2"/>
                <w:lang w:eastAsia="ru-RU" w:bidi="ru-RU"/>
              </w:rPr>
            </w:pPr>
          </w:p>
        </w:tc>
        <w:tc>
          <w:tcPr>
            <w:tcW w:w="4965" w:type="dxa"/>
          </w:tcPr>
          <w:p w:rsidR="00287A0E" w:rsidRDefault="00287A0E" w:rsidP="00287A0E">
            <w:pPr>
              <w:pStyle w:val="TableParagraph"/>
              <w:tabs>
                <w:tab w:val="left" w:pos="1530"/>
                <w:tab w:val="left" w:pos="380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  <w:t>качеством</w:t>
            </w:r>
          </w:p>
          <w:p w:rsidR="00287A0E" w:rsidRPr="00287A0E" w:rsidRDefault="00287A0E" w:rsidP="00287A0E">
            <w:pPr>
              <w:suppressAutoHyphens w:val="0"/>
              <w:ind w:left="108" w:right="98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>
              <w:rPr>
                <w:sz w:val="24"/>
              </w:rPr>
              <w:t>образовательных услуг родителей, педагогов.</w:t>
            </w:r>
          </w:p>
        </w:tc>
      </w:tr>
      <w:tr w:rsidR="00287A0E" w:rsidRPr="00287A0E" w:rsidTr="00287A0E">
        <w:trPr>
          <w:trHeight w:val="664"/>
        </w:trPr>
        <w:tc>
          <w:tcPr>
            <w:tcW w:w="4645" w:type="dxa"/>
            <w:vMerge w:val="restart"/>
            <w:tcBorders>
              <w:top w:val="single" w:sz="4" w:space="0" w:color="auto"/>
            </w:tcBorders>
          </w:tcPr>
          <w:p w:rsidR="00287A0E" w:rsidRPr="00287A0E" w:rsidRDefault="00287A0E" w:rsidP="00287A0E">
            <w:pPr>
              <w:suppressAutoHyphens w:val="0"/>
              <w:rPr>
                <w:rFonts w:cs="Times New Roman"/>
                <w:sz w:val="2"/>
                <w:szCs w:val="2"/>
                <w:lang w:eastAsia="ru-RU" w:bidi="ru-RU"/>
              </w:rPr>
            </w:pPr>
            <w:r>
              <w:rPr>
                <w:b/>
                <w:sz w:val="24"/>
              </w:rPr>
              <w:t>Ресурсное обеспечение реализации Программы развития</w:t>
            </w:r>
          </w:p>
        </w:tc>
        <w:tc>
          <w:tcPr>
            <w:tcW w:w="4965" w:type="dxa"/>
          </w:tcPr>
          <w:p w:rsidR="00287A0E" w:rsidRDefault="00287A0E" w:rsidP="00044B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материально-технической</w:t>
            </w:r>
          </w:p>
          <w:p w:rsidR="00287A0E" w:rsidRDefault="00287A0E" w:rsidP="00044B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базы для реализации Программы развития</w:t>
            </w:r>
          </w:p>
        </w:tc>
      </w:tr>
      <w:tr w:rsidR="00287A0E" w:rsidRPr="00287A0E" w:rsidTr="00044B58">
        <w:trPr>
          <w:trHeight w:val="664"/>
        </w:trPr>
        <w:tc>
          <w:tcPr>
            <w:tcW w:w="4645" w:type="dxa"/>
            <w:vMerge/>
          </w:tcPr>
          <w:p w:rsidR="00287A0E" w:rsidRDefault="00287A0E" w:rsidP="00287A0E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4965" w:type="dxa"/>
          </w:tcPr>
          <w:p w:rsidR="00287A0E" w:rsidRDefault="00287A0E" w:rsidP="00044B58">
            <w:pPr>
              <w:pStyle w:val="TableParagraph"/>
              <w:tabs>
                <w:tab w:val="left" w:pos="1611"/>
                <w:tab w:val="left" w:pos="2987"/>
                <w:tab w:val="left" w:pos="450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кадрового</w:t>
            </w:r>
            <w:r>
              <w:rPr>
                <w:sz w:val="24"/>
              </w:rPr>
              <w:tab/>
              <w:t>потенциала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87A0E" w:rsidRDefault="00287A0E" w:rsidP="00044B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реализации Программы развития</w:t>
            </w:r>
          </w:p>
        </w:tc>
      </w:tr>
      <w:tr w:rsidR="00287A0E" w:rsidRPr="00287A0E" w:rsidTr="00044B58">
        <w:trPr>
          <w:trHeight w:val="664"/>
        </w:trPr>
        <w:tc>
          <w:tcPr>
            <w:tcW w:w="4645" w:type="dxa"/>
            <w:vMerge/>
          </w:tcPr>
          <w:p w:rsidR="00287A0E" w:rsidRDefault="00287A0E" w:rsidP="00287A0E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4965" w:type="dxa"/>
          </w:tcPr>
          <w:p w:rsidR="00287A0E" w:rsidRDefault="00287A0E" w:rsidP="00044B58">
            <w:pPr>
              <w:pStyle w:val="TableParagraph"/>
              <w:tabs>
                <w:tab w:val="left" w:pos="3632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  <w:t>механизмов</w:t>
            </w:r>
          </w:p>
          <w:p w:rsidR="00287A0E" w:rsidRDefault="00287A0E" w:rsidP="00044B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взаимодействия с сетевыми партнерами</w:t>
            </w:r>
          </w:p>
        </w:tc>
      </w:tr>
      <w:tr w:rsidR="00287A0E" w:rsidRPr="00287A0E" w:rsidTr="00044B58">
        <w:trPr>
          <w:trHeight w:val="664"/>
        </w:trPr>
        <w:tc>
          <w:tcPr>
            <w:tcW w:w="4645" w:type="dxa"/>
            <w:vMerge/>
          </w:tcPr>
          <w:p w:rsidR="00287A0E" w:rsidRDefault="00287A0E" w:rsidP="00287A0E">
            <w:pPr>
              <w:suppressAutoHyphens w:val="0"/>
              <w:rPr>
                <w:b/>
                <w:sz w:val="24"/>
              </w:rPr>
            </w:pPr>
          </w:p>
        </w:tc>
        <w:tc>
          <w:tcPr>
            <w:tcW w:w="4965" w:type="dxa"/>
          </w:tcPr>
          <w:p w:rsidR="00287A0E" w:rsidRDefault="00287A0E" w:rsidP="00044B58">
            <w:pPr>
              <w:pStyle w:val="TableParagraph"/>
              <w:tabs>
                <w:tab w:val="left" w:pos="2388"/>
                <w:tab w:val="left" w:pos="3727"/>
                <w:tab w:val="left" w:pos="4497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  <w:t>ресурсной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87A0E" w:rsidRDefault="00287A0E" w:rsidP="00044B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обеспечения информационных потоков</w:t>
            </w:r>
          </w:p>
        </w:tc>
      </w:tr>
      <w:tr w:rsidR="00287A0E" w:rsidRPr="00287A0E" w:rsidTr="00044B58">
        <w:trPr>
          <w:trHeight w:val="664"/>
        </w:trPr>
        <w:tc>
          <w:tcPr>
            <w:tcW w:w="4645" w:type="dxa"/>
            <w:vMerge w:val="restart"/>
          </w:tcPr>
          <w:p w:rsidR="00287A0E" w:rsidRDefault="00287A0E" w:rsidP="00044B58">
            <w:pPr>
              <w:pStyle w:val="TableParagraph"/>
              <w:ind w:left="108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созданных в образовательном учреждении условий для реализации</w:t>
            </w:r>
          </w:p>
          <w:p w:rsidR="00287A0E" w:rsidRDefault="00287A0E" w:rsidP="00044B58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 развития</w:t>
            </w:r>
          </w:p>
        </w:tc>
        <w:tc>
          <w:tcPr>
            <w:tcW w:w="4965" w:type="dxa"/>
          </w:tcPr>
          <w:p w:rsidR="00287A0E" w:rsidRDefault="00287A0E" w:rsidP="00044B58">
            <w:pPr>
              <w:pStyle w:val="TableParagraph"/>
              <w:tabs>
                <w:tab w:val="left" w:pos="1567"/>
                <w:tab w:val="left" w:pos="2303"/>
                <w:tab w:val="left" w:pos="3302"/>
              </w:tabs>
              <w:ind w:left="108" w:right="89"/>
              <w:rPr>
                <w:sz w:val="24"/>
              </w:rPr>
            </w:pPr>
            <w:r>
              <w:rPr>
                <w:spacing w:val="-8"/>
                <w:sz w:val="24"/>
              </w:rPr>
              <w:t>Разработанность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нормативно-методических </w:t>
            </w:r>
            <w:r>
              <w:rPr>
                <w:spacing w:val="-8"/>
                <w:sz w:val="24"/>
              </w:rPr>
              <w:t>документов,</w:t>
            </w:r>
            <w:r>
              <w:rPr>
                <w:spacing w:val="-8"/>
                <w:sz w:val="24"/>
              </w:rPr>
              <w:tab/>
              <w:t>регулирующих</w:t>
            </w:r>
            <w:r>
              <w:rPr>
                <w:spacing w:val="-8"/>
                <w:sz w:val="24"/>
              </w:rPr>
              <w:tab/>
            </w:r>
            <w:proofErr w:type="gramStart"/>
            <w:r>
              <w:rPr>
                <w:spacing w:val="-9"/>
                <w:sz w:val="24"/>
              </w:rPr>
              <w:t>воспитательный</w:t>
            </w:r>
            <w:proofErr w:type="gramEnd"/>
          </w:p>
          <w:p w:rsidR="00287A0E" w:rsidRDefault="00287A0E" w:rsidP="00044B5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процесс в образовательном учреждении</w:t>
            </w:r>
          </w:p>
        </w:tc>
      </w:tr>
      <w:tr w:rsidR="00287A0E" w:rsidRPr="00287A0E" w:rsidTr="00044B58">
        <w:trPr>
          <w:trHeight w:val="664"/>
        </w:trPr>
        <w:tc>
          <w:tcPr>
            <w:tcW w:w="4645" w:type="dxa"/>
            <w:vMerge/>
          </w:tcPr>
          <w:p w:rsidR="00287A0E" w:rsidRDefault="00287A0E" w:rsidP="00044B58">
            <w:pPr>
              <w:pStyle w:val="TableParagraph"/>
              <w:ind w:left="108" w:right="171"/>
              <w:rPr>
                <w:b/>
                <w:sz w:val="24"/>
              </w:rPr>
            </w:pPr>
          </w:p>
        </w:tc>
        <w:tc>
          <w:tcPr>
            <w:tcW w:w="4965" w:type="dxa"/>
          </w:tcPr>
          <w:p w:rsidR="00287A0E" w:rsidRDefault="00287A0E" w:rsidP="00044B58">
            <w:pPr>
              <w:pStyle w:val="TableParagraph"/>
              <w:tabs>
                <w:tab w:val="left" w:pos="1989"/>
                <w:tab w:val="left" w:pos="399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Обеспеченность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9"/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ab/>
            </w:r>
            <w:r>
              <w:rPr>
                <w:spacing w:val="-8"/>
                <w:sz w:val="24"/>
              </w:rPr>
              <w:t>процесса</w:t>
            </w:r>
          </w:p>
          <w:p w:rsidR="00287A0E" w:rsidRDefault="00287A0E" w:rsidP="00044B58">
            <w:pPr>
              <w:pStyle w:val="TableParagraph"/>
              <w:tabs>
                <w:tab w:val="left" w:pos="2217"/>
              </w:tabs>
              <w:spacing w:line="270" w:lineRule="atLeast"/>
              <w:ind w:left="108" w:right="88"/>
              <w:rPr>
                <w:sz w:val="24"/>
              </w:rPr>
            </w:pPr>
            <w:r>
              <w:rPr>
                <w:spacing w:val="-8"/>
                <w:sz w:val="24"/>
              </w:rPr>
              <w:t>необходимыми</w:t>
            </w:r>
            <w:r>
              <w:rPr>
                <w:spacing w:val="-8"/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материально-техническими </w:t>
            </w:r>
            <w:r>
              <w:rPr>
                <w:spacing w:val="-8"/>
                <w:sz w:val="24"/>
              </w:rPr>
              <w:t>ресурсами</w:t>
            </w:r>
          </w:p>
        </w:tc>
      </w:tr>
      <w:tr w:rsidR="00287A0E" w:rsidRPr="00287A0E" w:rsidTr="00044B58">
        <w:trPr>
          <w:trHeight w:val="664"/>
        </w:trPr>
        <w:tc>
          <w:tcPr>
            <w:tcW w:w="4645" w:type="dxa"/>
            <w:vMerge/>
          </w:tcPr>
          <w:p w:rsidR="00287A0E" w:rsidRDefault="00287A0E" w:rsidP="00044B58">
            <w:pPr>
              <w:pStyle w:val="TableParagraph"/>
              <w:ind w:left="108" w:right="171"/>
              <w:rPr>
                <w:b/>
                <w:sz w:val="24"/>
              </w:rPr>
            </w:pPr>
          </w:p>
        </w:tc>
        <w:tc>
          <w:tcPr>
            <w:tcW w:w="4965" w:type="dxa"/>
          </w:tcPr>
          <w:p w:rsidR="00287A0E" w:rsidRDefault="00287A0E" w:rsidP="00044B58">
            <w:pPr>
              <w:pStyle w:val="TableParagraph"/>
              <w:tabs>
                <w:tab w:val="left" w:pos="1658"/>
                <w:tab w:val="left" w:pos="3765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8"/>
                <w:sz w:val="24"/>
              </w:rPr>
              <w:t>Развитость</w:t>
            </w:r>
            <w:r>
              <w:rPr>
                <w:spacing w:val="-8"/>
                <w:sz w:val="24"/>
              </w:rPr>
              <w:tab/>
            </w:r>
            <w:proofErr w:type="gramStart"/>
            <w:r>
              <w:rPr>
                <w:spacing w:val="-9"/>
                <w:sz w:val="24"/>
              </w:rPr>
              <w:t>образовательной</w:t>
            </w:r>
            <w:proofErr w:type="gramEnd"/>
            <w:r>
              <w:rPr>
                <w:spacing w:val="-9"/>
                <w:sz w:val="24"/>
              </w:rPr>
              <w:tab/>
            </w:r>
            <w:r>
              <w:rPr>
                <w:spacing w:val="-8"/>
                <w:sz w:val="24"/>
              </w:rPr>
              <w:t>предметно-</w:t>
            </w:r>
          </w:p>
          <w:p w:rsidR="00287A0E" w:rsidRDefault="00287A0E" w:rsidP="00044B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пространственной среды ДОУ</w:t>
            </w:r>
          </w:p>
        </w:tc>
      </w:tr>
      <w:tr w:rsidR="00287A0E" w:rsidRPr="00287A0E" w:rsidTr="00044B58">
        <w:trPr>
          <w:trHeight w:val="664"/>
        </w:trPr>
        <w:tc>
          <w:tcPr>
            <w:tcW w:w="4645" w:type="dxa"/>
            <w:vMerge/>
          </w:tcPr>
          <w:p w:rsidR="00287A0E" w:rsidRDefault="00287A0E" w:rsidP="00044B58">
            <w:pPr>
              <w:pStyle w:val="TableParagraph"/>
              <w:ind w:left="108" w:right="171"/>
              <w:rPr>
                <w:b/>
                <w:sz w:val="24"/>
              </w:rPr>
            </w:pPr>
          </w:p>
        </w:tc>
        <w:tc>
          <w:tcPr>
            <w:tcW w:w="4965" w:type="dxa"/>
          </w:tcPr>
          <w:p w:rsidR="00287A0E" w:rsidRDefault="00287A0E" w:rsidP="00044B5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Психологический микроклимат в ДОУ. Стиль</w:t>
            </w:r>
          </w:p>
          <w:p w:rsidR="00287A0E" w:rsidRDefault="00287A0E" w:rsidP="00044B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межличностных отношений</w:t>
            </w:r>
          </w:p>
        </w:tc>
      </w:tr>
      <w:tr w:rsidR="00287A0E" w:rsidRPr="00287A0E" w:rsidTr="00044B58">
        <w:trPr>
          <w:trHeight w:val="664"/>
        </w:trPr>
        <w:tc>
          <w:tcPr>
            <w:tcW w:w="4645" w:type="dxa"/>
            <w:vMerge/>
          </w:tcPr>
          <w:p w:rsidR="00287A0E" w:rsidRDefault="00287A0E" w:rsidP="00044B58">
            <w:pPr>
              <w:pStyle w:val="TableParagraph"/>
              <w:ind w:left="108" w:right="171"/>
              <w:rPr>
                <w:b/>
                <w:sz w:val="24"/>
              </w:rPr>
            </w:pPr>
          </w:p>
        </w:tc>
        <w:tc>
          <w:tcPr>
            <w:tcW w:w="4965" w:type="dxa"/>
          </w:tcPr>
          <w:p w:rsidR="00287A0E" w:rsidRDefault="00287A0E" w:rsidP="00044B58">
            <w:pPr>
              <w:pStyle w:val="TableParagraph"/>
              <w:tabs>
                <w:tab w:val="left" w:pos="1174"/>
                <w:tab w:val="left" w:pos="337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удовлетворенности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</w:p>
          <w:p w:rsidR="00287A0E" w:rsidRDefault="00287A0E" w:rsidP="00044B58">
            <w:pPr>
              <w:pStyle w:val="TableParagraph"/>
              <w:tabs>
                <w:tab w:val="left" w:pos="1374"/>
                <w:tab w:val="left" w:pos="1758"/>
                <w:tab w:val="left" w:pos="3067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образовательным </w:t>
            </w:r>
            <w:r>
              <w:rPr>
                <w:sz w:val="24"/>
              </w:rPr>
              <w:t>процессом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</w:tr>
      <w:tr w:rsidR="00287A0E" w:rsidRPr="00287A0E" w:rsidTr="00044B58">
        <w:trPr>
          <w:trHeight w:val="664"/>
        </w:trPr>
        <w:tc>
          <w:tcPr>
            <w:tcW w:w="4645" w:type="dxa"/>
            <w:vMerge w:val="restart"/>
          </w:tcPr>
          <w:p w:rsidR="00287A0E" w:rsidRDefault="00287A0E">
            <w:proofErr w:type="spellStart"/>
            <w:r w:rsidRPr="00392E56">
              <w:rPr>
                <w:b/>
                <w:sz w:val="24"/>
              </w:rPr>
              <w:t>Сформированность</w:t>
            </w:r>
            <w:proofErr w:type="spellEnd"/>
            <w:r w:rsidRPr="00392E56">
              <w:rPr>
                <w:b/>
                <w:sz w:val="24"/>
              </w:rPr>
              <w:t xml:space="preserve"> информационного пространства для реализации Программы развития</w:t>
            </w:r>
          </w:p>
        </w:tc>
        <w:tc>
          <w:tcPr>
            <w:tcW w:w="4965" w:type="dxa"/>
          </w:tcPr>
          <w:p w:rsidR="00287A0E" w:rsidRDefault="00287A0E" w:rsidP="00044B58">
            <w:pPr>
              <w:pStyle w:val="TableParagraph"/>
              <w:tabs>
                <w:tab w:val="left" w:pos="3109"/>
              </w:tabs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ab/>
              <w:t>информационно-</w:t>
            </w:r>
          </w:p>
          <w:p w:rsidR="00287A0E" w:rsidRDefault="00287A0E" w:rsidP="00044B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ресурсного банка данных</w:t>
            </w:r>
          </w:p>
        </w:tc>
      </w:tr>
      <w:tr w:rsidR="00287A0E" w:rsidRPr="00287A0E" w:rsidTr="00044B58">
        <w:trPr>
          <w:trHeight w:val="664"/>
        </w:trPr>
        <w:tc>
          <w:tcPr>
            <w:tcW w:w="4645" w:type="dxa"/>
            <w:vMerge/>
          </w:tcPr>
          <w:p w:rsidR="00287A0E" w:rsidRDefault="00287A0E"/>
        </w:tc>
        <w:tc>
          <w:tcPr>
            <w:tcW w:w="4965" w:type="dxa"/>
          </w:tcPr>
          <w:p w:rsidR="00287A0E" w:rsidRDefault="00287A0E" w:rsidP="00044B58">
            <w:pPr>
              <w:pStyle w:val="TableParagraph"/>
              <w:tabs>
                <w:tab w:val="left" w:pos="2883"/>
                <w:tab w:val="left" w:pos="3943"/>
              </w:tabs>
              <w:ind w:left="108" w:right="9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Задействованность</w:t>
            </w:r>
            <w:proofErr w:type="spellEnd"/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внешних </w:t>
            </w:r>
            <w:r>
              <w:rPr>
                <w:sz w:val="24"/>
              </w:rPr>
              <w:t>информационных каналов (интернет,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proofErr w:type="gramEnd"/>
          </w:p>
          <w:p w:rsidR="00287A0E" w:rsidRDefault="00287A0E" w:rsidP="00044B5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ТВ, открытые мероприятия и т.д.)</w:t>
            </w:r>
            <w:proofErr w:type="gramEnd"/>
          </w:p>
        </w:tc>
      </w:tr>
      <w:tr w:rsidR="00287A0E" w:rsidRPr="00287A0E" w:rsidTr="00044B58">
        <w:trPr>
          <w:trHeight w:val="664"/>
        </w:trPr>
        <w:tc>
          <w:tcPr>
            <w:tcW w:w="4645" w:type="dxa"/>
            <w:vMerge/>
          </w:tcPr>
          <w:p w:rsidR="00287A0E" w:rsidRDefault="00287A0E"/>
        </w:tc>
        <w:tc>
          <w:tcPr>
            <w:tcW w:w="4965" w:type="dxa"/>
          </w:tcPr>
          <w:p w:rsidR="00287A0E" w:rsidRDefault="00287A0E" w:rsidP="00044B58">
            <w:pPr>
              <w:pStyle w:val="TableParagraph"/>
              <w:tabs>
                <w:tab w:val="left" w:pos="1376"/>
                <w:tab w:val="left" w:pos="3167"/>
                <w:tab w:val="left" w:pos="4247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z w:val="24"/>
              </w:rPr>
              <w:tab/>
              <w:t>разнообразия</w:t>
            </w:r>
            <w:r>
              <w:rPr>
                <w:sz w:val="24"/>
              </w:rPr>
              <w:tab/>
              <w:t>видов,</w:t>
            </w:r>
            <w:r>
              <w:rPr>
                <w:sz w:val="24"/>
              </w:rPr>
              <w:tab/>
              <w:t>форм,</w:t>
            </w:r>
          </w:p>
          <w:p w:rsidR="00287A0E" w:rsidRDefault="00287A0E" w:rsidP="00044B58">
            <w:pPr>
              <w:pStyle w:val="TableParagraph"/>
              <w:tabs>
                <w:tab w:val="left" w:pos="2223"/>
                <w:tab w:val="left" w:pos="3817"/>
                <w:tab w:val="left" w:pos="4403"/>
              </w:tabs>
              <w:spacing w:before="5" w:line="274" w:lineRule="exact"/>
              <w:ind w:left="108" w:right="105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z w:val="24"/>
              </w:rPr>
              <w:tab/>
              <w:t>пространства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всех </w:t>
            </w:r>
            <w:r>
              <w:rPr>
                <w:sz w:val="24"/>
              </w:rPr>
              <w:lastRenderedPageBreak/>
              <w:t>участников реализации 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287A0E" w:rsidRPr="00287A0E" w:rsidTr="00044B58">
        <w:trPr>
          <w:trHeight w:val="664"/>
        </w:trPr>
        <w:tc>
          <w:tcPr>
            <w:tcW w:w="4645" w:type="dxa"/>
          </w:tcPr>
          <w:p w:rsidR="00287A0E" w:rsidRPr="00287A0E" w:rsidRDefault="00287A0E" w:rsidP="00287A0E">
            <w:pPr>
              <w:tabs>
                <w:tab w:val="left" w:pos="4645"/>
              </w:tabs>
              <w:suppressAutoHyphens w:val="0"/>
              <w:ind w:left="108"/>
              <w:jc w:val="both"/>
              <w:rPr>
                <w:rFonts w:cs="Times New Roman"/>
                <w:b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lastRenderedPageBreak/>
              <w:t>Результативность инновационной деятельности для реализации</w:t>
            </w:r>
          </w:p>
          <w:p w:rsidR="00287A0E" w:rsidRDefault="00287A0E" w:rsidP="00287A0E">
            <w:pPr>
              <w:tabs>
                <w:tab w:val="left" w:pos="4645"/>
              </w:tabs>
              <w:jc w:val="both"/>
            </w:pPr>
            <w:r>
              <w:rPr>
                <w:rFonts w:cs="Times New Roman"/>
                <w:b/>
                <w:sz w:val="24"/>
                <w:szCs w:val="22"/>
                <w:lang w:eastAsia="ru-RU" w:bidi="ru-RU"/>
              </w:rPr>
              <w:t xml:space="preserve">  </w:t>
            </w:r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t>Программы развития</w:t>
            </w:r>
          </w:p>
        </w:tc>
        <w:tc>
          <w:tcPr>
            <w:tcW w:w="4965" w:type="dxa"/>
          </w:tcPr>
          <w:p w:rsidR="00287A0E" w:rsidRDefault="00287A0E" w:rsidP="00044B58">
            <w:pPr>
              <w:pStyle w:val="TableParagraph"/>
              <w:tabs>
                <w:tab w:val="left" w:pos="1376"/>
                <w:tab w:val="left" w:pos="3167"/>
                <w:tab w:val="left" w:pos="4247"/>
              </w:tabs>
              <w:spacing w:line="270" w:lineRule="exact"/>
              <w:ind w:left="108"/>
              <w:rPr>
                <w:sz w:val="24"/>
              </w:rPr>
            </w:pPr>
            <w:r w:rsidRPr="00287A0E">
              <w:rPr>
                <w:sz w:val="24"/>
              </w:rPr>
              <w:t>Количество инновационных продуктов, их востребованность на различных уровнях</w:t>
            </w:r>
          </w:p>
        </w:tc>
      </w:tr>
    </w:tbl>
    <w:p w:rsidR="00695F6A" w:rsidRDefault="00695F6A" w:rsidP="00287A0E">
      <w:pPr>
        <w:pStyle w:val="ab"/>
        <w:widowControl w:val="0"/>
        <w:tabs>
          <w:tab w:val="left" w:pos="881"/>
        </w:tabs>
        <w:suppressAutoHyphens w:val="0"/>
        <w:autoSpaceDE w:val="0"/>
        <w:autoSpaceDN w:val="0"/>
        <w:spacing w:before="89" w:after="4"/>
        <w:ind w:left="0" w:right="404"/>
        <w:rPr>
          <w:rFonts w:cs="Times New Roman"/>
          <w:b/>
          <w:spacing w:val="-17"/>
          <w:sz w:val="28"/>
          <w:szCs w:val="22"/>
          <w:lang w:eastAsia="ru-RU" w:bidi="ru-RU"/>
        </w:rPr>
      </w:pPr>
    </w:p>
    <w:p w:rsidR="00287A0E" w:rsidRPr="00287A0E" w:rsidRDefault="00E01A46" w:rsidP="00287A0E">
      <w:pPr>
        <w:widowControl w:val="0"/>
        <w:suppressAutoHyphens w:val="0"/>
        <w:autoSpaceDE w:val="0"/>
        <w:autoSpaceDN w:val="0"/>
        <w:spacing w:before="89"/>
        <w:ind w:right="-1"/>
        <w:jc w:val="center"/>
        <w:outlineLvl w:val="0"/>
        <w:rPr>
          <w:rFonts w:cs="Times New Roman"/>
          <w:b/>
          <w:bCs/>
          <w:sz w:val="28"/>
          <w:szCs w:val="28"/>
          <w:lang w:eastAsia="ru-RU" w:bidi="ru-RU"/>
        </w:rPr>
      </w:pPr>
      <w:r>
        <w:rPr>
          <w:rFonts w:cs="Times New Roman"/>
          <w:b/>
          <w:bCs/>
          <w:sz w:val="28"/>
          <w:szCs w:val="28"/>
          <w:lang w:eastAsia="ru-RU" w:bidi="ru-RU"/>
        </w:rPr>
        <w:t>8</w:t>
      </w:r>
      <w:r w:rsidR="00287A0E" w:rsidRPr="00287A0E">
        <w:rPr>
          <w:rFonts w:cs="Times New Roman"/>
          <w:b/>
          <w:bCs/>
          <w:sz w:val="28"/>
          <w:szCs w:val="28"/>
          <w:lang w:eastAsia="ru-RU" w:bidi="ru-RU"/>
        </w:rPr>
        <w:t xml:space="preserve">. Ресурсное обеспечение Программы развития дошкольной образовательной </w:t>
      </w:r>
      <w:r w:rsidR="00287A0E">
        <w:rPr>
          <w:rFonts w:cs="Times New Roman"/>
          <w:b/>
          <w:bCs/>
          <w:sz w:val="28"/>
          <w:szCs w:val="28"/>
          <w:lang w:eastAsia="ru-RU" w:bidi="ru-RU"/>
        </w:rPr>
        <w:t xml:space="preserve"> о</w:t>
      </w:r>
      <w:r w:rsidR="00287A0E" w:rsidRPr="00287A0E">
        <w:rPr>
          <w:rFonts w:cs="Times New Roman"/>
          <w:b/>
          <w:bCs/>
          <w:sz w:val="28"/>
          <w:szCs w:val="28"/>
          <w:lang w:eastAsia="ru-RU" w:bidi="ru-RU"/>
        </w:rPr>
        <w:t>рганизации</w:t>
      </w:r>
    </w:p>
    <w:p w:rsidR="00287A0E" w:rsidRPr="00287A0E" w:rsidRDefault="00287A0E" w:rsidP="00287A0E">
      <w:pPr>
        <w:widowControl w:val="0"/>
        <w:suppressAutoHyphens w:val="0"/>
        <w:autoSpaceDE w:val="0"/>
        <w:autoSpaceDN w:val="0"/>
        <w:spacing w:before="1"/>
        <w:rPr>
          <w:rFonts w:cs="Times New Roman"/>
          <w:b/>
          <w:sz w:val="28"/>
          <w:szCs w:val="28"/>
          <w:lang w:eastAsia="ru-RU" w:bidi="ru-RU"/>
        </w:rPr>
      </w:pPr>
    </w:p>
    <w:tbl>
      <w:tblPr>
        <w:tblStyle w:val="TableNormal8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2"/>
      </w:tblGrid>
      <w:tr w:rsidR="00287A0E" w:rsidRPr="00287A0E" w:rsidTr="00287A0E">
        <w:trPr>
          <w:trHeight w:val="1380"/>
        </w:trPr>
        <w:tc>
          <w:tcPr>
            <w:tcW w:w="2127" w:type="dxa"/>
          </w:tcPr>
          <w:p w:rsidR="00287A0E" w:rsidRPr="00287A0E" w:rsidRDefault="00287A0E" w:rsidP="00287A0E">
            <w:pPr>
              <w:suppressAutoHyphens w:val="0"/>
              <w:ind w:left="105" w:right="544"/>
              <w:rPr>
                <w:rFonts w:cs="Times New Roman"/>
                <w:b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t>Нормативн</w:t>
            </w:r>
            <w:proofErr w:type="gramStart"/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t>о-</w:t>
            </w:r>
            <w:proofErr w:type="gramEnd"/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t xml:space="preserve"> правовое обеспечение</w:t>
            </w:r>
          </w:p>
        </w:tc>
        <w:tc>
          <w:tcPr>
            <w:tcW w:w="7512" w:type="dxa"/>
          </w:tcPr>
          <w:p w:rsidR="00287A0E" w:rsidRPr="00287A0E" w:rsidRDefault="00287A0E" w:rsidP="00287A0E">
            <w:pPr>
              <w:tabs>
                <w:tab w:val="left" w:pos="4565"/>
              </w:tabs>
              <w:suppressAutoHyphens w:val="0"/>
              <w:ind w:left="107" w:right="97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 xml:space="preserve">Формирование пакета документов, обеспечивающих реализацию ООП ДОУ в условиях реализации ФГОС </w:t>
            </w:r>
            <w:proofErr w:type="gramStart"/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ДО</w:t>
            </w:r>
            <w:proofErr w:type="gramEnd"/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 xml:space="preserve">, </w:t>
            </w:r>
            <w:proofErr w:type="gramStart"/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разработка</w:t>
            </w:r>
            <w:proofErr w:type="gramEnd"/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 xml:space="preserve"> локальных актов и положений, регламентирующих образовательный процесс; внесение изменений    в  </w:t>
            </w:r>
            <w:r w:rsidRPr="00287A0E">
              <w:rPr>
                <w:rFonts w:cs="Times New Roman"/>
                <w:spacing w:val="31"/>
                <w:sz w:val="24"/>
                <w:szCs w:val="22"/>
                <w:lang w:eastAsia="ru-RU" w:bidi="ru-RU"/>
              </w:rPr>
              <w:t xml:space="preserve"> 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 xml:space="preserve">Устав,  </w:t>
            </w:r>
            <w:r w:rsidRPr="00287A0E">
              <w:rPr>
                <w:rFonts w:cs="Times New Roman"/>
                <w:spacing w:val="46"/>
                <w:sz w:val="24"/>
                <w:szCs w:val="22"/>
                <w:lang w:eastAsia="ru-RU" w:bidi="ru-RU"/>
              </w:rPr>
              <w:t xml:space="preserve"> 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заключение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ab/>
              <w:t>договоров с</w:t>
            </w:r>
            <w:r w:rsidRPr="00287A0E">
              <w:rPr>
                <w:rFonts w:cs="Times New Roman"/>
                <w:spacing w:val="29"/>
                <w:sz w:val="24"/>
                <w:szCs w:val="22"/>
                <w:lang w:eastAsia="ru-RU" w:bidi="ru-RU"/>
              </w:rPr>
              <w:t xml:space="preserve"> 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учреждениями</w:t>
            </w:r>
          </w:p>
          <w:p w:rsidR="00287A0E" w:rsidRPr="00287A0E" w:rsidRDefault="00287A0E" w:rsidP="00287A0E">
            <w:pPr>
              <w:suppressAutoHyphens w:val="0"/>
              <w:spacing w:line="264" w:lineRule="exact"/>
              <w:ind w:left="107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образовательной сети.</w:t>
            </w:r>
          </w:p>
        </w:tc>
      </w:tr>
      <w:tr w:rsidR="00287A0E" w:rsidRPr="00287A0E" w:rsidTr="00287A0E">
        <w:trPr>
          <w:trHeight w:val="830"/>
        </w:trPr>
        <w:tc>
          <w:tcPr>
            <w:tcW w:w="2127" w:type="dxa"/>
          </w:tcPr>
          <w:p w:rsidR="00287A0E" w:rsidRPr="00287A0E" w:rsidRDefault="00287A0E" w:rsidP="00287A0E">
            <w:pPr>
              <w:suppressAutoHyphens w:val="0"/>
              <w:spacing w:before="2" w:line="276" w:lineRule="exact"/>
              <w:ind w:left="105" w:right="511"/>
              <w:rPr>
                <w:rFonts w:cs="Times New Roman"/>
                <w:b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t>Научн</w:t>
            </w:r>
            <w:proofErr w:type="gramStart"/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t>о-</w:t>
            </w:r>
            <w:proofErr w:type="gramEnd"/>
            <w:r w:rsidRPr="00287A0E">
              <w:rPr>
                <w:rFonts w:cs="Times New Roman"/>
                <w:b/>
                <w:sz w:val="24"/>
                <w:szCs w:val="22"/>
                <w:lang w:eastAsia="ru-RU" w:bidi="ru-RU"/>
              </w:rPr>
              <w:t xml:space="preserve"> методическое обеспечение</w:t>
            </w:r>
          </w:p>
        </w:tc>
        <w:tc>
          <w:tcPr>
            <w:tcW w:w="7512" w:type="dxa"/>
          </w:tcPr>
          <w:p w:rsidR="00287A0E" w:rsidRPr="00287A0E" w:rsidRDefault="00287A0E" w:rsidP="00044B58">
            <w:pPr>
              <w:tabs>
                <w:tab w:val="left" w:pos="0"/>
              </w:tabs>
              <w:suppressAutoHyphens w:val="0"/>
              <w:spacing w:line="270" w:lineRule="exact"/>
              <w:ind w:left="107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Формирование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ab/>
              <w:t>банка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ab/>
              <w:t>методических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ab/>
              <w:t>материалов;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ab/>
              <w:t>разработка</w:t>
            </w:r>
            <w:r w:rsidR="00044B58">
              <w:rPr>
                <w:rFonts w:cs="Times New Roman"/>
                <w:sz w:val="24"/>
                <w:szCs w:val="22"/>
                <w:lang w:eastAsia="ru-RU" w:bidi="ru-RU"/>
              </w:rPr>
              <w:t xml:space="preserve"> 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рекомендаций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ab/>
              <w:t>по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ab/>
              <w:t>внедрению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ab/>
              <w:t>инновационных</w:t>
            </w:r>
            <w:r w:rsidR="00044B58">
              <w:rPr>
                <w:rFonts w:cs="Times New Roman"/>
                <w:sz w:val="24"/>
                <w:szCs w:val="22"/>
                <w:lang w:eastAsia="ru-RU" w:bidi="ru-RU"/>
              </w:rPr>
              <w:t xml:space="preserve"> 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технологий</w:t>
            </w:r>
            <w:r w:rsidR="00044B58">
              <w:rPr>
                <w:rFonts w:cs="Times New Roman"/>
                <w:sz w:val="24"/>
                <w:szCs w:val="22"/>
                <w:lang w:eastAsia="ru-RU" w:bidi="ru-RU"/>
              </w:rPr>
              <w:t xml:space="preserve"> </w:t>
            </w:r>
            <w:r w:rsidRPr="00287A0E">
              <w:rPr>
                <w:rFonts w:cs="Times New Roman"/>
                <w:spacing w:val="-17"/>
                <w:sz w:val="24"/>
                <w:szCs w:val="22"/>
                <w:lang w:eastAsia="ru-RU" w:bidi="ru-RU"/>
              </w:rPr>
              <w:t xml:space="preserve">в 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образовательный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ab/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ab/>
              <w:t>процесс,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ab/>
              <w:t>создание</w:t>
            </w:r>
            <w:r w:rsidR="00044B58">
              <w:rPr>
                <w:rFonts w:cs="Times New Roman"/>
                <w:sz w:val="24"/>
                <w:szCs w:val="22"/>
                <w:lang w:eastAsia="ru-RU" w:bidi="ru-RU"/>
              </w:rPr>
              <w:t xml:space="preserve"> 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электронного</w:t>
            </w:r>
            <w:r w:rsidR="00044B58">
              <w:rPr>
                <w:rFonts w:cs="Times New Roman"/>
                <w:sz w:val="24"/>
                <w:szCs w:val="22"/>
                <w:lang w:eastAsia="ru-RU" w:bidi="ru-RU"/>
              </w:rPr>
              <w:t xml:space="preserve"> </w:t>
            </w:r>
            <w:r w:rsidRPr="00287A0E">
              <w:rPr>
                <w:rFonts w:cs="Times New Roman"/>
                <w:sz w:val="24"/>
                <w:szCs w:val="22"/>
                <w:lang w:eastAsia="ru-RU" w:bidi="ru-RU"/>
              </w:rPr>
              <w:t>банка</w:t>
            </w:r>
            <w:r w:rsidR="00044B58">
              <w:rPr>
                <w:rFonts w:cs="Times New Roman"/>
                <w:sz w:val="24"/>
                <w:szCs w:val="22"/>
                <w:lang w:eastAsia="ru-RU" w:bidi="ru-RU"/>
              </w:rPr>
              <w:t xml:space="preserve"> </w:t>
            </w:r>
            <w:r w:rsidRPr="00287A0E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>данных</w:t>
            </w:r>
            <w:r w:rsidR="00044B58">
              <w:t xml:space="preserve"> </w:t>
            </w:r>
            <w:r w:rsidR="00044B58" w:rsidRPr="00044B58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>психолого-педагогических</w:t>
            </w:r>
            <w:r w:rsidR="00044B58" w:rsidRPr="00044B58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ab/>
              <w:t>семинаров,</w:t>
            </w:r>
            <w:r w:rsidR="00044B58" w:rsidRPr="00044B58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ab/>
              <w:t>диагностических</w:t>
            </w:r>
            <w:r w:rsidR="00044B58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 xml:space="preserve"> </w:t>
            </w:r>
            <w:r w:rsidR="00044B58" w:rsidRPr="00044B58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>карт</w:t>
            </w:r>
            <w:r w:rsidR="00044B58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 xml:space="preserve"> </w:t>
            </w:r>
            <w:r w:rsidR="00044B58" w:rsidRPr="00044B58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>профессионального</w:t>
            </w:r>
            <w:r w:rsidR="00044B58" w:rsidRPr="00044B58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ab/>
              <w:t>роста</w:t>
            </w:r>
            <w:r w:rsidR="00044B58" w:rsidRPr="00044B58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ab/>
              <w:t>педагогов,</w:t>
            </w:r>
            <w:r w:rsidR="00044B58" w:rsidRPr="00044B58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ab/>
              <w:t>программн</w:t>
            </w:r>
            <w:proofErr w:type="gramStart"/>
            <w:r w:rsidR="00044B58" w:rsidRPr="00044B58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>о-</w:t>
            </w:r>
            <w:proofErr w:type="gramEnd"/>
            <w:r w:rsidR="00044B58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 xml:space="preserve"> </w:t>
            </w:r>
            <w:r w:rsidR="00044B58" w:rsidRPr="00044B58">
              <w:rPr>
                <w:rFonts w:cs="Times New Roman"/>
                <w:spacing w:val="-3"/>
                <w:sz w:val="24"/>
                <w:szCs w:val="22"/>
                <w:lang w:eastAsia="ru-RU" w:bidi="ru-RU"/>
              </w:rPr>
              <w:t>методического обеспечения проектной, исследовательской деятельности воспитанников.</w:t>
            </w:r>
          </w:p>
        </w:tc>
      </w:tr>
      <w:tr w:rsidR="00044B58" w:rsidRPr="00287A0E" w:rsidTr="00287A0E">
        <w:trPr>
          <w:trHeight w:val="830"/>
        </w:trPr>
        <w:tc>
          <w:tcPr>
            <w:tcW w:w="2127" w:type="dxa"/>
          </w:tcPr>
          <w:p w:rsidR="00044B58" w:rsidRDefault="00044B58" w:rsidP="00044B58">
            <w:pPr>
              <w:pStyle w:val="TableParagraph"/>
              <w:spacing w:line="276" w:lineRule="exact"/>
              <w:ind w:left="105" w:right="5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методическое обеспечение</w:t>
            </w:r>
          </w:p>
        </w:tc>
        <w:tc>
          <w:tcPr>
            <w:tcW w:w="7512" w:type="dxa"/>
          </w:tcPr>
          <w:p w:rsidR="00044B58" w:rsidRDefault="00044B58" w:rsidP="00044B5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 xml:space="preserve">ООП ДОУ, </w:t>
            </w:r>
            <w:proofErr w:type="gramStart"/>
            <w:r>
              <w:rPr>
                <w:sz w:val="24"/>
              </w:rPr>
              <w:t>разработанная</w:t>
            </w:r>
            <w:proofErr w:type="gramEnd"/>
            <w:r>
              <w:rPr>
                <w:sz w:val="24"/>
              </w:rPr>
              <w:t xml:space="preserve"> в соответствии с ФГОС ДО.</w:t>
            </w:r>
          </w:p>
        </w:tc>
      </w:tr>
      <w:tr w:rsidR="00044B58" w:rsidRPr="00287A0E" w:rsidTr="00287A0E">
        <w:trPr>
          <w:trHeight w:val="830"/>
        </w:trPr>
        <w:tc>
          <w:tcPr>
            <w:tcW w:w="2127" w:type="dxa"/>
          </w:tcPr>
          <w:p w:rsidR="00044B58" w:rsidRDefault="00044B58" w:rsidP="00044B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</w:p>
          <w:p w:rsidR="00044B58" w:rsidRDefault="00044B58" w:rsidP="00044B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7512" w:type="dxa"/>
          </w:tcPr>
          <w:p w:rsidR="00044B58" w:rsidRDefault="00044B58" w:rsidP="00044B58">
            <w:pPr>
              <w:pStyle w:val="TableParagraph"/>
              <w:tabs>
                <w:tab w:val="left" w:pos="3628"/>
              </w:tabs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коллектива педагогов и родителей о характере преобразований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z w:val="24"/>
              </w:rPr>
              <w:tab/>
              <w:t>совершенствование информационно - технической среды; создание персональных страничек педагогов на сайте ДОУ. Размещение на официальном сайте ДОУ информации 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 учреждения в режиме развития и функционирования</w:t>
            </w:r>
          </w:p>
        </w:tc>
      </w:tr>
      <w:tr w:rsidR="00044B58" w:rsidRPr="00287A0E" w:rsidTr="00287A0E">
        <w:trPr>
          <w:trHeight w:val="830"/>
        </w:trPr>
        <w:tc>
          <w:tcPr>
            <w:tcW w:w="2127" w:type="dxa"/>
          </w:tcPr>
          <w:p w:rsidR="00044B58" w:rsidRDefault="00044B58" w:rsidP="00044B58">
            <w:pPr>
              <w:pStyle w:val="TableParagraph"/>
              <w:ind w:left="105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 обеспечение</w:t>
            </w:r>
          </w:p>
        </w:tc>
        <w:tc>
          <w:tcPr>
            <w:tcW w:w="7512" w:type="dxa"/>
          </w:tcPr>
          <w:p w:rsidR="00044B58" w:rsidRDefault="00044B58" w:rsidP="00044B58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Подготовка руководителей творческих групп педагогов.</w:t>
            </w:r>
          </w:p>
          <w:p w:rsidR="00044B58" w:rsidRDefault="00044B58" w:rsidP="00044B58">
            <w:pPr>
              <w:pStyle w:val="TableParagraph"/>
              <w:tabs>
                <w:tab w:val="left" w:pos="1361"/>
                <w:tab w:val="left" w:pos="2416"/>
                <w:tab w:val="left" w:pos="2992"/>
                <w:tab w:val="left" w:pos="4398"/>
                <w:tab w:val="left" w:pos="6160"/>
                <w:tab w:val="left" w:pos="7554"/>
              </w:tabs>
              <w:spacing w:line="270" w:lineRule="atLeast"/>
              <w:ind w:left="107" w:right="102" w:firstLine="6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квалификации,</w:t>
            </w:r>
            <w:r>
              <w:rPr>
                <w:sz w:val="24"/>
              </w:rPr>
              <w:tab/>
              <w:t xml:space="preserve">подготовки </w:t>
            </w:r>
            <w:r w:rsidRPr="00044B58">
              <w:rPr>
                <w:spacing w:val="-18"/>
                <w:sz w:val="24"/>
              </w:rPr>
              <w:t xml:space="preserve">и </w:t>
            </w:r>
            <w:r w:rsidRPr="00044B58">
              <w:rPr>
                <w:sz w:val="24"/>
              </w:rPr>
              <w:t>переподготовки специалистов, участвующих в реализации</w:t>
            </w:r>
            <w:r w:rsidRPr="00044B58">
              <w:rPr>
                <w:spacing w:val="-8"/>
                <w:sz w:val="24"/>
              </w:rPr>
              <w:t xml:space="preserve"> </w:t>
            </w:r>
            <w:r w:rsidRPr="00044B58">
              <w:rPr>
                <w:sz w:val="24"/>
              </w:rPr>
              <w:t>программы.</w:t>
            </w:r>
          </w:p>
        </w:tc>
      </w:tr>
      <w:tr w:rsidR="00044B58" w:rsidRPr="00287A0E" w:rsidTr="00287A0E">
        <w:trPr>
          <w:trHeight w:val="830"/>
        </w:trPr>
        <w:tc>
          <w:tcPr>
            <w:tcW w:w="2127" w:type="dxa"/>
          </w:tcPr>
          <w:p w:rsidR="00044B58" w:rsidRDefault="00044B58" w:rsidP="00044B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</w:p>
          <w:p w:rsidR="00044B58" w:rsidRDefault="00044B58" w:rsidP="00044B58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7512" w:type="dxa"/>
          </w:tcPr>
          <w:p w:rsidR="00044B58" w:rsidRDefault="00044B58" w:rsidP="00044B5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работы творческих групп по апробации инновационных технологий, актуального педагогического опыта.</w:t>
            </w:r>
          </w:p>
          <w:p w:rsidR="00044B58" w:rsidRDefault="00044B58" w:rsidP="00044B5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планов работы структурных подразделений, методических объединений.</w:t>
            </w:r>
          </w:p>
          <w:p w:rsidR="00044B58" w:rsidRDefault="00044B58" w:rsidP="00044B58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учебного плана и расписания для работы по индивидуальным учебным планам и программам; составление плана совместной деятельности с учреждениями сети, разработка основной образовательной программы.</w:t>
            </w:r>
          </w:p>
        </w:tc>
      </w:tr>
      <w:tr w:rsidR="00044B58" w:rsidRPr="00287A0E" w:rsidTr="00287A0E">
        <w:trPr>
          <w:trHeight w:val="830"/>
        </w:trPr>
        <w:tc>
          <w:tcPr>
            <w:tcW w:w="2127" w:type="dxa"/>
          </w:tcPr>
          <w:p w:rsidR="00044B58" w:rsidRDefault="00044B58" w:rsidP="00044B58">
            <w:pPr>
              <w:pStyle w:val="TableParagraph"/>
              <w:ind w:left="105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Мотивационное обеспечение</w:t>
            </w:r>
          </w:p>
        </w:tc>
        <w:tc>
          <w:tcPr>
            <w:tcW w:w="7512" w:type="dxa"/>
          </w:tcPr>
          <w:p w:rsidR="00044B58" w:rsidRDefault="00044B58" w:rsidP="00044B58">
            <w:pPr>
              <w:pStyle w:val="TableParagraph"/>
              <w:tabs>
                <w:tab w:val="left" w:pos="1639"/>
                <w:tab w:val="left" w:pos="3972"/>
                <w:tab w:val="left" w:pos="5654"/>
                <w:tab w:val="left" w:pos="7554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квалифицированных</w:t>
            </w:r>
            <w:r>
              <w:rPr>
                <w:sz w:val="24"/>
              </w:rPr>
              <w:tab/>
              <w:t>консультаций,</w:t>
            </w:r>
            <w:r>
              <w:rPr>
                <w:sz w:val="24"/>
              </w:rPr>
              <w:tab/>
              <w:t>теоретических и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8"/>
                <w:sz w:val="24"/>
              </w:rPr>
              <w:t>и</w:t>
            </w:r>
            <w:proofErr w:type="spellEnd"/>
            <w:proofErr w:type="gramEnd"/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семинаров.</w:t>
            </w:r>
          </w:p>
          <w:p w:rsidR="00044B58" w:rsidRDefault="00044B58" w:rsidP="00044B58">
            <w:pPr>
              <w:pStyle w:val="TableParagraph"/>
              <w:tabs>
                <w:tab w:val="left" w:pos="4797"/>
              </w:tabs>
              <w:ind w:left="107" w:right="103"/>
              <w:rPr>
                <w:sz w:val="24"/>
              </w:rPr>
            </w:pPr>
            <w:r w:rsidRPr="00044B58">
              <w:rPr>
                <w:sz w:val="24"/>
              </w:rPr>
              <w:t>научно-практических</w:t>
            </w:r>
            <w:r w:rsidRPr="00044B58">
              <w:rPr>
                <w:spacing w:val="1"/>
                <w:sz w:val="24"/>
              </w:rPr>
              <w:t xml:space="preserve"> </w:t>
            </w:r>
            <w:r w:rsidRPr="00044B58">
              <w:rPr>
                <w:sz w:val="24"/>
              </w:rPr>
              <w:t>семинаров</w:t>
            </w:r>
          </w:p>
          <w:p w:rsidR="00044B58" w:rsidRDefault="00044B58" w:rsidP="00044B58">
            <w:pPr>
              <w:pStyle w:val="TableParagraph"/>
              <w:tabs>
                <w:tab w:val="left" w:pos="4797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 xml:space="preserve">Модернизация информационно-технологического оборудования ДОУ. Разработка  критериев  и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показателей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поощрения результативной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044B58" w:rsidRDefault="00044B58" w:rsidP="00044B58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Усиление мотивационной работы среди участников образовательного процесса о проведении инновационных преобразований в ДОУ, выполнение социального заказа; повышение престижа образовательного учреждения; разработка системы поощрения </w:t>
            </w:r>
            <w:r>
              <w:rPr>
                <w:sz w:val="24"/>
              </w:rPr>
              <w:lastRenderedPageBreak/>
              <w:t>педагогов и воспитанников.</w:t>
            </w:r>
          </w:p>
        </w:tc>
      </w:tr>
      <w:tr w:rsidR="00044B58" w:rsidRPr="00287A0E" w:rsidTr="00287A0E">
        <w:trPr>
          <w:trHeight w:val="830"/>
        </w:trPr>
        <w:tc>
          <w:tcPr>
            <w:tcW w:w="2127" w:type="dxa"/>
          </w:tcPr>
          <w:p w:rsidR="00044B58" w:rsidRDefault="00044B58" w:rsidP="00044B58">
            <w:pPr>
              <w:pStyle w:val="TableParagraph"/>
              <w:ind w:left="105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Материально- техническое обеспечение</w:t>
            </w:r>
          </w:p>
        </w:tc>
        <w:tc>
          <w:tcPr>
            <w:tcW w:w="7512" w:type="dxa"/>
          </w:tcPr>
          <w:p w:rsidR="00044B58" w:rsidRDefault="00044B58" w:rsidP="00044B58">
            <w:pPr>
              <w:pStyle w:val="TableParagraph"/>
              <w:ind w:left="107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Пополнение развивающей предметно-пространственной среды ДОУ современным игровым оборудованием.</w:t>
            </w:r>
          </w:p>
          <w:p w:rsidR="00044B58" w:rsidRDefault="00044B58" w:rsidP="00044B58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 методического кабинета учебно-методической, 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  <w:p w:rsidR="00044B58" w:rsidRDefault="00044B58" w:rsidP="00044B58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Компьютеризация 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044B58" w:rsidRDefault="00044B58" w:rsidP="00044B58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дополнительных источников финансирования. Формирование системы спонсорского финансирования для материального поощрения одаренных воспитанников.</w:t>
            </w:r>
          </w:p>
        </w:tc>
      </w:tr>
    </w:tbl>
    <w:p w:rsidR="00695F6A" w:rsidRDefault="00695F6A" w:rsidP="00695F6A">
      <w:pPr>
        <w:pStyle w:val="ab"/>
        <w:widowControl w:val="0"/>
        <w:tabs>
          <w:tab w:val="left" w:pos="881"/>
        </w:tabs>
        <w:suppressAutoHyphens w:val="0"/>
        <w:autoSpaceDE w:val="0"/>
        <w:autoSpaceDN w:val="0"/>
        <w:spacing w:before="89" w:after="4"/>
        <w:ind w:left="107" w:right="404"/>
        <w:rPr>
          <w:rFonts w:cs="Times New Roman"/>
          <w:b/>
          <w:spacing w:val="-17"/>
          <w:sz w:val="28"/>
          <w:szCs w:val="22"/>
          <w:lang w:eastAsia="ru-RU" w:bidi="ru-RU"/>
        </w:rPr>
      </w:pPr>
    </w:p>
    <w:p w:rsidR="00044B58" w:rsidRPr="00044B58" w:rsidRDefault="00E01A46" w:rsidP="00044B58">
      <w:pPr>
        <w:widowControl w:val="0"/>
        <w:suppressAutoHyphens w:val="0"/>
        <w:autoSpaceDE w:val="0"/>
        <w:autoSpaceDN w:val="0"/>
        <w:spacing w:before="89"/>
        <w:ind w:left="645"/>
        <w:jc w:val="center"/>
        <w:outlineLvl w:val="0"/>
        <w:rPr>
          <w:rFonts w:cs="Times New Roman"/>
          <w:b/>
          <w:bCs/>
          <w:sz w:val="28"/>
          <w:szCs w:val="28"/>
          <w:lang w:eastAsia="ru-RU" w:bidi="ru-RU"/>
        </w:rPr>
      </w:pPr>
      <w:r>
        <w:rPr>
          <w:rFonts w:cs="Times New Roman"/>
          <w:b/>
          <w:bCs/>
          <w:sz w:val="28"/>
          <w:szCs w:val="28"/>
          <w:lang w:eastAsia="ru-RU" w:bidi="ru-RU"/>
        </w:rPr>
        <w:t>9</w:t>
      </w:r>
      <w:r w:rsidR="00044B58" w:rsidRPr="00044B58">
        <w:rPr>
          <w:rFonts w:cs="Times New Roman"/>
          <w:b/>
          <w:bCs/>
          <w:sz w:val="28"/>
          <w:szCs w:val="28"/>
          <w:lang w:eastAsia="ru-RU" w:bidi="ru-RU"/>
        </w:rPr>
        <w:t>. Описание мер регулирования и управления рисками Программы</w:t>
      </w:r>
    </w:p>
    <w:p w:rsidR="00044B58" w:rsidRPr="00044B58" w:rsidRDefault="00044B58" w:rsidP="00044B58">
      <w:pPr>
        <w:widowControl w:val="0"/>
        <w:suppressAutoHyphens w:val="0"/>
        <w:autoSpaceDE w:val="0"/>
        <w:autoSpaceDN w:val="0"/>
        <w:spacing w:before="1"/>
        <w:rPr>
          <w:rFonts w:cs="Times New Roman"/>
          <w:b/>
          <w:sz w:val="28"/>
          <w:szCs w:val="28"/>
          <w:lang w:eastAsia="ru-RU" w:bidi="ru-RU"/>
        </w:rPr>
      </w:pPr>
    </w:p>
    <w:tbl>
      <w:tblPr>
        <w:tblStyle w:val="TableNormal9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4720"/>
      </w:tblGrid>
      <w:tr w:rsidR="00044B58" w:rsidRPr="00044B58" w:rsidTr="00044B58">
        <w:trPr>
          <w:trHeight w:val="551"/>
        </w:trPr>
        <w:tc>
          <w:tcPr>
            <w:tcW w:w="4919" w:type="dxa"/>
          </w:tcPr>
          <w:p w:rsidR="00044B58" w:rsidRPr="00044B58" w:rsidRDefault="00044B58" w:rsidP="00044B58">
            <w:pPr>
              <w:suppressAutoHyphens w:val="0"/>
              <w:spacing w:line="273" w:lineRule="exact"/>
              <w:ind w:left="1464"/>
              <w:rPr>
                <w:rFonts w:cs="Times New Roman"/>
                <w:b/>
                <w:sz w:val="24"/>
                <w:szCs w:val="22"/>
                <w:lang w:eastAsia="ru-RU" w:bidi="ru-RU"/>
              </w:rPr>
            </w:pPr>
            <w:r w:rsidRPr="00044B58">
              <w:rPr>
                <w:rFonts w:cs="Times New Roman"/>
                <w:b/>
                <w:sz w:val="24"/>
                <w:szCs w:val="22"/>
                <w:lang w:eastAsia="ru-RU" w:bidi="ru-RU"/>
              </w:rPr>
              <w:t>Возможные риски</w:t>
            </w:r>
          </w:p>
        </w:tc>
        <w:tc>
          <w:tcPr>
            <w:tcW w:w="4720" w:type="dxa"/>
          </w:tcPr>
          <w:p w:rsidR="00044B58" w:rsidRPr="00044B58" w:rsidRDefault="00044B58" w:rsidP="00044B58">
            <w:pPr>
              <w:suppressAutoHyphens w:val="0"/>
              <w:spacing w:line="273" w:lineRule="exact"/>
              <w:ind w:left="272" w:right="270"/>
              <w:jc w:val="center"/>
              <w:rPr>
                <w:rFonts w:cs="Times New Roman"/>
                <w:b/>
                <w:sz w:val="24"/>
                <w:szCs w:val="22"/>
                <w:lang w:eastAsia="ru-RU" w:bidi="ru-RU"/>
              </w:rPr>
            </w:pPr>
            <w:r w:rsidRPr="00044B58">
              <w:rPr>
                <w:rFonts w:cs="Times New Roman"/>
                <w:b/>
                <w:sz w:val="24"/>
                <w:szCs w:val="22"/>
                <w:lang w:eastAsia="ru-RU" w:bidi="ru-RU"/>
              </w:rPr>
              <w:t>Пути снижения рисков</w:t>
            </w:r>
          </w:p>
        </w:tc>
      </w:tr>
      <w:tr w:rsidR="00044B58" w:rsidRPr="00044B58" w:rsidTr="00044B58">
        <w:trPr>
          <w:trHeight w:val="1104"/>
        </w:trPr>
        <w:tc>
          <w:tcPr>
            <w:tcW w:w="4919" w:type="dxa"/>
          </w:tcPr>
          <w:p w:rsidR="00044B58" w:rsidRPr="00044B58" w:rsidRDefault="00044B58" w:rsidP="00044B58">
            <w:pPr>
              <w:suppressAutoHyphens w:val="0"/>
              <w:ind w:left="105" w:right="98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044B58">
              <w:rPr>
                <w:rFonts w:cs="Times New Roman"/>
                <w:sz w:val="24"/>
                <w:szCs w:val="22"/>
                <w:lang w:eastAsia="ru-RU" w:bidi="ru-RU"/>
              </w:rPr>
              <w:t>Неполнота отдельных нормативно - правовых документов, не предусмотренных на момент разработки и начало</w:t>
            </w:r>
            <w:r w:rsidRPr="00044B58">
              <w:rPr>
                <w:rFonts w:cs="Times New Roman"/>
                <w:spacing w:val="-9"/>
                <w:sz w:val="24"/>
                <w:szCs w:val="22"/>
                <w:lang w:eastAsia="ru-RU" w:bidi="ru-RU"/>
              </w:rPr>
              <w:t xml:space="preserve"> </w:t>
            </w:r>
            <w:r w:rsidRPr="00044B58">
              <w:rPr>
                <w:rFonts w:cs="Times New Roman"/>
                <w:sz w:val="24"/>
                <w:szCs w:val="22"/>
                <w:lang w:eastAsia="ru-RU" w:bidi="ru-RU"/>
              </w:rPr>
              <w:t>внедрения</w:t>
            </w:r>
          </w:p>
          <w:p w:rsidR="00044B58" w:rsidRPr="00044B58" w:rsidRDefault="00044B58" w:rsidP="00044B58">
            <w:pPr>
              <w:suppressAutoHyphens w:val="0"/>
              <w:spacing w:line="264" w:lineRule="exact"/>
              <w:ind w:left="105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044B58">
              <w:rPr>
                <w:rFonts w:cs="Times New Roman"/>
                <w:sz w:val="24"/>
                <w:szCs w:val="22"/>
                <w:lang w:eastAsia="ru-RU" w:bidi="ru-RU"/>
              </w:rPr>
              <w:t>Программы развития.</w:t>
            </w:r>
          </w:p>
        </w:tc>
        <w:tc>
          <w:tcPr>
            <w:tcW w:w="4720" w:type="dxa"/>
          </w:tcPr>
          <w:p w:rsidR="00044B58" w:rsidRPr="00044B58" w:rsidRDefault="00044B58" w:rsidP="00044B58">
            <w:pPr>
              <w:suppressAutoHyphens w:val="0"/>
              <w:ind w:left="105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044B58">
              <w:rPr>
                <w:rFonts w:cs="Times New Roman"/>
                <w:sz w:val="24"/>
                <w:szCs w:val="22"/>
                <w:lang w:eastAsia="ru-RU" w:bidi="ru-RU"/>
              </w:rPr>
              <w:t>Регулярный анализ нормативно - правовой базы ДОУ на предмет ее актуальности, полноты, соответствия решаемым задачам.</w:t>
            </w:r>
          </w:p>
        </w:tc>
      </w:tr>
      <w:tr w:rsidR="00FA2B28" w:rsidRPr="00044B58" w:rsidTr="00044B58">
        <w:trPr>
          <w:trHeight w:val="1104"/>
        </w:trPr>
        <w:tc>
          <w:tcPr>
            <w:tcW w:w="4919" w:type="dxa"/>
          </w:tcPr>
          <w:p w:rsidR="00FA2B28" w:rsidRPr="00FA2B28" w:rsidRDefault="00FA2B28" w:rsidP="00FA2B28">
            <w:pPr>
              <w:tabs>
                <w:tab w:val="left" w:pos="1960"/>
                <w:tab w:val="left" w:pos="4222"/>
              </w:tabs>
              <w:spacing w:line="270" w:lineRule="exact"/>
              <w:ind w:left="105"/>
              <w:rPr>
                <w:rFonts w:cs="Times New Roman"/>
                <w:sz w:val="24"/>
                <w:szCs w:val="22"/>
                <w:lang w:eastAsia="ru-RU" w:bidi="ru-RU"/>
              </w:rPr>
            </w:pPr>
            <w:r>
              <w:rPr>
                <w:rFonts w:cs="Times New Roman"/>
                <w:sz w:val="24"/>
                <w:szCs w:val="22"/>
                <w:lang w:eastAsia="ru-RU" w:bidi="ru-RU"/>
              </w:rPr>
              <w:t>Изменение штатного расписания ДОУ в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 xml:space="preserve"> сторону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  <w:t>сокращения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ab/>
              <w:t>числа</w:t>
            </w:r>
          </w:p>
          <w:p w:rsidR="00FA2B28" w:rsidRPr="00044B58" w:rsidRDefault="00FA2B28" w:rsidP="00FA2B28">
            <w:pPr>
              <w:suppressAutoHyphens w:val="0"/>
              <w:ind w:left="105" w:right="98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Высококвалифицированных</w:t>
            </w:r>
            <w:r>
              <w:rPr>
                <w:rFonts w:cs="Times New Roman"/>
                <w:sz w:val="24"/>
                <w:szCs w:val="22"/>
                <w:lang w:eastAsia="ru-RU" w:bidi="ru-RU"/>
              </w:rPr>
              <w:t xml:space="preserve"> </w:t>
            </w:r>
            <w:r w:rsidRPr="00FA2B28">
              <w:rPr>
                <w:rFonts w:cs="Times New Roman"/>
                <w:spacing w:val="-1"/>
                <w:sz w:val="24"/>
                <w:szCs w:val="22"/>
                <w:lang w:eastAsia="ru-RU" w:bidi="ru-RU"/>
              </w:rPr>
              <w:t xml:space="preserve">педагогических </w:t>
            </w: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кадров</w:t>
            </w:r>
          </w:p>
        </w:tc>
        <w:tc>
          <w:tcPr>
            <w:tcW w:w="4720" w:type="dxa"/>
          </w:tcPr>
          <w:p w:rsidR="00FA2B28" w:rsidRDefault="00FA2B28" w:rsidP="00FA2B28">
            <w:pPr>
              <w:pStyle w:val="TableParagraph"/>
              <w:spacing w:line="256" w:lineRule="exact"/>
              <w:ind w:left="273" w:right="27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 кадровых служб района для поиска кандидатов на вакантные должности</w:t>
            </w:r>
          </w:p>
        </w:tc>
      </w:tr>
      <w:tr w:rsidR="00FA2B28" w:rsidRPr="00044B58" w:rsidTr="00044B58">
        <w:trPr>
          <w:trHeight w:val="1104"/>
        </w:trPr>
        <w:tc>
          <w:tcPr>
            <w:tcW w:w="4919" w:type="dxa"/>
          </w:tcPr>
          <w:p w:rsidR="00FA2B28" w:rsidRPr="00FA2B28" w:rsidRDefault="00FA2B28" w:rsidP="00FA2B28">
            <w:pPr>
              <w:suppressAutoHyphens w:val="0"/>
              <w:ind w:left="105" w:right="98"/>
              <w:jc w:val="both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Изменения в приоритетах государственной политики в сфере образования могут стать причиной внеплановой коррекции частично</w:t>
            </w:r>
          </w:p>
          <w:p w:rsidR="00FA2B28" w:rsidRDefault="00FA2B28" w:rsidP="00FA2B28">
            <w:pPr>
              <w:tabs>
                <w:tab w:val="left" w:pos="0"/>
              </w:tabs>
              <w:spacing w:line="270" w:lineRule="exact"/>
              <w:ind w:left="105"/>
              <w:rPr>
                <w:rFonts w:cs="Times New Roman"/>
                <w:sz w:val="24"/>
                <w:szCs w:val="22"/>
                <w:lang w:eastAsia="ru-RU" w:bidi="ru-RU"/>
              </w:rPr>
            </w:pPr>
            <w:r w:rsidRPr="00FA2B28">
              <w:rPr>
                <w:rFonts w:cs="Times New Roman"/>
                <w:sz w:val="24"/>
                <w:szCs w:val="22"/>
                <w:lang w:eastAsia="ru-RU" w:bidi="ru-RU"/>
              </w:rPr>
              <w:t>реализованных мероприятий</w:t>
            </w:r>
          </w:p>
        </w:tc>
        <w:tc>
          <w:tcPr>
            <w:tcW w:w="4720" w:type="dxa"/>
          </w:tcPr>
          <w:p w:rsidR="00FA2B28" w:rsidRDefault="00FA2B28" w:rsidP="00FA2B28">
            <w:pPr>
              <w:pStyle w:val="TableParagraph"/>
              <w:spacing w:line="256" w:lineRule="exact"/>
              <w:ind w:left="273" w:right="270"/>
              <w:jc w:val="both"/>
              <w:rPr>
                <w:sz w:val="24"/>
              </w:rPr>
            </w:pPr>
            <w:r w:rsidRPr="00FA2B28">
              <w:rPr>
                <w:sz w:val="24"/>
              </w:rPr>
              <w:t>Коррекция приоритетных направлений развития ДОУ при сохранении основных целей и задач</w:t>
            </w:r>
          </w:p>
        </w:tc>
      </w:tr>
      <w:tr w:rsidR="00FA2B28" w:rsidRPr="00044B58" w:rsidTr="00044B58">
        <w:trPr>
          <w:trHeight w:val="1104"/>
        </w:trPr>
        <w:tc>
          <w:tcPr>
            <w:tcW w:w="4919" w:type="dxa"/>
          </w:tcPr>
          <w:p w:rsidR="00FA2B28" w:rsidRDefault="00FA2B28" w:rsidP="006A0FF5">
            <w:pPr>
              <w:pStyle w:val="TableParagraph"/>
              <w:tabs>
                <w:tab w:val="left" w:pos="3037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Недостаточность владения современными инновационными</w:t>
            </w:r>
            <w:r>
              <w:rPr>
                <w:sz w:val="24"/>
              </w:rPr>
              <w:tab/>
              <w:t>педагогическими технологиями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720" w:type="dxa"/>
          </w:tcPr>
          <w:p w:rsidR="00FA2B28" w:rsidRDefault="00FA2B28" w:rsidP="006A0FF5">
            <w:pPr>
              <w:pStyle w:val="TableParagraph"/>
              <w:tabs>
                <w:tab w:val="left" w:pos="1827"/>
                <w:tab w:val="left" w:pos="330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  <w:t xml:space="preserve">моделей </w:t>
            </w:r>
            <w:r>
              <w:rPr>
                <w:spacing w:val="-3"/>
                <w:sz w:val="24"/>
              </w:rPr>
              <w:t xml:space="preserve">непрерывного </w:t>
            </w:r>
            <w:r>
              <w:rPr>
                <w:sz w:val="24"/>
              </w:rPr>
              <w:t>профессионального образования 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FA2B28" w:rsidRDefault="00FA2B28" w:rsidP="00FA2B28">
            <w:pPr>
              <w:pStyle w:val="TableParagraph"/>
              <w:tabs>
                <w:tab w:val="left" w:pos="2059"/>
                <w:tab w:val="left" w:pos="3734"/>
              </w:tabs>
              <w:spacing w:line="270" w:lineRule="atLeast"/>
              <w:ind w:left="105" w:right="9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 xml:space="preserve">ресурсных </w:t>
            </w:r>
            <w:r>
              <w:rPr>
                <w:spacing w:val="-4"/>
                <w:sz w:val="24"/>
              </w:rPr>
              <w:t xml:space="preserve">площадок </w:t>
            </w:r>
            <w:r>
              <w:rPr>
                <w:sz w:val="24"/>
              </w:rPr>
              <w:t>(центров).</w:t>
            </w:r>
          </w:p>
        </w:tc>
      </w:tr>
      <w:tr w:rsidR="00FA2B28" w:rsidRPr="00044B58" w:rsidTr="00044B58">
        <w:trPr>
          <w:trHeight w:val="1104"/>
        </w:trPr>
        <w:tc>
          <w:tcPr>
            <w:tcW w:w="4919" w:type="dxa"/>
          </w:tcPr>
          <w:p w:rsidR="00FA2B28" w:rsidRDefault="00FA2B28" w:rsidP="006A0FF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Дефицит финансирования</w:t>
            </w:r>
          </w:p>
        </w:tc>
        <w:tc>
          <w:tcPr>
            <w:tcW w:w="4720" w:type="dxa"/>
          </w:tcPr>
          <w:p w:rsidR="00FA2B28" w:rsidRDefault="00FA2B28" w:rsidP="00FA2B28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Своевременное планирование бюджета по реализации программных мероприятий, внесение корректив с учётом динамики Привлечение дополнительных источников финансирования. Перераспределение статей расходов на приобретение оборудования для реализации 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A2B28" w:rsidRPr="00044B58" w:rsidTr="00044B58">
        <w:trPr>
          <w:trHeight w:val="1104"/>
        </w:trPr>
        <w:tc>
          <w:tcPr>
            <w:tcW w:w="4919" w:type="dxa"/>
          </w:tcPr>
          <w:p w:rsidR="00FA2B28" w:rsidRDefault="00FA2B28" w:rsidP="006A0FF5">
            <w:pPr>
              <w:pStyle w:val="TableParagraph"/>
              <w:tabs>
                <w:tab w:val="left" w:pos="2766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заинтересованность </w:t>
            </w:r>
            <w:r>
              <w:rPr>
                <w:sz w:val="24"/>
              </w:rPr>
              <w:t>родителей (законных представителей) воспитанников во взаимодействии по направлениям реализации Программы развития, неприятие со стороны родителей внедрения инновационных технологий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A2B28" w:rsidRDefault="00FA2B28" w:rsidP="006A0FF5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образовательный процесс ДОУ</w:t>
            </w:r>
          </w:p>
        </w:tc>
        <w:tc>
          <w:tcPr>
            <w:tcW w:w="4720" w:type="dxa"/>
          </w:tcPr>
          <w:p w:rsidR="00FA2B28" w:rsidRDefault="00FA2B28" w:rsidP="00FA2B28">
            <w:pPr>
              <w:pStyle w:val="TableParagraph"/>
              <w:tabs>
                <w:tab w:val="left" w:pos="2898"/>
                <w:tab w:val="left" w:pos="334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информационной, разъяснительной, </w:t>
            </w:r>
            <w:r>
              <w:rPr>
                <w:spacing w:val="-3"/>
                <w:sz w:val="24"/>
              </w:rPr>
              <w:t xml:space="preserve">практической </w:t>
            </w:r>
            <w:r>
              <w:rPr>
                <w:sz w:val="24"/>
              </w:rPr>
              <w:t>деятельности среди родителей</w:t>
            </w:r>
          </w:p>
        </w:tc>
      </w:tr>
      <w:tr w:rsidR="00FA2B28" w:rsidRPr="00044B58" w:rsidTr="00044B58">
        <w:trPr>
          <w:trHeight w:val="1104"/>
        </w:trPr>
        <w:tc>
          <w:tcPr>
            <w:tcW w:w="4919" w:type="dxa"/>
          </w:tcPr>
          <w:p w:rsidR="00FA2B28" w:rsidRDefault="00FA2B28" w:rsidP="006A0FF5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z w:val="24"/>
              </w:rPr>
              <w:t>Неготовность отдельных участников образовательных отношений выстраивать партнерские отношения с другими</w:t>
            </w:r>
          </w:p>
          <w:p w:rsidR="00FA2B28" w:rsidRDefault="00FA2B28" w:rsidP="006A0FF5">
            <w:pPr>
              <w:pStyle w:val="TableParagraph"/>
              <w:ind w:left="105" w:right="480"/>
              <w:rPr>
                <w:sz w:val="24"/>
              </w:rPr>
            </w:pPr>
            <w:r>
              <w:rPr>
                <w:sz w:val="24"/>
              </w:rPr>
              <w:t xml:space="preserve">субъектами образовательного процесса, партнерами социума. Нежелание брать на </w:t>
            </w:r>
            <w:r>
              <w:rPr>
                <w:sz w:val="24"/>
              </w:rPr>
              <w:lastRenderedPageBreak/>
              <w:t>себя повышенную ответственность за инновационные процессы, реализацию</w:t>
            </w:r>
          </w:p>
          <w:p w:rsidR="00FA2B28" w:rsidRDefault="00FA2B28" w:rsidP="006A0FF5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проектов и программ</w:t>
            </w:r>
          </w:p>
        </w:tc>
        <w:tc>
          <w:tcPr>
            <w:tcW w:w="4720" w:type="dxa"/>
          </w:tcPr>
          <w:p w:rsidR="00FA2B28" w:rsidRDefault="00FA2B28" w:rsidP="006A0FF5">
            <w:pPr>
              <w:pStyle w:val="TableParagraph"/>
              <w:ind w:left="105" w:right="102"/>
              <w:rPr>
                <w:sz w:val="24"/>
              </w:rPr>
            </w:pPr>
            <w:r>
              <w:rPr>
                <w:sz w:val="24"/>
              </w:rPr>
              <w:lastRenderedPageBreak/>
              <w:t>Психолого-педагогическое и методическое сопровождение участников образовательных отношений с низкой</w:t>
            </w:r>
          </w:p>
          <w:p w:rsidR="00FA2B28" w:rsidRDefault="00FA2B28" w:rsidP="006A0FF5">
            <w:pPr>
              <w:pStyle w:val="TableParagraph"/>
              <w:ind w:left="105" w:right="1149"/>
              <w:rPr>
                <w:sz w:val="24"/>
              </w:rPr>
            </w:pPr>
            <w:r>
              <w:rPr>
                <w:sz w:val="24"/>
              </w:rPr>
              <w:t xml:space="preserve">коммуникационной культурой при реализации проектов и </w:t>
            </w:r>
            <w:r>
              <w:rPr>
                <w:sz w:val="24"/>
              </w:rPr>
              <w:lastRenderedPageBreak/>
              <w:t>программ</w:t>
            </w:r>
          </w:p>
        </w:tc>
      </w:tr>
      <w:tr w:rsidR="00FA2B28" w:rsidRPr="00044B58" w:rsidTr="00044B58">
        <w:trPr>
          <w:trHeight w:val="1104"/>
        </w:trPr>
        <w:tc>
          <w:tcPr>
            <w:tcW w:w="4919" w:type="dxa"/>
          </w:tcPr>
          <w:p w:rsidR="00FA2B28" w:rsidRDefault="00FA2B28" w:rsidP="006A0FF5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Неэффективное решение вопросов, отставание от сроков реализации мероприятий в рамках Программы</w:t>
            </w:r>
          </w:p>
        </w:tc>
        <w:tc>
          <w:tcPr>
            <w:tcW w:w="4720" w:type="dxa"/>
          </w:tcPr>
          <w:p w:rsidR="00FA2B28" w:rsidRDefault="00FA2B28" w:rsidP="00FA2B28">
            <w:pPr>
              <w:pStyle w:val="TableParagraph"/>
              <w:tabs>
                <w:tab w:val="left" w:pos="3423"/>
              </w:tabs>
              <w:ind w:left="22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Своевременная </w:t>
            </w:r>
            <w:r>
              <w:rPr>
                <w:spacing w:val="-3"/>
                <w:sz w:val="24"/>
              </w:rPr>
              <w:t xml:space="preserve">координация </w:t>
            </w:r>
            <w:r>
              <w:rPr>
                <w:sz w:val="24"/>
              </w:rPr>
              <w:t>согласованных действий участников Программы</w:t>
            </w:r>
          </w:p>
        </w:tc>
      </w:tr>
    </w:tbl>
    <w:p w:rsidR="00695F6A" w:rsidRDefault="00695F6A" w:rsidP="00695F6A">
      <w:pPr>
        <w:pStyle w:val="ab"/>
        <w:widowControl w:val="0"/>
        <w:tabs>
          <w:tab w:val="left" w:pos="881"/>
        </w:tabs>
        <w:suppressAutoHyphens w:val="0"/>
        <w:autoSpaceDE w:val="0"/>
        <w:autoSpaceDN w:val="0"/>
        <w:spacing w:before="89" w:after="4"/>
        <w:ind w:left="107" w:right="404"/>
        <w:rPr>
          <w:rFonts w:cs="Times New Roman"/>
          <w:b/>
          <w:spacing w:val="-17"/>
          <w:sz w:val="28"/>
          <w:szCs w:val="22"/>
          <w:lang w:eastAsia="ru-RU" w:bidi="ru-RU"/>
        </w:rPr>
      </w:pPr>
    </w:p>
    <w:p w:rsidR="00695F6A" w:rsidRPr="00695F6A" w:rsidRDefault="00C00DFF" w:rsidP="00695F6A">
      <w:pPr>
        <w:widowControl w:val="0"/>
        <w:suppressAutoHyphens w:val="0"/>
        <w:autoSpaceDE w:val="0"/>
        <w:autoSpaceDN w:val="0"/>
        <w:spacing w:before="89"/>
        <w:jc w:val="both"/>
        <w:outlineLvl w:val="0"/>
        <w:rPr>
          <w:rFonts w:cs="Times New Roman"/>
          <w:b/>
          <w:bCs/>
          <w:sz w:val="28"/>
          <w:szCs w:val="28"/>
          <w:lang w:eastAsia="ru-RU" w:bidi="ru-RU"/>
        </w:rPr>
      </w:pPr>
      <w:r w:rsidRPr="00C00DFF">
        <w:rPr>
          <w:rFonts w:cs="Times New Roman"/>
          <w:b/>
          <w:bCs/>
          <w:sz w:val="28"/>
          <w:szCs w:val="28"/>
          <w:lang w:eastAsia="ru-RU" w:bidi="ru-RU"/>
        </w:rPr>
        <w:t xml:space="preserve">               </w:t>
      </w:r>
      <w:r w:rsidR="00695F6A" w:rsidRPr="00695F6A">
        <w:rPr>
          <w:rFonts w:cs="Times New Roman"/>
          <w:b/>
          <w:bCs/>
          <w:sz w:val="28"/>
          <w:szCs w:val="28"/>
          <w:lang w:eastAsia="ru-RU" w:bidi="ru-RU"/>
        </w:rPr>
        <w:t xml:space="preserve">Система организации </w:t>
      </w:r>
      <w:proofErr w:type="gramStart"/>
      <w:r w:rsidR="00695F6A" w:rsidRPr="00695F6A">
        <w:rPr>
          <w:rFonts w:cs="Times New Roman"/>
          <w:b/>
          <w:bCs/>
          <w:sz w:val="28"/>
          <w:szCs w:val="28"/>
          <w:lang w:eastAsia="ru-RU" w:bidi="ru-RU"/>
        </w:rPr>
        <w:t>контроля за</w:t>
      </w:r>
      <w:proofErr w:type="gramEnd"/>
      <w:r w:rsidR="00695F6A" w:rsidRPr="00695F6A">
        <w:rPr>
          <w:rFonts w:cs="Times New Roman"/>
          <w:b/>
          <w:bCs/>
          <w:sz w:val="28"/>
          <w:szCs w:val="28"/>
          <w:lang w:eastAsia="ru-RU" w:bidi="ru-RU"/>
        </w:rPr>
        <w:t xml:space="preserve"> исполнением программы</w:t>
      </w: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spacing w:before="8"/>
        <w:jc w:val="both"/>
        <w:rPr>
          <w:rFonts w:cs="Times New Roman"/>
          <w:b/>
          <w:sz w:val="27"/>
          <w:szCs w:val="28"/>
          <w:lang w:eastAsia="ru-RU" w:bidi="ru-RU"/>
        </w:rPr>
      </w:pP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ind w:firstLine="709"/>
        <w:jc w:val="both"/>
        <w:rPr>
          <w:rFonts w:cs="Times New Roman"/>
          <w:sz w:val="28"/>
          <w:szCs w:val="28"/>
          <w:lang w:eastAsia="ru-RU" w:bidi="ru-RU"/>
        </w:rPr>
      </w:pPr>
      <w:proofErr w:type="gramStart"/>
      <w:r w:rsidRPr="00695F6A">
        <w:rPr>
          <w:rFonts w:cs="Times New Roman"/>
          <w:sz w:val="28"/>
          <w:szCs w:val="28"/>
          <w:lang w:eastAsia="ru-RU" w:bidi="ru-RU"/>
        </w:rPr>
        <w:t>Контроль за</w:t>
      </w:r>
      <w:proofErr w:type="gramEnd"/>
      <w:r w:rsidRPr="00695F6A">
        <w:rPr>
          <w:rFonts w:cs="Times New Roman"/>
          <w:sz w:val="28"/>
          <w:szCs w:val="28"/>
          <w:lang w:eastAsia="ru-RU" w:bidi="ru-RU"/>
        </w:rPr>
        <w:t xml:space="preserve"> качеством реализации программы осуществляется заказчиком программы - администрацией ДОУ.</w:t>
      </w: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spacing w:line="321" w:lineRule="exact"/>
        <w:ind w:firstLine="709"/>
        <w:jc w:val="both"/>
        <w:rPr>
          <w:rFonts w:cs="Times New Roman"/>
          <w:sz w:val="28"/>
          <w:szCs w:val="28"/>
          <w:lang w:eastAsia="ru-RU" w:bidi="ru-RU"/>
        </w:rPr>
      </w:pPr>
      <w:r w:rsidRPr="00695F6A">
        <w:rPr>
          <w:rFonts w:cs="Times New Roman"/>
          <w:sz w:val="28"/>
          <w:szCs w:val="28"/>
          <w:lang w:eastAsia="ru-RU" w:bidi="ru-RU"/>
        </w:rPr>
        <w:t xml:space="preserve">Общий </w:t>
      </w:r>
      <w:proofErr w:type="gramStart"/>
      <w:r w:rsidRPr="00695F6A">
        <w:rPr>
          <w:rFonts w:cs="Times New Roman"/>
          <w:sz w:val="28"/>
          <w:szCs w:val="28"/>
          <w:lang w:eastAsia="ru-RU" w:bidi="ru-RU"/>
        </w:rPr>
        <w:t>контроль за</w:t>
      </w:r>
      <w:proofErr w:type="gramEnd"/>
      <w:r w:rsidRPr="00695F6A">
        <w:rPr>
          <w:rFonts w:cs="Times New Roman"/>
          <w:sz w:val="28"/>
          <w:szCs w:val="28"/>
          <w:lang w:eastAsia="ru-RU" w:bidi="ru-RU"/>
        </w:rPr>
        <w:t xml:space="preserve"> выполнением программы осуществляет заведующий.</w:t>
      </w: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ind w:firstLine="709"/>
        <w:jc w:val="both"/>
        <w:rPr>
          <w:rFonts w:cs="Times New Roman"/>
          <w:sz w:val="28"/>
          <w:szCs w:val="28"/>
          <w:lang w:eastAsia="ru-RU" w:bidi="ru-RU"/>
        </w:rPr>
      </w:pPr>
      <w:r w:rsidRPr="00695F6A">
        <w:rPr>
          <w:rFonts w:cs="Times New Roman"/>
          <w:sz w:val="28"/>
          <w:szCs w:val="28"/>
          <w:lang w:eastAsia="ru-RU" w:bidi="ru-RU"/>
        </w:rPr>
        <w:t>Исполнители</w:t>
      </w:r>
      <w:r>
        <w:rPr>
          <w:rFonts w:cs="Times New Roman"/>
          <w:sz w:val="28"/>
          <w:szCs w:val="28"/>
          <w:lang w:eastAsia="ru-RU" w:bidi="ru-RU"/>
        </w:rPr>
        <w:t xml:space="preserve"> </w:t>
      </w:r>
      <w:r w:rsidRPr="00695F6A">
        <w:rPr>
          <w:rFonts w:cs="Times New Roman"/>
          <w:sz w:val="28"/>
          <w:szCs w:val="28"/>
          <w:lang w:eastAsia="ru-RU" w:bidi="ru-RU"/>
        </w:rPr>
        <w:t>мероприятий</w:t>
      </w:r>
      <w:r w:rsidRPr="00695F6A">
        <w:rPr>
          <w:rFonts w:cs="Times New Roman"/>
          <w:sz w:val="28"/>
          <w:szCs w:val="28"/>
          <w:lang w:eastAsia="ru-RU" w:bidi="ru-RU"/>
        </w:rPr>
        <w:tab/>
        <w:t>представляют</w:t>
      </w:r>
      <w:r w:rsidRPr="00695F6A">
        <w:rPr>
          <w:rFonts w:cs="Times New Roman"/>
          <w:sz w:val="28"/>
          <w:szCs w:val="28"/>
          <w:lang w:eastAsia="ru-RU" w:bidi="ru-RU"/>
        </w:rPr>
        <w:tab/>
        <w:t>информацию</w:t>
      </w:r>
      <w:r w:rsidRPr="00695F6A">
        <w:rPr>
          <w:rFonts w:cs="Times New Roman"/>
          <w:sz w:val="28"/>
          <w:szCs w:val="28"/>
          <w:lang w:eastAsia="ru-RU" w:bidi="ru-RU"/>
        </w:rPr>
        <w:tab/>
        <w:t>о</w:t>
      </w:r>
      <w:r w:rsidRPr="00695F6A">
        <w:rPr>
          <w:rFonts w:cs="Times New Roman"/>
          <w:sz w:val="28"/>
          <w:szCs w:val="28"/>
          <w:lang w:eastAsia="ru-RU" w:bidi="ru-RU"/>
        </w:rPr>
        <w:tab/>
      </w:r>
      <w:r w:rsidRPr="00695F6A">
        <w:rPr>
          <w:rFonts w:cs="Times New Roman"/>
          <w:spacing w:val="-3"/>
          <w:sz w:val="28"/>
          <w:szCs w:val="28"/>
          <w:lang w:eastAsia="ru-RU" w:bidi="ru-RU"/>
        </w:rPr>
        <w:t xml:space="preserve">реализации </w:t>
      </w:r>
      <w:r w:rsidRPr="00695F6A">
        <w:rPr>
          <w:rFonts w:cs="Times New Roman"/>
          <w:sz w:val="28"/>
          <w:szCs w:val="28"/>
          <w:lang w:eastAsia="ru-RU" w:bidi="ru-RU"/>
        </w:rPr>
        <w:t>программы.</w:t>
      </w: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spacing w:before="15"/>
        <w:ind w:firstLine="709"/>
        <w:jc w:val="both"/>
        <w:rPr>
          <w:rFonts w:cs="Times New Roman"/>
          <w:sz w:val="28"/>
          <w:szCs w:val="28"/>
          <w:lang w:eastAsia="ru-RU" w:bidi="ru-RU"/>
        </w:rPr>
      </w:pPr>
      <w:r w:rsidRPr="00695F6A">
        <w:rPr>
          <w:rFonts w:cs="Times New Roman"/>
          <w:sz w:val="28"/>
          <w:szCs w:val="28"/>
          <w:lang w:eastAsia="ru-RU" w:bidi="ru-RU"/>
        </w:rPr>
        <w:t>Управленческий анализ промежуточных итогов реализации программы развития осуществляется администрацией ДОУ по окончании каждого учебного года. Ответственность за организацию аналитической работы несет непосредственно заведующий ДОУ.</w:t>
      </w: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spacing w:before="1"/>
        <w:ind w:firstLine="709"/>
        <w:jc w:val="both"/>
        <w:rPr>
          <w:rFonts w:cs="Times New Roman"/>
          <w:sz w:val="28"/>
          <w:szCs w:val="28"/>
          <w:lang w:eastAsia="ru-RU" w:bidi="ru-RU"/>
        </w:rPr>
      </w:pPr>
      <w:r w:rsidRPr="00695F6A">
        <w:rPr>
          <w:rFonts w:cs="Times New Roman"/>
          <w:sz w:val="28"/>
          <w:szCs w:val="28"/>
          <w:lang w:eastAsia="ru-RU" w:bidi="ru-RU"/>
        </w:rPr>
        <w:t>Ежегодно итоги выполнения проектов программы представляются заведующим Педагогическому совету и Общему собранию работников ДОУ.</w:t>
      </w: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spacing w:before="6"/>
        <w:ind w:firstLine="709"/>
        <w:jc w:val="both"/>
        <w:rPr>
          <w:rFonts w:cs="Times New Roman"/>
          <w:sz w:val="28"/>
          <w:szCs w:val="28"/>
          <w:lang w:eastAsia="ru-RU" w:bidi="ru-RU"/>
        </w:rPr>
      </w:pPr>
    </w:p>
    <w:p w:rsidR="00695F6A" w:rsidRPr="00695F6A" w:rsidRDefault="00C00DFF" w:rsidP="00695F6A">
      <w:pPr>
        <w:widowControl w:val="0"/>
        <w:suppressAutoHyphens w:val="0"/>
        <w:autoSpaceDE w:val="0"/>
        <w:autoSpaceDN w:val="0"/>
        <w:spacing w:before="1"/>
        <w:ind w:firstLine="709"/>
        <w:jc w:val="both"/>
        <w:outlineLvl w:val="0"/>
        <w:rPr>
          <w:rFonts w:cs="Times New Roman"/>
          <w:b/>
          <w:bCs/>
          <w:sz w:val="28"/>
          <w:szCs w:val="28"/>
          <w:lang w:eastAsia="ru-RU" w:bidi="ru-RU"/>
        </w:rPr>
      </w:pPr>
      <w:bookmarkStart w:id="2" w:name="_TOC_250000"/>
      <w:bookmarkEnd w:id="2"/>
      <w:r w:rsidRPr="00A640C9">
        <w:rPr>
          <w:rFonts w:cs="Times New Roman"/>
          <w:b/>
          <w:bCs/>
          <w:sz w:val="28"/>
          <w:szCs w:val="28"/>
          <w:lang w:eastAsia="ru-RU" w:bidi="ru-RU"/>
        </w:rPr>
        <w:t xml:space="preserve">        </w:t>
      </w:r>
      <w:r w:rsidR="00695F6A" w:rsidRPr="00695F6A">
        <w:rPr>
          <w:rFonts w:cs="Times New Roman"/>
          <w:b/>
          <w:bCs/>
          <w:sz w:val="28"/>
          <w:szCs w:val="28"/>
          <w:lang w:eastAsia="ru-RU" w:bidi="ru-RU"/>
        </w:rPr>
        <w:t xml:space="preserve"> Управление процессом реализации программы</w:t>
      </w: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spacing w:before="5"/>
        <w:ind w:firstLine="709"/>
        <w:jc w:val="both"/>
        <w:rPr>
          <w:rFonts w:cs="Times New Roman"/>
          <w:b/>
          <w:sz w:val="27"/>
          <w:szCs w:val="28"/>
          <w:lang w:eastAsia="ru-RU" w:bidi="ru-RU"/>
        </w:rPr>
      </w:pP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spacing w:before="1"/>
        <w:ind w:firstLine="709"/>
        <w:jc w:val="both"/>
        <w:rPr>
          <w:rFonts w:cs="Times New Roman"/>
          <w:sz w:val="28"/>
          <w:szCs w:val="28"/>
          <w:lang w:eastAsia="ru-RU" w:bidi="ru-RU"/>
        </w:rPr>
      </w:pPr>
      <w:r w:rsidRPr="00695F6A">
        <w:rPr>
          <w:rFonts w:cs="Times New Roman"/>
          <w:sz w:val="28"/>
          <w:szCs w:val="28"/>
          <w:lang w:eastAsia="ru-RU" w:bidi="ru-RU"/>
        </w:rPr>
        <w:t>Программа развития ставит реальные, на взгляд участников образовательных отношений ДОУ, цели и задачи. Они могут быть достигнуты и реализованы полностью либо частично (в силу объективных причин).</w:t>
      </w: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ind w:firstLine="709"/>
        <w:jc w:val="both"/>
        <w:rPr>
          <w:rFonts w:cs="Times New Roman"/>
          <w:sz w:val="28"/>
          <w:szCs w:val="28"/>
          <w:lang w:eastAsia="ru-RU" w:bidi="ru-RU"/>
        </w:rPr>
      </w:pPr>
      <w:r w:rsidRPr="00695F6A">
        <w:rPr>
          <w:rFonts w:cs="Times New Roman"/>
          <w:sz w:val="28"/>
          <w:szCs w:val="28"/>
          <w:lang w:eastAsia="ru-RU" w:bidi="ru-RU"/>
        </w:rPr>
        <w:t>В процессе реализации Программы развития могут возникать непрогнозируемые риски, появление которых может снизить эффективность запланированных инновационных изменений. Их в период реализации предполагается отслеживать и фиксировать при управленческом анализе.</w:t>
      </w: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ind w:firstLine="709"/>
        <w:jc w:val="both"/>
        <w:rPr>
          <w:rFonts w:cs="Times New Roman"/>
          <w:sz w:val="28"/>
          <w:szCs w:val="28"/>
          <w:lang w:eastAsia="ru-RU" w:bidi="ru-RU"/>
        </w:rPr>
      </w:pPr>
      <w:r w:rsidRPr="00695F6A">
        <w:rPr>
          <w:rFonts w:cs="Times New Roman"/>
          <w:sz w:val="28"/>
          <w:szCs w:val="28"/>
          <w:lang w:eastAsia="ru-RU" w:bidi="ru-RU"/>
        </w:rPr>
        <w:t xml:space="preserve">Управление реализацией Программы осуществляется заведующим ДОУ. Корректировка Программы производится </w:t>
      </w:r>
      <w:r>
        <w:rPr>
          <w:rFonts w:cs="Times New Roman"/>
          <w:sz w:val="28"/>
          <w:szCs w:val="28"/>
          <w:lang w:eastAsia="ru-RU" w:bidi="ru-RU"/>
        </w:rPr>
        <w:t>рабочей группой</w:t>
      </w:r>
      <w:r w:rsidRPr="00695F6A">
        <w:rPr>
          <w:rFonts w:cs="Times New Roman"/>
          <w:sz w:val="28"/>
          <w:szCs w:val="28"/>
          <w:lang w:eastAsia="ru-RU" w:bidi="ru-RU"/>
        </w:rPr>
        <w:t>. Децентрализованная структура управления предполагает распределение функций управления Программой развития равномерно между членами управленческой команды, четкое определение прав, полномочия и меры ответственности каждого из</w:t>
      </w:r>
      <w:r w:rsidRPr="00695F6A">
        <w:rPr>
          <w:rFonts w:cs="Times New Roman"/>
          <w:spacing w:val="-4"/>
          <w:sz w:val="28"/>
          <w:szCs w:val="28"/>
          <w:lang w:eastAsia="ru-RU" w:bidi="ru-RU"/>
        </w:rPr>
        <w:t xml:space="preserve"> </w:t>
      </w:r>
      <w:r w:rsidRPr="00695F6A">
        <w:rPr>
          <w:rFonts w:cs="Times New Roman"/>
          <w:sz w:val="28"/>
          <w:szCs w:val="28"/>
          <w:lang w:eastAsia="ru-RU" w:bidi="ru-RU"/>
        </w:rPr>
        <w:t>них.</w:t>
      </w: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spacing w:before="5" w:line="319" w:lineRule="exact"/>
        <w:ind w:firstLine="709"/>
        <w:jc w:val="both"/>
        <w:outlineLvl w:val="0"/>
        <w:rPr>
          <w:rFonts w:cs="Times New Roman"/>
          <w:b/>
          <w:bCs/>
          <w:sz w:val="28"/>
          <w:szCs w:val="28"/>
          <w:lang w:eastAsia="ru-RU" w:bidi="ru-RU"/>
        </w:rPr>
      </w:pPr>
      <w:r w:rsidRPr="00695F6A">
        <w:rPr>
          <w:rFonts w:cs="Times New Roman"/>
          <w:b/>
          <w:bCs/>
          <w:sz w:val="28"/>
          <w:szCs w:val="28"/>
          <w:lang w:eastAsia="ru-RU" w:bidi="ru-RU"/>
        </w:rPr>
        <w:t>Заведующий: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8"/>
        </w:tabs>
        <w:suppressAutoHyphens w:val="0"/>
        <w:autoSpaceDE w:val="0"/>
        <w:autoSpaceDN w:val="0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>развивающее управление ДОУ в условиях реализации ФГОС ДО и обновления содержания дошкольного</w:t>
      </w:r>
      <w:r w:rsidRPr="00695F6A">
        <w:rPr>
          <w:rFonts w:cs="Times New Roman"/>
          <w:spacing w:val="-7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образования;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8"/>
        </w:tabs>
        <w:suppressAutoHyphens w:val="0"/>
        <w:autoSpaceDE w:val="0"/>
        <w:autoSpaceDN w:val="0"/>
        <w:spacing w:line="242" w:lineRule="auto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>информирование субъектов образовательного пространства ДОУ о ходе реализации</w:t>
      </w:r>
      <w:r w:rsidRPr="00695F6A">
        <w:rPr>
          <w:rFonts w:cs="Times New Roman"/>
          <w:spacing w:val="-1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Программы;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8"/>
        </w:tabs>
        <w:suppressAutoHyphens w:val="0"/>
        <w:autoSpaceDE w:val="0"/>
        <w:autoSpaceDN w:val="0"/>
        <w:spacing w:line="317" w:lineRule="exact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lastRenderedPageBreak/>
        <w:t>организация работы коллегиальных</w:t>
      </w:r>
      <w:r w:rsidRPr="00695F6A">
        <w:rPr>
          <w:rFonts w:cs="Times New Roman"/>
          <w:spacing w:val="-5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органов;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8"/>
        </w:tabs>
        <w:suppressAutoHyphens w:val="0"/>
        <w:autoSpaceDE w:val="0"/>
        <w:autoSpaceDN w:val="0"/>
        <w:spacing w:line="322" w:lineRule="exact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>подбор и расстановка</w:t>
      </w:r>
      <w:r w:rsidRPr="00695F6A">
        <w:rPr>
          <w:rFonts w:cs="Times New Roman"/>
          <w:spacing w:val="-3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кадров;</w:t>
      </w:r>
    </w:p>
    <w:p w:rsidR="00695F6A" w:rsidRPr="00695F6A" w:rsidRDefault="00695F6A" w:rsidP="00695F6A">
      <w:pPr>
        <w:widowControl w:val="0"/>
        <w:tabs>
          <w:tab w:val="left" w:pos="706"/>
        </w:tabs>
        <w:suppressAutoHyphens w:val="0"/>
        <w:autoSpaceDE w:val="0"/>
        <w:autoSpaceDN w:val="0"/>
        <w:ind w:left="709"/>
        <w:jc w:val="both"/>
        <w:rPr>
          <w:rFonts w:cs="Times New Roman"/>
          <w:sz w:val="28"/>
          <w:szCs w:val="22"/>
          <w:lang w:eastAsia="ru-RU" w:bidi="ru-RU"/>
        </w:rPr>
      </w:pPr>
      <w:r>
        <w:rPr>
          <w:rFonts w:cs="Times New Roman"/>
          <w:sz w:val="28"/>
          <w:szCs w:val="22"/>
          <w:lang w:eastAsia="ru-RU" w:bidi="ru-RU"/>
        </w:rPr>
        <w:t xml:space="preserve">-  </w:t>
      </w:r>
      <w:r w:rsidRPr="00695F6A">
        <w:rPr>
          <w:rFonts w:cs="Times New Roman"/>
          <w:sz w:val="28"/>
          <w:szCs w:val="22"/>
          <w:lang w:eastAsia="ru-RU" w:bidi="ru-RU"/>
        </w:rPr>
        <w:t>стимулирование становления и развития у педагогов опыта инновационной, проектной</w:t>
      </w:r>
      <w:r w:rsidRPr="00695F6A">
        <w:rPr>
          <w:rFonts w:cs="Times New Roman"/>
          <w:spacing w:val="-4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деятельности;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8"/>
        </w:tabs>
        <w:suppressAutoHyphens w:val="0"/>
        <w:autoSpaceDE w:val="0"/>
        <w:autoSpaceDN w:val="0"/>
        <w:spacing w:line="322" w:lineRule="exact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>финансовое обеспечение Программы</w:t>
      </w:r>
      <w:r w:rsidRPr="00695F6A">
        <w:rPr>
          <w:rFonts w:cs="Times New Roman"/>
          <w:spacing w:val="-4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развития;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8"/>
        </w:tabs>
        <w:suppressAutoHyphens w:val="0"/>
        <w:autoSpaceDE w:val="0"/>
        <w:autoSpaceDN w:val="0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 xml:space="preserve">осуществление </w:t>
      </w:r>
      <w:proofErr w:type="gramStart"/>
      <w:r w:rsidRPr="00695F6A">
        <w:rPr>
          <w:rFonts w:cs="Times New Roman"/>
          <w:sz w:val="28"/>
          <w:szCs w:val="22"/>
          <w:lang w:eastAsia="ru-RU" w:bidi="ru-RU"/>
        </w:rPr>
        <w:t>контроля за</w:t>
      </w:r>
      <w:proofErr w:type="gramEnd"/>
      <w:r w:rsidRPr="00695F6A">
        <w:rPr>
          <w:rFonts w:cs="Times New Roman"/>
          <w:sz w:val="28"/>
          <w:szCs w:val="22"/>
          <w:lang w:eastAsia="ru-RU" w:bidi="ru-RU"/>
        </w:rPr>
        <w:t xml:space="preserve"> реализацией системы кадрового, организационно - методического, нормативно-правового и финансового обеспечения процессов</w:t>
      </w:r>
      <w:r w:rsidRPr="00695F6A">
        <w:rPr>
          <w:rFonts w:cs="Times New Roman"/>
          <w:spacing w:val="65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развития.</w:t>
      </w: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spacing w:line="322" w:lineRule="exact"/>
        <w:ind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b/>
          <w:sz w:val="28"/>
          <w:szCs w:val="22"/>
          <w:lang w:eastAsia="ru-RU" w:bidi="ru-RU"/>
        </w:rPr>
        <w:t>Общее собрание работников ДОУ</w:t>
      </w:r>
      <w:r w:rsidRPr="00695F6A">
        <w:rPr>
          <w:rFonts w:cs="Times New Roman"/>
          <w:sz w:val="28"/>
          <w:szCs w:val="22"/>
          <w:lang w:eastAsia="ru-RU" w:bidi="ru-RU"/>
        </w:rPr>
        <w:t>: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7"/>
          <w:tab w:val="left" w:pos="1258"/>
          <w:tab w:val="left" w:pos="3004"/>
          <w:tab w:val="left" w:pos="5464"/>
          <w:tab w:val="left" w:pos="7585"/>
          <w:tab w:val="left" w:pos="7983"/>
          <w:tab w:val="left" w:pos="8933"/>
        </w:tabs>
        <w:suppressAutoHyphens w:val="0"/>
        <w:autoSpaceDE w:val="0"/>
        <w:autoSpaceDN w:val="0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>организация</w:t>
      </w:r>
      <w:r w:rsidRPr="00695F6A">
        <w:rPr>
          <w:rFonts w:cs="Times New Roman"/>
          <w:sz w:val="28"/>
          <w:szCs w:val="22"/>
          <w:lang w:eastAsia="ru-RU" w:bidi="ru-RU"/>
        </w:rPr>
        <w:tab/>
        <w:t>информационного</w:t>
      </w:r>
      <w:r w:rsidRPr="00695F6A">
        <w:rPr>
          <w:rFonts w:cs="Times New Roman"/>
          <w:sz w:val="28"/>
          <w:szCs w:val="22"/>
          <w:lang w:eastAsia="ru-RU" w:bidi="ru-RU"/>
        </w:rPr>
        <w:tab/>
        <w:t>сопровождения</w:t>
      </w:r>
      <w:r w:rsidRPr="00695F6A">
        <w:rPr>
          <w:rFonts w:cs="Times New Roman"/>
          <w:sz w:val="28"/>
          <w:szCs w:val="22"/>
          <w:lang w:eastAsia="ru-RU" w:bidi="ru-RU"/>
        </w:rPr>
        <w:tab/>
        <w:t>в</w:t>
      </w:r>
      <w:r w:rsidRPr="00695F6A">
        <w:rPr>
          <w:rFonts w:cs="Times New Roman"/>
          <w:sz w:val="28"/>
          <w:szCs w:val="22"/>
          <w:lang w:eastAsia="ru-RU" w:bidi="ru-RU"/>
        </w:rPr>
        <w:tab/>
        <w:t>целях</w:t>
      </w:r>
      <w:r w:rsidRPr="00695F6A">
        <w:rPr>
          <w:rFonts w:cs="Times New Roman"/>
          <w:sz w:val="28"/>
          <w:szCs w:val="22"/>
          <w:lang w:eastAsia="ru-RU" w:bidi="ru-RU"/>
        </w:rPr>
        <w:tab/>
      </w:r>
      <w:r w:rsidRPr="00695F6A">
        <w:rPr>
          <w:rFonts w:cs="Times New Roman"/>
          <w:spacing w:val="-3"/>
          <w:sz w:val="28"/>
          <w:szCs w:val="22"/>
          <w:lang w:eastAsia="ru-RU" w:bidi="ru-RU"/>
        </w:rPr>
        <w:t xml:space="preserve">управления </w:t>
      </w:r>
      <w:r w:rsidRPr="00695F6A">
        <w:rPr>
          <w:rFonts w:cs="Times New Roman"/>
          <w:sz w:val="28"/>
          <w:szCs w:val="22"/>
          <w:lang w:eastAsia="ru-RU" w:bidi="ru-RU"/>
        </w:rPr>
        <w:t>реализацией Программы развития и контроля хода программных</w:t>
      </w:r>
      <w:r w:rsidRPr="00695F6A">
        <w:rPr>
          <w:rFonts w:cs="Times New Roman"/>
          <w:spacing w:val="-16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мероприятий;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7"/>
          <w:tab w:val="left" w:pos="1258"/>
        </w:tabs>
        <w:suppressAutoHyphens w:val="0"/>
        <w:autoSpaceDE w:val="0"/>
        <w:autoSpaceDN w:val="0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>координация деятельности исполнителей по подготовке и реализации программных мероприятий;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7"/>
          <w:tab w:val="left" w:pos="1258"/>
        </w:tabs>
        <w:suppressAutoHyphens w:val="0"/>
        <w:autoSpaceDE w:val="0"/>
        <w:autoSpaceDN w:val="0"/>
        <w:spacing w:line="322" w:lineRule="exact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>утверждение механизма управления</w:t>
      </w:r>
      <w:r w:rsidRPr="00695F6A">
        <w:rPr>
          <w:rFonts w:cs="Times New Roman"/>
          <w:spacing w:val="-2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Программой;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7"/>
          <w:tab w:val="left" w:pos="1258"/>
          <w:tab w:val="left" w:pos="3249"/>
          <w:tab w:val="left" w:pos="3750"/>
          <w:tab w:val="left" w:pos="5644"/>
          <w:tab w:val="left" w:pos="7093"/>
        </w:tabs>
        <w:suppressAutoHyphens w:val="0"/>
        <w:autoSpaceDE w:val="0"/>
        <w:autoSpaceDN w:val="0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>рассмотрение</w:t>
      </w:r>
      <w:r w:rsidRPr="00695F6A">
        <w:rPr>
          <w:rFonts w:cs="Times New Roman"/>
          <w:sz w:val="28"/>
          <w:szCs w:val="22"/>
          <w:lang w:eastAsia="ru-RU" w:bidi="ru-RU"/>
        </w:rPr>
        <w:tab/>
        <w:t>и</w:t>
      </w:r>
      <w:r w:rsidRPr="00695F6A">
        <w:rPr>
          <w:rFonts w:cs="Times New Roman"/>
          <w:sz w:val="28"/>
          <w:szCs w:val="22"/>
          <w:lang w:eastAsia="ru-RU" w:bidi="ru-RU"/>
        </w:rPr>
        <w:tab/>
        <w:t>утверждение</w:t>
      </w:r>
      <w:r w:rsidRPr="00695F6A">
        <w:rPr>
          <w:rFonts w:cs="Times New Roman"/>
          <w:sz w:val="28"/>
          <w:szCs w:val="22"/>
          <w:lang w:eastAsia="ru-RU" w:bidi="ru-RU"/>
        </w:rPr>
        <w:tab/>
        <w:t>вопросов</w:t>
      </w:r>
      <w:r w:rsidRPr="00695F6A">
        <w:rPr>
          <w:rFonts w:cs="Times New Roman"/>
          <w:sz w:val="28"/>
          <w:szCs w:val="22"/>
          <w:lang w:eastAsia="ru-RU" w:bidi="ru-RU"/>
        </w:rPr>
        <w:tab/>
      </w:r>
      <w:r w:rsidRPr="00695F6A">
        <w:rPr>
          <w:rFonts w:cs="Times New Roman"/>
          <w:spacing w:val="-1"/>
          <w:sz w:val="28"/>
          <w:szCs w:val="22"/>
          <w:lang w:eastAsia="ru-RU" w:bidi="ru-RU"/>
        </w:rPr>
        <w:t xml:space="preserve">материально-технического </w:t>
      </w:r>
      <w:r w:rsidRPr="00695F6A">
        <w:rPr>
          <w:rFonts w:cs="Times New Roman"/>
          <w:sz w:val="28"/>
          <w:szCs w:val="22"/>
          <w:lang w:eastAsia="ru-RU" w:bidi="ru-RU"/>
        </w:rPr>
        <w:t>обеспечения и оснащения реализации программных</w:t>
      </w:r>
      <w:r w:rsidRPr="00695F6A">
        <w:rPr>
          <w:rFonts w:cs="Times New Roman"/>
          <w:spacing w:val="-6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мероприятий.</w:t>
      </w: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spacing w:before="4" w:line="319" w:lineRule="exact"/>
        <w:ind w:firstLine="709"/>
        <w:jc w:val="both"/>
        <w:rPr>
          <w:rFonts w:cs="Times New Roman"/>
          <w:b/>
          <w:i/>
          <w:sz w:val="28"/>
          <w:szCs w:val="22"/>
          <w:lang w:eastAsia="ru-RU" w:bidi="ru-RU"/>
        </w:rPr>
      </w:pPr>
      <w:r w:rsidRPr="00695F6A">
        <w:rPr>
          <w:rFonts w:cs="Times New Roman"/>
          <w:b/>
          <w:sz w:val="28"/>
          <w:szCs w:val="22"/>
          <w:lang w:eastAsia="ru-RU" w:bidi="ru-RU"/>
        </w:rPr>
        <w:t>Старший</w:t>
      </w:r>
      <w:r w:rsidRPr="00695F6A">
        <w:rPr>
          <w:rFonts w:cs="Times New Roman"/>
          <w:b/>
          <w:spacing w:val="-7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b/>
          <w:sz w:val="28"/>
          <w:szCs w:val="22"/>
          <w:lang w:eastAsia="ru-RU" w:bidi="ru-RU"/>
        </w:rPr>
        <w:t>воспитатель</w:t>
      </w:r>
      <w:r w:rsidRPr="00695F6A">
        <w:rPr>
          <w:rFonts w:cs="Times New Roman"/>
          <w:b/>
          <w:i/>
          <w:sz w:val="28"/>
          <w:szCs w:val="22"/>
          <w:lang w:eastAsia="ru-RU" w:bidi="ru-RU"/>
        </w:rPr>
        <w:t>: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7"/>
          <w:tab w:val="left" w:pos="1258"/>
          <w:tab w:val="left" w:pos="3196"/>
          <w:tab w:val="left" w:pos="5056"/>
          <w:tab w:val="left" w:pos="7304"/>
          <w:tab w:val="left" w:pos="8913"/>
        </w:tabs>
        <w:suppressAutoHyphens w:val="0"/>
        <w:autoSpaceDE w:val="0"/>
        <w:autoSpaceDN w:val="0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>планирование</w:t>
      </w:r>
      <w:r w:rsidRPr="00695F6A">
        <w:rPr>
          <w:rFonts w:cs="Times New Roman"/>
          <w:sz w:val="28"/>
          <w:szCs w:val="22"/>
          <w:lang w:eastAsia="ru-RU" w:bidi="ru-RU"/>
        </w:rPr>
        <w:tab/>
        <w:t>деятельности</w:t>
      </w:r>
      <w:r w:rsidRPr="00695F6A">
        <w:rPr>
          <w:rFonts w:cs="Times New Roman"/>
          <w:sz w:val="28"/>
          <w:szCs w:val="22"/>
          <w:lang w:eastAsia="ru-RU" w:bidi="ru-RU"/>
        </w:rPr>
        <w:tab/>
        <w:t>педагогического</w:t>
      </w:r>
      <w:r w:rsidRPr="00695F6A">
        <w:rPr>
          <w:rFonts w:cs="Times New Roman"/>
          <w:sz w:val="28"/>
          <w:szCs w:val="22"/>
          <w:lang w:eastAsia="ru-RU" w:bidi="ru-RU"/>
        </w:rPr>
        <w:tab/>
        <w:t>коллектива</w:t>
      </w:r>
      <w:r w:rsidRPr="00695F6A">
        <w:rPr>
          <w:rFonts w:cs="Times New Roman"/>
          <w:sz w:val="28"/>
          <w:szCs w:val="22"/>
          <w:lang w:eastAsia="ru-RU" w:bidi="ru-RU"/>
        </w:rPr>
        <w:tab/>
      </w:r>
      <w:r w:rsidRPr="00695F6A">
        <w:rPr>
          <w:rFonts w:cs="Times New Roman"/>
          <w:spacing w:val="-3"/>
          <w:sz w:val="28"/>
          <w:szCs w:val="22"/>
          <w:lang w:eastAsia="ru-RU" w:bidi="ru-RU"/>
        </w:rPr>
        <w:t xml:space="preserve">(разработка </w:t>
      </w:r>
      <w:r w:rsidRPr="00695F6A">
        <w:rPr>
          <w:rFonts w:cs="Times New Roman"/>
          <w:sz w:val="28"/>
          <w:szCs w:val="22"/>
          <w:lang w:eastAsia="ru-RU" w:bidi="ru-RU"/>
        </w:rPr>
        <w:t>планов, программ,</w:t>
      </w:r>
      <w:r w:rsidRPr="00695F6A">
        <w:rPr>
          <w:rFonts w:cs="Times New Roman"/>
          <w:spacing w:val="-7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проектов);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7"/>
          <w:tab w:val="left" w:pos="1258"/>
        </w:tabs>
        <w:suppressAutoHyphens w:val="0"/>
        <w:autoSpaceDE w:val="0"/>
        <w:autoSpaceDN w:val="0"/>
        <w:spacing w:line="321" w:lineRule="exact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proofErr w:type="gramStart"/>
      <w:r w:rsidRPr="00695F6A">
        <w:rPr>
          <w:rFonts w:cs="Times New Roman"/>
          <w:sz w:val="28"/>
          <w:szCs w:val="22"/>
          <w:lang w:eastAsia="ru-RU" w:bidi="ru-RU"/>
        </w:rPr>
        <w:t>контроль за</w:t>
      </w:r>
      <w:proofErr w:type="gramEnd"/>
      <w:r w:rsidRPr="00695F6A">
        <w:rPr>
          <w:rFonts w:cs="Times New Roman"/>
          <w:sz w:val="28"/>
          <w:szCs w:val="22"/>
          <w:lang w:eastAsia="ru-RU" w:bidi="ru-RU"/>
        </w:rPr>
        <w:t xml:space="preserve"> деятельностью педагогов, групп, команд</w:t>
      </w:r>
      <w:r w:rsidRPr="00695F6A">
        <w:rPr>
          <w:rFonts w:cs="Times New Roman"/>
          <w:spacing w:val="-7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проектов;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7"/>
          <w:tab w:val="left" w:pos="1258"/>
          <w:tab w:val="left" w:pos="3647"/>
          <w:tab w:val="left" w:pos="4133"/>
          <w:tab w:val="left" w:pos="6141"/>
          <w:tab w:val="left" w:pos="7915"/>
          <w:tab w:val="left" w:pos="10170"/>
        </w:tabs>
        <w:suppressAutoHyphens w:val="0"/>
        <w:autoSpaceDE w:val="0"/>
        <w:autoSpaceDN w:val="0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>прогнозирование</w:t>
      </w:r>
      <w:r w:rsidRPr="00695F6A">
        <w:rPr>
          <w:rFonts w:cs="Times New Roman"/>
          <w:sz w:val="28"/>
          <w:szCs w:val="22"/>
          <w:lang w:eastAsia="ru-RU" w:bidi="ru-RU"/>
        </w:rPr>
        <w:tab/>
        <w:t>и</w:t>
      </w:r>
      <w:r w:rsidRPr="00695F6A">
        <w:rPr>
          <w:rFonts w:cs="Times New Roman"/>
          <w:sz w:val="28"/>
          <w:szCs w:val="22"/>
          <w:lang w:eastAsia="ru-RU" w:bidi="ru-RU"/>
        </w:rPr>
        <w:tab/>
        <w:t>планирование</w:t>
      </w:r>
      <w:r w:rsidRPr="00695F6A">
        <w:rPr>
          <w:rFonts w:cs="Times New Roman"/>
          <w:sz w:val="28"/>
          <w:szCs w:val="22"/>
          <w:lang w:eastAsia="ru-RU" w:bidi="ru-RU"/>
        </w:rPr>
        <w:tab/>
        <w:t>подготовки,</w:t>
      </w:r>
      <w:r w:rsidRPr="00695F6A">
        <w:rPr>
          <w:rFonts w:cs="Times New Roman"/>
          <w:sz w:val="28"/>
          <w:szCs w:val="22"/>
          <w:lang w:eastAsia="ru-RU" w:bidi="ru-RU"/>
        </w:rPr>
        <w:tab/>
        <w:t>переподготовки</w:t>
      </w:r>
      <w:r w:rsidRPr="00695F6A">
        <w:rPr>
          <w:rFonts w:cs="Times New Roman"/>
          <w:sz w:val="28"/>
          <w:szCs w:val="22"/>
          <w:lang w:eastAsia="ru-RU" w:bidi="ru-RU"/>
        </w:rPr>
        <w:tab/>
      </w:r>
      <w:r w:rsidRPr="00695F6A">
        <w:rPr>
          <w:rFonts w:cs="Times New Roman"/>
          <w:spacing w:val="-17"/>
          <w:sz w:val="28"/>
          <w:szCs w:val="22"/>
          <w:lang w:eastAsia="ru-RU" w:bidi="ru-RU"/>
        </w:rPr>
        <w:t xml:space="preserve">и </w:t>
      </w:r>
      <w:r w:rsidRPr="00695F6A">
        <w:rPr>
          <w:rFonts w:cs="Times New Roman"/>
          <w:sz w:val="28"/>
          <w:szCs w:val="22"/>
          <w:lang w:eastAsia="ru-RU" w:bidi="ru-RU"/>
        </w:rPr>
        <w:t>повышения квалификации педагогических</w:t>
      </w:r>
      <w:r w:rsidRPr="00695F6A">
        <w:rPr>
          <w:rFonts w:cs="Times New Roman"/>
          <w:spacing w:val="-1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кадров.</w:t>
      </w: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ind w:firstLine="709"/>
        <w:jc w:val="both"/>
        <w:rPr>
          <w:rFonts w:cs="Times New Roman"/>
          <w:sz w:val="28"/>
          <w:szCs w:val="28"/>
          <w:lang w:eastAsia="ru-RU" w:bidi="ru-RU"/>
        </w:rPr>
      </w:pPr>
      <w:r w:rsidRPr="00695F6A">
        <w:rPr>
          <w:rFonts w:cs="Times New Roman"/>
          <w:sz w:val="28"/>
          <w:szCs w:val="28"/>
          <w:lang w:eastAsia="ru-RU" w:bidi="ru-RU"/>
        </w:rPr>
        <w:t>Для текущего управления реализацией Программы создается рабочая группа из сотрудников ДОУ, родительской общественности по разработке и реализации Программы развития.</w:t>
      </w: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spacing w:before="3" w:line="319" w:lineRule="exact"/>
        <w:ind w:firstLine="709"/>
        <w:jc w:val="both"/>
        <w:rPr>
          <w:rFonts w:cs="Times New Roman"/>
          <w:b/>
          <w:sz w:val="28"/>
          <w:szCs w:val="22"/>
          <w:lang w:eastAsia="ru-RU" w:bidi="ru-RU"/>
        </w:rPr>
      </w:pPr>
      <w:r w:rsidRPr="00695F6A">
        <w:rPr>
          <w:rFonts w:cs="Times New Roman"/>
          <w:b/>
          <w:sz w:val="28"/>
          <w:szCs w:val="22"/>
          <w:lang w:eastAsia="ru-RU" w:bidi="ru-RU"/>
        </w:rPr>
        <w:t>Рабочая группа:</w:t>
      </w:r>
    </w:p>
    <w:p w:rsidR="00695F6A" w:rsidRDefault="00695F6A" w:rsidP="0030204D">
      <w:pPr>
        <w:widowControl w:val="0"/>
        <w:numPr>
          <w:ilvl w:val="0"/>
          <w:numId w:val="27"/>
        </w:numPr>
        <w:tabs>
          <w:tab w:val="left" w:pos="1257"/>
          <w:tab w:val="left" w:pos="1258"/>
          <w:tab w:val="left" w:pos="2732"/>
          <w:tab w:val="left" w:pos="4919"/>
          <w:tab w:val="left" w:pos="5273"/>
          <w:tab w:val="left" w:pos="7800"/>
          <w:tab w:val="left" w:pos="9222"/>
          <w:tab w:val="left" w:pos="9764"/>
        </w:tabs>
        <w:suppressAutoHyphens w:val="0"/>
        <w:autoSpaceDE w:val="0"/>
        <w:autoSpaceDN w:val="0"/>
        <w:spacing w:line="242" w:lineRule="auto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>выявление</w:t>
      </w:r>
      <w:r w:rsidRPr="00695F6A">
        <w:rPr>
          <w:rFonts w:cs="Times New Roman"/>
          <w:sz w:val="28"/>
          <w:szCs w:val="22"/>
          <w:lang w:eastAsia="ru-RU" w:bidi="ru-RU"/>
        </w:rPr>
        <w:tab/>
        <w:t>содержательных</w:t>
      </w:r>
      <w:r w:rsidRPr="00695F6A">
        <w:rPr>
          <w:rFonts w:cs="Times New Roman"/>
          <w:sz w:val="28"/>
          <w:szCs w:val="22"/>
          <w:lang w:eastAsia="ru-RU" w:bidi="ru-RU"/>
        </w:rPr>
        <w:tab/>
        <w:t>и</w:t>
      </w:r>
      <w:r w:rsidRPr="00695F6A">
        <w:rPr>
          <w:rFonts w:cs="Times New Roman"/>
          <w:sz w:val="28"/>
          <w:szCs w:val="22"/>
          <w:lang w:eastAsia="ru-RU" w:bidi="ru-RU"/>
        </w:rPr>
        <w:tab/>
        <w:t>организационных</w:t>
      </w:r>
      <w:r w:rsidRPr="00695F6A">
        <w:rPr>
          <w:rFonts w:cs="Times New Roman"/>
          <w:sz w:val="28"/>
          <w:szCs w:val="22"/>
          <w:lang w:eastAsia="ru-RU" w:bidi="ru-RU"/>
        </w:rPr>
        <w:tab/>
        <w:t>проблем</w:t>
      </w:r>
      <w:r w:rsidRPr="00695F6A">
        <w:rPr>
          <w:rFonts w:cs="Times New Roman"/>
          <w:sz w:val="28"/>
          <w:szCs w:val="22"/>
          <w:lang w:eastAsia="ru-RU" w:bidi="ru-RU"/>
        </w:rPr>
        <w:tab/>
      </w:r>
      <w:proofErr w:type="gramStart"/>
      <w:r w:rsidRPr="00695F6A">
        <w:rPr>
          <w:rFonts w:cs="Times New Roman"/>
          <w:sz w:val="28"/>
          <w:szCs w:val="22"/>
          <w:lang w:eastAsia="ru-RU" w:bidi="ru-RU"/>
        </w:rPr>
        <w:t>в</w:t>
      </w:r>
      <w:proofErr w:type="gramEnd"/>
    </w:p>
    <w:p w:rsidR="00695F6A" w:rsidRPr="00695F6A" w:rsidRDefault="00695F6A" w:rsidP="00695F6A">
      <w:pPr>
        <w:widowControl w:val="0"/>
        <w:tabs>
          <w:tab w:val="left" w:pos="1257"/>
          <w:tab w:val="left" w:pos="1258"/>
          <w:tab w:val="left" w:pos="2732"/>
          <w:tab w:val="left" w:pos="4919"/>
          <w:tab w:val="left" w:pos="5273"/>
          <w:tab w:val="left" w:pos="7800"/>
          <w:tab w:val="left" w:pos="9222"/>
          <w:tab w:val="left" w:pos="9764"/>
        </w:tabs>
        <w:suppressAutoHyphens w:val="0"/>
        <w:autoSpaceDE w:val="0"/>
        <w:autoSpaceDN w:val="0"/>
        <w:spacing w:line="242" w:lineRule="auto"/>
        <w:ind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pacing w:val="-5"/>
          <w:sz w:val="28"/>
          <w:szCs w:val="22"/>
          <w:lang w:eastAsia="ru-RU" w:bidi="ru-RU"/>
        </w:rPr>
        <w:t xml:space="preserve">ходе </w:t>
      </w:r>
      <w:r w:rsidRPr="00695F6A">
        <w:rPr>
          <w:rFonts w:cs="Times New Roman"/>
          <w:sz w:val="28"/>
          <w:szCs w:val="22"/>
          <w:lang w:eastAsia="ru-RU" w:bidi="ru-RU"/>
        </w:rPr>
        <w:t>реализации Программы развития и разработка предложений по их</w:t>
      </w:r>
      <w:r w:rsidRPr="00695F6A">
        <w:rPr>
          <w:rFonts w:cs="Times New Roman"/>
          <w:spacing w:val="-14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решению;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7"/>
          <w:tab w:val="left" w:pos="1258"/>
          <w:tab w:val="left" w:pos="3079"/>
          <w:tab w:val="left" w:pos="3568"/>
          <w:tab w:val="left" w:pos="5287"/>
          <w:tab w:val="left" w:pos="7184"/>
          <w:tab w:val="left" w:pos="8947"/>
        </w:tabs>
        <w:suppressAutoHyphens w:val="0"/>
        <w:autoSpaceDE w:val="0"/>
        <w:autoSpaceDN w:val="0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>организация</w:t>
      </w:r>
      <w:r w:rsidRPr="00695F6A">
        <w:rPr>
          <w:rFonts w:cs="Times New Roman"/>
          <w:sz w:val="28"/>
          <w:szCs w:val="22"/>
          <w:lang w:eastAsia="ru-RU" w:bidi="ru-RU"/>
        </w:rPr>
        <w:tab/>
        <w:t>и</w:t>
      </w:r>
      <w:r w:rsidRPr="00695F6A">
        <w:rPr>
          <w:rFonts w:cs="Times New Roman"/>
          <w:sz w:val="28"/>
          <w:szCs w:val="22"/>
          <w:lang w:eastAsia="ru-RU" w:bidi="ru-RU"/>
        </w:rPr>
        <w:tab/>
        <w:t>проведение</w:t>
      </w:r>
      <w:r w:rsidRPr="00695F6A">
        <w:rPr>
          <w:rFonts w:cs="Times New Roman"/>
          <w:sz w:val="28"/>
          <w:szCs w:val="22"/>
          <w:lang w:eastAsia="ru-RU" w:bidi="ru-RU"/>
        </w:rPr>
        <w:tab/>
        <w:t>мониторинга</w:t>
      </w:r>
      <w:r w:rsidRPr="00695F6A">
        <w:rPr>
          <w:rFonts w:cs="Times New Roman"/>
          <w:sz w:val="28"/>
          <w:szCs w:val="22"/>
          <w:lang w:eastAsia="ru-RU" w:bidi="ru-RU"/>
        </w:rPr>
        <w:tab/>
        <w:t>результатов</w:t>
      </w:r>
      <w:r w:rsidRPr="00695F6A">
        <w:rPr>
          <w:rFonts w:cs="Times New Roman"/>
          <w:sz w:val="28"/>
          <w:szCs w:val="22"/>
          <w:lang w:eastAsia="ru-RU" w:bidi="ru-RU"/>
        </w:rPr>
        <w:tab/>
      </w:r>
      <w:r w:rsidRPr="00695F6A">
        <w:rPr>
          <w:rFonts w:cs="Times New Roman"/>
          <w:spacing w:val="-3"/>
          <w:sz w:val="28"/>
          <w:szCs w:val="22"/>
          <w:lang w:eastAsia="ru-RU" w:bidi="ru-RU"/>
        </w:rPr>
        <w:t xml:space="preserve">реализации </w:t>
      </w:r>
      <w:r w:rsidRPr="00695F6A">
        <w:rPr>
          <w:rFonts w:cs="Times New Roman"/>
          <w:sz w:val="28"/>
          <w:szCs w:val="22"/>
          <w:lang w:eastAsia="ru-RU" w:bidi="ru-RU"/>
        </w:rPr>
        <w:t>программных мероприятий по каждому направлению</w:t>
      </w:r>
      <w:r w:rsidRPr="00695F6A">
        <w:rPr>
          <w:rFonts w:cs="Times New Roman"/>
          <w:spacing w:val="64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работы;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7"/>
          <w:tab w:val="left" w:pos="1258"/>
          <w:tab w:val="left" w:pos="2985"/>
          <w:tab w:val="left" w:pos="3383"/>
          <w:tab w:val="left" w:pos="5007"/>
          <w:tab w:val="left" w:pos="6105"/>
          <w:tab w:val="left" w:pos="7798"/>
          <w:tab w:val="left" w:pos="10163"/>
        </w:tabs>
        <w:suppressAutoHyphens w:val="0"/>
        <w:autoSpaceDE w:val="0"/>
        <w:autoSpaceDN w:val="0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>организация</w:t>
      </w:r>
      <w:r w:rsidRPr="00695F6A">
        <w:rPr>
          <w:rFonts w:cs="Times New Roman"/>
          <w:sz w:val="28"/>
          <w:szCs w:val="22"/>
          <w:lang w:eastAsia="ru-RU" w:bidi="ru-RU"/>
        </w:rPr>
        <w:tab/>
        <w:t>и</w:t>
      </w:r>
      <w:r w:rsidRPr="00695F6A">
        <w:rPr>
          <w:rFonts w:cs="Times New Roman"/>
          <w:sz w:val="28"/>
          <w:szCs w:val="22"/>
          <w:lang w:eastAsia="ru-RU" w:bidi="ru-RU"/>
        </w:rPr>
        <w:tab/>
        <w:t>проведение</w:t>
      </w:r>
      <w:r w:rsidRPr="00695F6A">
        <w:rPr>
          <w:rFonts w:cs="Times New Roman"/>
          <w:sz w:val="28"/>
          <w:szCs w:val="22"/>
          <w:lang w:eastAsia="ru-RU" w:bidi="ru-RU"/>
        </w:rPr>
        <w:tab/>
        <w:t>оценки</w:t>
      </w:r>
      <w:r w:rsidRPr="00695F6A">
        <w:rPr>
          <w:rFonts w:cs="Times New Roman"/>
          <w:sz w:val="28"/>
          <w:szCs w:val="22"/>
          <w:lang w:eastAsia="ru-RU" w:bidi="ru-RU"/>
        </w:rPr>
        <w:tab/>
        <w:t>показателей</w:t>
      </w:r>
      <w:r w:rsidRPr="00695F6A">
        <w:rPr>
          <w:rFonts w:cs="Times New Roman"/>
          <w:sz w:val="28"/>
          <w:szCs w:val="22"/>
          <w:lang w:eastAsia="ru-RU" w:bidi="ru-RU"/>
        </w:rPr>
        <w:tab/>
        <w:t>результативности</w:t>
      </w:r>
      <w:r w:rsidRPr="00695F6A">
        <w:rPr>
          <w:rFonts w:cs="Times New Roman"/>
          <w:sz w:val="28"/>
          <w:szCs w:val="22"/>
          <w:lang w:eastAsia="ru-RU" w:bidi="ru-RU"/>
        </w:rPr>
        <w:tab/>
      </w:r>
      <w:r w:rsidRPr="00695F6A">
        <w:rPr>
          <w:rFonts w:cs="Times New Roman"/>
          <w:spacing w:val="-17"/>
          <w:sz w:val="28"/>
          <w:szCs w:val="22"/>
          <w:lang w:eastAsia="ru-RU" w:bidi="ru-RU"/>
        </w:rPr>
        <w:t xml:space="preserve">и </w:t>
      </w:r>
      <w:r w:rsidRPr="00695F6A">
        <w:rPr>
          <w:rFonts w:cs="Times New Roman"/>
          <w:sz w:val="28"/>
          <w:szCs w:val="22"/>
          <w:lang w:eastAsia="ru-RU" w:bidi="ru-RU"/>
        </w:rPr>
        <w:t>эффективности программных мероприятий.</w:t>
      </w:r>
    </w:p>
    <w:p w:rsidR="00042A9B" w:rsidRDefault="00042A9B" w:rsidP="00695F6A">
      <w:pPr>
        <w:widowControl w:val="0"/>
        <w:suppressAutoHyphens w:val="0"/>
        <w:autoSpaceDE w:val="0"/>
        <w:autoSpaceDN w:val="0"/>
        <w:spacing w:line="322" w:lineRule="exact"/>
        <w:ind w:firstLine="709"/>
        <w:jc w:val="both"/>
        <w:rPr>
          <w:rFonts w:cs="Times New Roman"/>
          <w:b/>
          <w:sz w:val="28"/>
          <w:szCs w:val="22"/>
          <w:lang w:eastAsia="ru-RU" w:bidi="ru-RU"/>
        </w:rPr>
      </w:pPr>
    </w:p>
    <w:p w:rsidR="00695F6A" w:rsidRPr="00695F6A" w:rsidRDefault="00695F6A" w:rsidP="00695F6A">
      <w:pPr>
        <w:widowControl w:val="0"/>
        <w:suppressAutoHyphens w:val="0"/>
        <w:autoSpaceDE w:val="0"/>
        <w:autoSpaceDN w:val="0"/>
        <w:spacing w:line="322" w:lineRule="exact"/>
        <w:ind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b/>
          <w:sz w:val="28"/>
          <w:szCs w:val="22"/>
          <w:lang w:eastAsia="ru-RU" w:bidi="ru-RU"/>
        </w:rPr>
        <w:t xml:space="preserve">Управление реализаций Программы развития предполагается </w:t>
      </w:r>
      <w:proofErr w:type="gramStart"/>
      <w:r w:rsidRPr="00695F6A">
        <w:rPr>
          <w:rFonts w:cs="Times New Roman"/>
          <w:b/>
          <w:sz w:val="28"/>
          <w:szCs w:val="22"/>
          <w:lang w:eastAsia="ru-RU" w:bidi="ru-RU"/>
        </w:rPr>
        <w:t>через</w:t>
      </w:r>
      <w:proofErr w:type="gramEnd"/>
      <w:r w:rsidRPr="00695F6A">
        <w:rPr>
          <w:rFonts w:cs="Times New Roman"/>
          <w:sz w:val="28"/>
          <w:szCs w:val="22"/>
          <w:lang w:eastAsia="ru-RU" w:bidi="ru-RU"/>
        </w:rPr>
        <w:t>: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7"/>
          <w:tab w:val="left" w:pos="1258"/>
        </w:tabs>
        <w:suppressAutoHyphens w:val="0"/>
        <w:autoSpaceDE w:val="0"/>
        <w:autoSpaceDN w:val="0"/>
        <w:spacing w:line="322" w:lineRule="exact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>координацию деятельности исполнителей в ходе работы</w:t>
      </w:r>
      <w:r w:rsidRPr="00695F6A">
        <w:rPr>
          <w:rFonts w:cs="Times New Roman"/>
          <w:spacing w:val="-9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ДОУ;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7"/>
          <w:tab w:val="left" w:pos="1258"/>
        </w:tabs>
        <w:suppressAutoHyphens w:val="0"/>
        <w:autoSpaceDE w:val="0"/>
        <w:autoSpaceDN w:val="0"/>
        <w:spacing w:line="322" w:lineRule="exact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>разработку и (или) внесение дополнений и изменений в</w:t>
      </w:r>
      <w:r w:rsidRPr="00695F6A">
        <w:rPr>
          <w:rFonts w:cs="Times New Roman"/>
          <w:spacing w:val="-11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Программу;</w:t>
      </w:r>
    </w:p>
    <w:p w:rsidR="00695F6A" w:rsidRPr="00695F6A" w:rsidRDefault="00695F6A" w:rsidP="0030204D">
      <w:pPr>
        <w:widowControl w:val="0"/>
        <w:numPr>
          <w:ilvl w:val="0"/>
          <w:numId w:val="27"/>
        </w:numPr>
        <w:tabs>
          <w:tab w:val="left" w:pos="1257"/>
          <w:tab w:val="left" w:pos="1258"/>
        </w:tabs>
        <w:suppressAutoHyphens w:val="0"/>
        <w:autoSpaceDE w:val="0"/>
        <w:autoSpaceDN w:val="0"/>
        <w:spacing w:line="322" w:lineRule="exact"/>
        <w:ind w:left="0" w:firstLine="709"/>
        <w:jc w:val="both"/>
        <w:rPr>
          <w:rFonts w:cs="Times New Roman"/>
          <w:sz w:val="28"/>
          <w:szCs w:val="22"/>
          <w:lang w:eastAsia="ru-RU" w:bidi="ru-RU"/>
        </w:rPr>
      </w:pPr>
      <w:r w:rsidRPr="00695F6A">
        <w:rPr>
          <w:rFonts w:cs="Times New Roman"/>
          <w:sz w:val="28"/>
          <w:szCs w:val="22"/>
          <w:lang w:eastAsia="ru-RU" w:bidi="ru-RU"/>
        </w:rPr>
        <w:t xml:space="preserve">текущий </w:t>
      </w:r>
      <w:proofErr w:type="gramStart"/>
      <w:r w:rsidRPr="00695F6A">
        <w:rPr>
          <w:rFonts w:cs="Times New Roman"/>
          <w:sz w:val="28"/>
          <w:szCs w:val="22"/>
          <w:lang w:eastAsia="ru-RU" w:bidi="ru-RU"/>
        </w:rPr>
        <w:t>контроль за</w:t>
      </w:r>
      <w:proofErr w:type="gramEnd"/>
      <w:r w:rsidRPr="00695F6A">
        <w:rPr>
          <w:rFonts w:cs="Times New Roman"/>
          <w:sz w:val="28"/>
          <w:szCs w:val="22"/>
          <w:lang w:eastAsia="ru-RU" w:bidi="ru-RU"/>
        </w:rPr>
        <w:t xml:space="preserve"> выполнением программных</w:t>
      </w:r>
      <w:r w:rsidRPr="00695F6A">
        <w:rPr>
          <w:rFonts w:cs="Times New Roman"/>
          <w:spacing w:val="-4"/>
          <w:sz w:val="28"/>
          <w:szCs w:val="22"/>
          <w:lang w:eastAsia="ru-RU" w:bidi="ru-RU"/>
        </w:rPr>
        <w:t xml:space="preserve"> </w:t>
      </w:r>
      <w:r w:rsidRPr="00695F6A">
        <w:rPr>
          <w:rFonts w:cs="Times New Roman"/>
          <w:sz w:val="28"/>
          <w:szCs w:val="22"/>
          <w:lang w:eastAsia="ru-RU" w:bidi="ru-RU"/>
        </w:rPr>
        <w:t>мероприятий;</w:t>
      </w:r>
    </w:p>
    <w:p w:rsidR="00B45CB8" w:rsidRPr="00E01A46" w:rsidRDefault="00695F6A" w:rsidP="00E01A46">
      <w:pPr>
        <w:widowControl w:val="0"/>
        <w:numPr>
          <w:ilvl w:val="0"/>
          <w:numId w:val="27"/>
        </w:numPr>
        <w:tabs>
          <w:tab w:val="left" w:pos="881"/>
          <w:tab w:val="left" w:pos="1257"/>
          <w:tab w:val="left" w:pos="1258"/>
        </w:tabs>
        <w:suppressAutoHyphens w:val="0"/>
        <w:autoSpaceDE w:val="0"/>
        <w:autoSpaceDN w:val="0"/>
        <w:spacing w:before="89" w:after="4"/>
        <w:ind w:left="0" w:right="404" w:firstLine="720"/>
        <w:jc w:val="both"/>
        <w:rPr>
          <w:b/>
          <w:sz w:val="28"/>
          <w:szCs w:val="28"/>
        </w:rPr>
      </w:pPr>
      <w:r w:rsidRPr="00715EB6">
        <w:rPr>
          <w:rFonts w:cs="Times New Roman"/>
          <w:sz w:val="28"/>
          <w:szCs w:val="22"/>
          <w:lang w:eastAsia="ru-RU" w:bidi="ru-RU"/>
        </w:rPr>
        <w:lastRenderedPageBreak/>
        <w:t xml:space="preserve">подведение промежуточных итогов реализации Программы </w:t>
      </w:r>
      <w:r w:rsidRPr="00E01A46">
        <w:rPr>
          <w:rFonts w:cs="Times New Roman"/>
          <w:sz w:val="28"/>
          <w:szCs w:val="28"/>
          <w:lang w:eastAsia="ru-RU" w:bidi="ru-RU"/>
        </w:rPr>
        <w:t>развития на Педагогических советах и Общем собрании работников</w:t>
      </w:r>
      <w:r w:rsidRPr="00E01A46">
        <w:rPr>
          <w:rFonts w:cs="Times New Roman"/>
          <w:spacing w:val="1"/>
          <w:sz w:val="28"/>
          <w:szCs w:val="28"/>
          <w:lang w:eastAsia="ru-RU" w:bidi="ru-RU"/>
        </w:rPr>
        <w:t xml:space="preserve"> </w:t>
      </w:r>
      <w:r w:rsidRPr="00E01A46">
        <w:rPr>
          <w:rFonts w:cs="Times New Roman"/>
          <w:sz w:val="28"/>
          <w:szCs w:val="28"/>
          <w:lang w:eastAsia="ru-RU" w:bidi="ru-RU"/>
        </w:rPr>
        <w:t>ДОУ.</w:t>
      </w:r>
    </w:p>
    <w:p w:rsidR="002E3F48" w:rsidRPr="00E01A46" w:rsidRDefault="002E3F48" w:rsidP="00E01A46">
      <w:pPr>
        <w:shd w:val="clear" w:color="auto" w:fill="FFFFFF"/>
        <w:suppressAutoHyphens w:val="0"/>
        <w:ind w:left="184" w:firstLine="524"/>
        <w:jc w:val="both"/>
        <w:rPr>
          <w:rFonts w:ascii="Helvetica Neue" w:hAnsi="Helvetica Neue" w:cs="Times New Roman"/>
          <w:sz w:val="28"/>
          <w:szCs w:val="28"/>
          <w:lang w:eastAsia="ru-RU"/>
        </w:rPr>
      </w:pPr>
      <w:r w:rsidRPr="00E01A46">
        <w:rPr>
          <w:rFonts w:ascii="Helvetica Neue" w:hAnsi="Helvetica Neue" w:cs="Times New Roman"/>
          <w:sz w:val="28"/>
          <w:szCs w:val="28"/>
          <w:lang w:eastAsia="ru-RU"/>
        </w:rPr>
        <w:t>На протяжении реализации программы развития предполагается наличие современной информационно-технической базы и ИОС.</w:t>
      </w:r>
    </w:p>
    <w:p w:rsidR="002E3F48" w:rsidRPr="00E01A46" w:rsidRDefault="002E3F48" w:rsidP="00E01A46">
      <w:pPr>
        <w:shd w:val="clear" w:color="auto" w:fill="FFFFFF"/>
        <w:suppressAutoHyphens w:val="0"/>
        <w:ind w:left="184" w:firstLine="524"/>
        <w:jc w:val="both"/>
        <w:rPr>
          <w:rFonts w:ascii="Helvetica Neue" w:hAnsi="Helvetica Neue" w:cs="Times New Roman"/>
          <w:sz w:val="28"/>
          <w:szCs w:val="28"/>
          <w:lang w:eastAsia="ru-RU"/>
        </w:rPr>
      </w:pPr>
      <w:r w:rsidRPr="00E01A46">
        <w:rPr>
          <w:rFonts w:ascii="Helvetica Neue" w:hAnsi="Helvetica Neue" w:cs="Times New Roman"/>
          <w:sz w:val="28"/>
          <w:szCs w:val="28"/>
          <w:lang w:eastAsia="ru-RU"/>
        </w:rPr>
        <w:t>В ДОУ создано единое информационное пространство для обеспечения</w:t>
      </w:r>
    </w:p>
    <w:p w:rsidR="002E3F48" w:rsidRPr="00E01A46" w:rsidRDefault="002E3F48" w:rsidP="00E01A46">
      <w:pPr>
        <w:shd w:val="clear" w:color="auto" w:fill="FFFFFF"/>
        <w:suppressAutoHyphens w:val="0"/>
        <w:ind w:left="184"/>
        <w:jc w:val="both"/>
        <w:rPr>
          <w:rFonts w:ascii="Helvetica Neue" w:hAnsi="Helvetica Neue" w:cs="Times New Roman"/>
          <w:sz w:val="28"/>
          <w:szCs w:val="28"/>
          <w:lang w:eastAsia="ru-RU"/>
        </w:rPr>
      </w:pPr>
      <w:r w:rsidRPr="00E01A46">
        <w:rPr>
          <w:rFonts w:ascii="Helvetica Neue" w:hAnsi="Helvetica Neue" w:cs="Times New Roman"/>
          <w:sz w:val="28"/>
          <w:szCs w:val="28"/>
          <w:lang w:eastAsia="ru-RU"/>
        </w:rPr>
        <w:t xml:space="preserve">эффективной социализации всех участников </w:t>
      </w:r>
      <w:proofErr w:type="spellStart"/>
      <w:proofErr w:type="gramStart"/>
      <w:r w:rsidRPr="00E01A46">
        <w:rPr>
          <w:rFonts w:ascii="Helvetica Neue" w:hAnsi="Helvetica Neue" w:cs="Times New Roman"/>
          <w:sz w:val="28"/>
          <w:szCs w:val="28"/>
          <w:lang w:eastAsia="ru-RU"/>
        </w:rPr>
        <w:t>воспитательно</w:t>
      </w:r>
      <w:proofErr w:type="spellEnd"/>
      <w:r w:rsidRPr="00E01A46">
        <w:rPr>
          <w:rFonts w:ascii="Helvetica Neue" w:hAnsi="Helvetica Neue" w:cs="Times New Roman"/>
          <w:sz w:val="28"/>
          <w:szCs w:val="28"/>
          <w:lang w:eastAsia="ru-RU"/>
        </w:rPr>
        <w:t>-образовательного</w:t>
      </w:r>
      <w:proofErr w:type="gramEnd"/>
    </w:p>
    <w:p w:rsidR="002E3F48" w:rsidRPr="00E01A46" w:rsidRDefault="002E3F48" w:rsidP="00E01A46">
      <w:pPr>
        <w:shd w:val="clear" w:color="auto" w:fill="FFFFFF"/>
        <w:suppressAutoHyphens w:val="0"/>
        <w:ind w:left="184"/>
        <w:jc w:val="both"/>
        <w:rPr>
          <w:rFonts w:ascii="Helvetica Neue" w:hAnsi="Helvetica Neue" w:cs="Times New Roman"/>
          <w:sz w:val="28"/>
          <w:szCs w:val="28"/>
          <w:lang w:eastAsia="ru-RU"/>
        </w:rPr>
      </w:pPr>
      <w:r w:rsidRPr="00E01A46">
        <w:rPr>
          <w:rFonts w:ascii="Helvetica Neue" w:hAnsi="Helvetica Neue" w:cs="Times New Roman"/>
          <w:sz w:val="28"/>
          <w:szCs w:val="28"/>
          <w:lang w:eastAsia="ru-RU"/>
        </w:rPr>
        <w:t>процесса в условиях информационного общества, имеет доступ к информационным системам и информационно-телекоммуникационным сетям, в том числе приспособленным для использования инвалидами и лицами с ОВЗ.</w:t>
      </w:r>
      <w:r w:rsidRPr="00E01A46">
        <w:rPr>
          <w:rFonts w:ascii="Helvetica Neue" w:hAnsi="Helvetica Neue" w:cs="Times New Roman"/>
          <w:sz w:val="28"/>
          <w:szCs w:val="28"/>
          <w:lang w:eastAsia="ru-RU"/>
        </w:rPr>
        <w:tab/>
      </w:r>
    </w:p>
    <w:p w:rsidR="002E3F48" w:rsidRPr="00E01A46" w:rsidRDefault="002E3F48" w:rsidP="00E01A46">
      <w:pPr>
        <w:shd w:val="clear" w:color="auto" w:fill="FFFFFF"/>
        <w:suppressAutoHyphens w:val="0"/>
        <w:ind w:left="184" w:firstLine="353"/>
        <w:jc w:val="both"/>
        <w:rPr>
          <w:rFonts w:ascii="Helvetica Neue" w:hAnsi="Helvetica Neue" w:cs="Times New Roman"/>
          <w:sz w:val="28"/>
          <w:szCs w:val="28"/>
          <w:lang w:eastAsia="ru-RU"/>
        </w:rPr>
      </w:pPr>
      <w:r w:rsidRPr="00E01A46">
        <w:rPr>
          <w:rFonts w:ascii="Helvetica Neue" w:hAnsi="Helvetica Neue" w:cs="Times New Roman"/>
          <w:sz w:val="28"/>
          <w:szCs w:val="28"/>
          <w:lang w:eastAsia="ru-RU"/>
        </w:rPr>
        <w:t>Информационная база МБДОУ оснащена: электронной почтой, локальной сетью с выходом в Интернет, разработан и функционирует официальный сайт МБДОУ, который имеет версию для слабовидящих, создано официальное сообщество в ДОУ в социальной сети ВК, а также на информационной образовательной площадке «</w:t>
      </w:r>
      <w:proofErr w:type="spellStart"/>
      <w:r w:rsidRPr="00E01A46">
        <w:rPr>
          <w:rFonts w:ascii="Helvetica Neue" w:hAnsi="Helvetica Neue" w:cs="Times New Roman"/>
          <w:sz w:val="28"/>
          <w:szCs w:val="28"/>
          <w:lang w:eastAsia="ru-RU"/>
        </w:rPr>
        <w:t>Сферум</w:t>
      </w:r>
      <w:proofErr w:type="spellEnd"/>
      <w:r w:rsidRPr="00E01A46">
        <w:rPr>
          <w:rFonts w:ascii="Helvetica Neue" w:hAnsi="Helvetica Neue" w:cs="Times New Roman"/>
          <w:sz w:val="28"/>
          <w:szCs w:val="28"/>
          <w:lang w:eastAsia="ru-RU"/>
        </w:rPr>
        <w:t>».</w:t>
      </w:r>
    </w:p>
    <w:p w:rsidR="002E3F48" w:rsidRPr="00E01A46" w:rsidRDefault="002E3F48" w:rsidP="00E01A46">
      <w:pPr>
        <w:widowControl w:val="0"/>
        <w:tabs>
          <w:tab w:val="left" w:pos="881"/>
          <w:tab w:val="left" w:pos="1257"/>
          <w:tab w:val="left" w:pos="1258"/>
        </w:tabs>
        <w:suppressAutoHyphens w:val="0"/>
        <w:autoSpaceDE w:val="0"/>
        <w:autoSpaceDN w:val="0"/>
        <w:spacing w:before="89" w:after="4"/>
        <w:ind w:left="720" w:right="404"/>
        <w:jc w:val="both"/>
        <w:rPr>
          <w:b/>
          <w:sz w:val="28"/>
          <w:szCs w:val="28"/>
        </w:rPr>
      </w:pPr>
    </w:p>
    <w:sectPr w:rsidR="002E3F48" w:rsidRPr="00E01A46" w:rsidSect="00880507">
      <w:headerReference w:type="default" r:id="rId11"/>
      <w:footerReference w:type="default" r:id="rId1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4D" w:rsidRDefault="0025384D" w:rsidP="00BD020F">
      <w:r>
        <w:separator/>
      </w:r>
    </w:p>
  </w:endnote>
  <w:endnote w:type="continuationSeparator" w:id="0">
    <w:p w:rsidR="0025384D" w:rsidRDefault="0025384D" w:rsidP="00BD0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239492"/>
      <w:docPartObj>
        <w:docPartGallery w:val="Page Numbers (Bottom of Page)"/>
        <w:docPartUnique/>
      </w:docPartObj>
    </w:sdtPr>
    <w:sdtEndPr/>
    <w:sdtContent>
      <w:p w:rsidR="00A02385" w:rsidRDefault="00A02385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A9F">
          <w:rPr>
            <w:noProof/>
          </w:rPr>
          <w:t>2</w:t>
        </w:r>
        <w:r>
          <w:fldChar w:fldCharType="end"/>
        </w:r>
      </w:p>
    </w:sdtContent>
  </w:sdt>
  <w:p w:rsidR="00A02385" w:rsidRDefault="00A0238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4D" w:rsidRDefault="0025384D" w:rsidP="00BD020F">
      <w:r>
        <w:separator/>
      </w:r>
    </w:p>
  </w:footnote>
  <w:footnote w:type="continuationSeparator" w:id="0">
    <w:p w:rsidR="0025384D" w:rsidRDefault="0025384D" w:rsidP="00BD0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385" w:rsidRDefault="00A02385" w:rsidP="00B45CB8">
    <w:pPr>
      <w:pStyle w:val="af4"/>
      <w:jc w:val="center"/>
    </w:pPr>
    <w:r>
      <w:t>Муниципальное бюджетное дошкольное образовательное учреждение «Детский сад «Светлячок» общеразвивающего вида п. Чернянка Белгородской области»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AAE"/>
    <w:multiLevelType w:val="hybridMultilevel"/>
    <w:tmpl w:val="4264682A"/>
    <w:lvl w:ilvl="0" w:tplc="714C1550">
      <w:numFmt w:val="bullet"/>
      <w:lvlText w:val="-"/>
      <w:lvlJc w:val="left"/>
      <w:pPr>
        <w:ind w:left="102" w:hanging="43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F2C8AE04">
      <w:numFmt w:val="bullet"/>
      <w:lvlText w:val="•"/>
      <w:lvlJc w:val="left"/>
      <w:pPr>
        <w:ind w:left="570" w:hanging="437"/>
      </w:pPr>
      <w:rPr>
        <w:rFonts w:hint="default"/>
        <w:lang w:val="ru-RU" w:eastAsia="ru-RU" w:bidi="ru-RU"/>
      </w:rPr>
    </w:lvl>
    <w:lvl w:ilvl="2" w:tplc="75243FA8">
      <w:numFmt w:val="bullet"/>
      <w:lvlText w:val="•"/>
      <w:lvlJc w:val="left"/>
      <w:pPr>
        <w:ind w:left="1041" w:hanging="437"/>
      </w:pPr>
      <w:rPr>
        <w:rFonts w:hint="default"/>
        <w:lang w:val="ru-RU" w:eastAsia="ru-RU" w:bidi="ru-RU"/>
      </w:rPr>
    </w:lvl>
    <w:lvl w:ilvl="3" w:tplc="66A2C568">
      <w:numFmt w:val="bullet"/>
      <w:lvlText w:val="•"/>
      <w:lvlJc w:val="left"/>
      <w:pPr>
        <w:ind w:left="1511" w:hanging="437"/>
      </w:pPr>
      <w:rPr>
        <w:rFonts w:hint="default"/>
        <w:lang w:val="ru-RU" w:eastAsia="ru-RU" w:bidi="ru-RU"/>
      </w:rPr>
    </w:lvl>
    <w:lvl w:ilvl="4" w:tplc="A27C1A26">
      <w:numFmt w:val="bullet"/>
      <w:lvlText w:val="•"/>
      <w:lvlJc w:val="left"/>
      <w:pPr>
        <w:ind w:left="1982" w:hanging="437"/>
      </w:pPr>
      <w:rPr>
        <w:rFonts w:hint="default"/>
        <w:lang w:val="ru-RU" w:eastAsia="ru-RU" w:bidi="ru-RU"/>
      </w:rPr>
    </w:lvl>
    <w:lvl w:ilvl="5" w:tplc="870EB77E">
      <w:numFmt w:val="bullet"/>
      <w:lvlText w:val="•"/>
      <w:lvlJc w:val="left"/>
      <w:pPr>
        <w:ind w:left="2452" w:hanging="437"/>
      </w:pPr>
      <w:rPr>
        <w:rFonts w:hint="default"/>
        <w:lang w:val="ru-RU" w:eastAsia="ru-RU" w:bidi="ru-RU"/>
      </w:rPr>
    </w:lvl>
    <w:lvl w:ilvl="6" w:tplc="F1C25EFE">
      <w:numFmt w:val="bullet"/>
      <w:lvlText w:val="•"/>
      <w:lvlJc w:val="left"/>
      <w:pPr>
        <w:ind w:left="2923" w:hanging="437"/>
      </w:pPr>
      <w:rPr>
        <w:rFonts w:hint="default"/>
        <w:lang w:val="ru-RU" w:eastAsia="ru-RU" w:bidi="ru-RU"/>
      </w:rPr>
    </w:lvl>
    <w:lvl w:ilvl="7" w:tplc="D0C0FAFE">
      <w:numFmt w:val="bullet"/>
      <w:lvlText w:val="•"/>
      <w:lvlJc w:val="left"/>
      <w:pPr>
        <w:ind w:left="3393" w:hanging="437"/>
      </w:pPr>
      <w:rPr>
        <w:rFonts w:hint="default"/>
        <w:lang w:val="ru-RU" w:eastAsia="ru-RU" w:bidi="ru-RU"/>
      </w:rPr>
    </w:lvl>
    <w:lvl w:ilvl="8" w:tplc="66FE9E02">
      <w:numFmt w:val="bullet"/>
      <w:lvlText w:val="•"/>
      <w:lvlJc w:val="left"/>
      <w:pPr>
        <w:ind w:left="3864" w:hanging="437"/>
      </w:pPr>
      <w:rPr>
        <w:rFonts w:hint="default"/>
        <w:lang w:val="ru-RU" w:eastAsia="ru-RU" w:bidi="ru-RU"/>
      </w:rPr>
    </w:lvl>
  </w:abstractNum>
  <w:abstractNum w:abstractNumId="1">
    <w:nsid w:val="017B7488"/>
    <w:multiLevelType w:val="hybridMultilevel"/>
    <w:tmpl w:val="BDBA1244"/>
    <w:lvl w:ilvl="0" w:tplc="0F965EB4">
      <w:numFmt w:val="bullet"/>
      <w:lvlText w:val=""/>
      <w:lvlJc w:val="left"/>
      <w:pPr>
        <w:ind w:left="-5" w:hanging="404"/>
      </w:pPr>
      <w:rPr>
        <w:rFonts w:ascii="Symbol" w:eastAsia="Symbol" w:hAnsi="Symbol" w:cs="Symbol" w:hint="default"/>
        <w:w w:val="99"/>
        <w:sz w:val="28"/>
        <w:szCs w:val="28"/>
        <w:lang w:val="ru-RU" w:eastAsia="ru-RU" w:bidi="ru-RU"/>
      </w:rPr>
    </w:lvl>
    <w:lvl w:ilvl="1" w:tplc="7AD231AE">
      <w:numFmt w:val="bullet"/>
      <w:lvlText w:val="•"/>
      <w:lvlJc w:val="left"/>
      <w:pPr>
        <w:ind w:left="644" w:hanging="404"/>
      </w:pPr>
      <w:rPr>
        <w:rFonts w:hint="default"/>
        <w:lang w:val="ru-RU" w:eastAsia="ru-RU" w:bidi="ru-RU"/>
      </w:rPr>
    </w:lvl>
    <w:lvl w:ilvl="2" w:tplc="68A87478">
      <w:numFmt w:val="bullet"/>
      <w:lvlText w:val="•"/>
      <w:lvlJc w:val="left"/>
      <w:pPr>
        <w:ind w:left="1289" w:hanging="404"/>
      </w:pPr>
      <w:rPr>
        <w:rFonts w:hint="default"/>
        <w:lang w:val="ru-RU" w:eastAsia="ru-RU" w:bidi="ru-RU"/>
      </w:rPr>
    </w:lvl>
    <w:lvl w:ilvl="3" w:tplc="A9E2C9D2">
      <w:numFmt w:val="bullet"/>
      <w:lvlText w:val="•"/>
      <w:lvlJc w:val="left"/>
      <w:pPr>
        <w:ind w:left="1934" w:hanging="404"/>
      </w:pPr>
      <w:rPr>
        <w:rFonts w:hint="default"/>
        <w:lang w:val="ru-RU" w:eastAsia="ru-RU" w:bidi="ru-RU"/>
      </w:rPr>
    </w:lvl>
    <w:lvl w:ilvl="4" w:tplc="1ADCD8C2">
      <w:numFmt w:val="bullet"/>
      <w:lvlText w:val="•"/>
      <w:lvlJc w:val="left"/>
      <w:pPr>
        <w:ind w:left="2579" w:hanging="404"/>
      </w:pPr>
      <w:rPr>
        <w:rFonts w:hint="default"/>
        <w:lang w:val="ru-RU" w:eastAsia="ru-RU" w:bidi="ru-RU"/>
      </w:rPr>
    </w:lvl>
    <w:lvl w:ilvl="5" w:tplc="040EF658">
      <w:numFmt w:val="bullet"/>
      <w:lvlText w:val="•"/>
      <w:lvlJc w:val="left"/>
      <w:pPr>
        <w:ind w:left="3224" w:hanging="404"/>
      </w:pPr>
      <w:rPr>
        <w:rFonts w:hint="default"/>
        <w:lang w:val="ru-RU" w:eastAsia="ru-RU" w:bidi="ru-RU"/>
      </w:rPr>
    </w:lvl>
    <w:lvl w:ilvl="6" w:tplc="30A8148E">
      <w:numFmt w:val="bullet"/>
      <w:lvlText w:val="•"/>
      <w:lvlJc w:val="left"/>
      <w:pPr>
        <w:ind w:left="3869" w:hanging="404"/>
      </w:pPr>
      <w:rPr>
        <w:rFonts w:hint="default"/>
        <w:lang w:val="ru-RU" w:eastAsia="ru-RU" w:bidi="ru-RU"/>
      </w:rPr>
    </w:lvl>
    <w:lvl w:ilvl="7" w:tplc="FB047868">
      <w:numFmt w:val="bullet"/>
      <w:lvlText w:val="•"/>
      <w:lvlJc w:val="left"/>
      <w:pPr>
        <w:ind w:left="4514" w:hanging="404"/>
      </w:pPr>
      <w:rPr>
        <w:rFonts w:hint="default"/>
        <w:lang w:val="ru-RU" w:eastAsia="ru-RU" w:bidi="ru-RU"/>
      </w:rPr>
    </w:lvl>
    <w:lvl w:ilvl="8" w:tplc="A8649840">
      <w:numFmt w:val="bullet"/>
      <w:lvlText w:val="•"/>
      <w:lvlJc w:val="left"/>
      <w:pPr>
        <w:ind w:left="5159" w:hanging="404"/>
      </w:pPr>
      <w:rPr>
        <w:rFonts w:hint="default"/>
        <w:lang w:val="ru-RU" w:eastAsia="ru-RU" w:bidi="ru-RU"/>
      </w:rPr>
    </w:lvl>
  </w:abstractNum>
  <w:abstractNum w:abstractNumId="2">
    <w:nsid w:val="075B6824"/>
    <w:multiLevelType w:val="hybridMultilevel"/>
    <w:tmpl w:val="E2EC1C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773B64"/>
    <w:multiLevelType w:val="hybridMultilevel"/>
    <w:tmpl w:val="35E89030"/>
    <w:lvl w:ilvl="0" w:tplc="FBA44770">
      <w:numFmt w:val="bullet"/>
      <w:lvlText w:val="-"/>
      <w:lvlJc w:val="left"/>
      <w:pPr>
        <w:ind w:left="537" w:hanging="36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1D686F94">
      <w:numFmt w:val="bullet"/>
      <w:lvlText w:val="•"/>
      <w:lvlJc w:val="left"/>
      <w:pPr>
        <w:ind w:left="1558" w:hanging="363"/>
      </w:pPr>
      <w:rPr>
        <w:rFonts w:hint="default"/>
        <w:lang w:val="ru-RU" w:eastAsia="ru-RU" w:bidi="ru-RU"/>
      </w:rPr>
    </w:lvl>
    <w:lvl w:ilvl="2" w:tplc="11BA8CEC">
      <w:numFmt w:val="bullet"/>
      <w:lvlText w:val="•"/>
      <w:lvlJc w:val="left"/>
      <w:pPr>
        <w:ind w:left="2577" w:hanging="363"/>
      </w:pPr>
      <w:rPr>
        <w:rFonts w:hint="default"/>
        <w:lang w:val="ru-RU" w:eastAsia="ru-RU" w:bidi="ru-RU"/>
      </w:rPr>
    </w:lvl>
    <w:lvl w:ilvl="3" w:tplc="B25866EC">
      <w:numFmt w:val="bullet"/>
      <w:lvlText w:val="•"/>
      <w:lvlJc w:val="left"/>
      <w:pPr>
        <w:ind w:left="3595" w:hanging="363"/>
      </w:pPr>
      <w:rPr>
        <w:rFonts w:hint="default"/>
        <w:lang w:val="ru-RU" w:eastAsia="ru-RU" w:bidi="ru-RU"/>
      </w:rPr>
    </w:lvl>
    <w:lvl w:ilvl="4" w:tplc="0292DE50">
      <w:numFmt w:val="bullet"/>
      <w:lvlText w:val="•"/>
      <w:lvlJc w:val="left"/>
      <w:pPr>
        <w:ind w:left="4614" w:hanging="363"/>
      </w:pPr>
      <w:rPr>
        <w:rFonts w:hint="default"/>
        <w:lang w:val="ru-RU" w:eastAsia="ru-RU" w:bidi="ru-RU"/>
      </w:rPr>
    </w:lvl>
    <w:lvl w:ilvl="5" w:tplc="62ACD90C">
      <w:numFmt w:val="bullet"/>
      <w:lvlText w:val="•"/>
      <w:lvlJc w:val="left"/>
      <w:pPr>
        <w:ind w:left="5633" w:hanging="363"/>
      </w:pPr>
      <w:rPr>
        <w:rFonts w:hint="default"/>
        <w:lang w:val="ru-RU" w:eastAsia="ru-RU" w:bidi="ru-RU"/>
      </w:rPr>
    </w:lvl>
    <w:lvl w:ilvl="6" w:tplc="445CF654">
      <w:numFmt w:val="bullet"/>
      <w:lvlText w:val="•"/>
      <w:lvlJc w:val="left"/>
      <w:pPr>
        <w:ind w:left="6651" w:hanging="363"/>
      </w:pPr>
      <w:rPr>
        <w:rFonts w:hint="default"/>
        <w:lang w:val="ru-RU" w:eastAsia="ru-RU" w:bidi="ru-RU"/>
      </w:rPr>
    </w:lvl>
    <w:lvl w:ilvl="7" w:tplc="B77C8FA4">
      <w:numFmt w:val="bullet"/>
      <w:lvlText w:val="•"/>
      <w:lvlJc w:val="left"/>
      <w:pPr>
        <w:ind w:left="7670" w:hanging="363"/>
      </w:pPr>
      <w:rPr>
        <w:rFonts w:hint="default"/>
        <w:lang w:val="ru-RU" w:eastAsia="ru-RU" w:bidi="ru-RU"/>
      </w:rPr>
    </w:lvl>
    <w:lvl w:ilvl="8" w:tplc="EF96D296">
      <w:numFmt w:val="bullet"/>
      <w:lvlText w:val="•"/>
      <w:lvlJc w:val="left"/>
      <w:pPr>
        <w:ind w:left="8689" w:hanging="363"/>
      </w:pPr>
      <w:rPr>
        <w:rFonts w:hint="default"/>
        <w:lang w:val="ru-RU" w:eastAsia="ru-RU" w:bidi="ru-RU"/>
      </w:rPr>
    </w:lvl>
  </w:abstractNum>
  <w:abstractNum w:abstractNumId="4">
    <w:nsid w:val="09DA29D3"/>
    <w:multiLevelType w:val="hybridMultilevel"/>
    <w:tmpl w:val="818ECCDE"/>
    <w:lvl w:ilvl="0" w:tplc="FB68552C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E752B926">
      <w:numFmt w:val="bullet"/>
      <w:lvlText w:val="•"/>
      <w:lvlJc w:val="left"/>
      <w:pPr>
        <w:ind w:left="571" w:hanging="188"/>
      </w:pPr>
      <w:rPr>
        <w:rFonts w:hint="default"/>
        <w:lang w:val="ru-RU" w:eastAsia="ru-RU" w:bidi="ru-RU"/>
      </w:rPr>
    </w:lvl>
    <w:lvl w:ilvl="2" w:tplc="9A92386E">
      <w:numFmt w:val="bullet"/>
      <w:lvlText w:val="•"/>
      <w:lvlJc w:val="left"/>
      <w:pPr>
        <w:ind w:left="1042" w:hanging="188"/>
      </w:pPr>
      <w:rPr>
        <w:rFonts w:hint="default"/>
        <w:lang w:val="ru-RU" w:eastAsia="ru-RU" w:bidi="ru-RU"/>
      </w:rPr>
    </w:lvl>
    <w:lvl w:ilvl="3" w:tplc="50346DD6">
      <w:numFmt w:val="bullet"/>
      <w:lvlText w:val="•"/>
      <w:lvlJc w:val="left"/>
      <w:pPr>
        <w:ind w:left="1513" w:hanging="188"/>
      </w:pPr>
      <w:rPr>
        <w:rFonts w:hint="default"/>
        <w:lang w:val="ru-RU" w:eastAsia="ru-RU" w:bidi="ru-RU"/>
      </w:rPr>
    </w:lvl>
    <w:lvl w:ilvl="4" w:tplc="43ACA314">
      <w:numFmt w:val="bullet"/>
      <w:lvlText w:val="•"/>
      <w:lvlJc w:val="left"/>
      <w:pPr>
        <w:ind w:left="1984" w:hanging="188"/>
      </w:pPr>
      <w:rPr>
        <w:rFonts w:hint="default"/>
        <w:lang w:val="ru-RU" w:eastAsia="ru-RU" w:bidi="ru-RU"/>
      </w:rPr>
    </w:lvl>
    <w:lvl w:ilvl="5" w:tplc="DE32B464">
      <w:numFmt w:val="bullet"/>
      <w:lvlText w:val="•"/>
      <w:lvlJc w:val="left"/>
      <w:pPr>
        <w:ind w:left="2455" w:hanging="188"/>
      </w:pPr>
      <w:rPr>
        <w:rFonts w:hint="default"/>
        <w:lang w:val="ru-RU" w:eastAsia="ru-RU" w:bidi="ru-RU"/>
      </w:rPr>
    </w:lvl>
    <w:lvl w:ilvl="6" w:tplc="E98E9882">
      <w:numFmt w:val="bullet"/>
      <w:lvlText w:val="•"/>
      <w:lvlJc w:val="left"/>
      <w:pPr>
        <w:ind w:left="2926" w:hanging="188"/>
      </w:pPr>
      <w:rPr>
        <w:rFonts w:hint="default"/>
        <w:lang w:val="ru-RU" w:eastAsia="ru-RU" w:bidi="ru-RU"/>
      </w:rPr>
    </w:lvl>
    <w:lvl w:ilvl="7" w:tplc="52981E64">
      <w:numFmt w:val="bullet"/>
      <w:lvlText w:val="•"/>
      <w:lvlJc w:val="left"/>
      <w:pPr>
        <w:ind w:left="3397" w:hanging="188"/>
      </w:pPr>
      <w:rPr>
        <w:rFonts w:hint="default"/>
        <w:lang w:val="ru-RU" w:eastAsia="ru-RU" w:bidi="ru-RU"/>
      </w:rPr>
    </w:lvl>
    <w:lvl w:ilvl="8" w:tplc="6C4C064E">
      <w:numFmt w:val="bullet"/>
      <w:lvlText w:val="•"/>
      <w:lvlJc w:val="left"/>
      <w:pPr>
        <w:ind w:left="3868" w:hanging="188"/>
      </w:pPr>
      <w:rPr>
        <w:rFonts w:hint="default"/>
        <w:lang w:val="ru-RU" w:eastAsia="ru-RU" w:bidi="ru-RU"/>
      </w:rPr>
    </w:lvl>
  </w:abstractNum>
  <w:abstractNum w:abstractNumId="5">
    <w:nsid w:val="10F537D1"/>
    <w:multiLevelType w:val="hybridMultilevel"/>
    <w:tmpl w:val="394C7C98"/>
    <w:lvl w:ilvl="0" w:tplc="69F69BAE">
      <w:numFmt w:val="bullet"/>
      <w:lvlText w:val="-"/>
      <w:lvlJc w:val="left"/>
      <w:pPr>
        <w:ind w:left="107" w:hanging="183"/>
      </w:pPr>
      <w:rPr>
        <w:rFonts w:hint="default"/>
        <w:spacing w:val="-18"/>
        <w:w w:val="99"/>
        <w:lang w:val="ru-RU" w:eastAsia="ru-RU" w:bidi="ru-RU"/>
      </w:rPr>
    </w:lvl>
    <w:lvl w:ilvl="1" w:tplc="10AC0F00">
      <w:numFmt w:val="bullet"/>
      <w:lvlText w:val="•"/>
      <w:lvlJc w:val="left"/>
      <w:pPr>
        <w:ind w:left="571" w:hanging="183"/>
      </w:pPr>
      <w:rPr>
        <w:rFonts w:hint="default"/>
        <w:lang w:val="ru-RU" w:eastAsia="ru-RU" w:bidi="ru-RU"/>
      </w:rPr>
    </w:lvl>
    <w:lvl w:ilvl="2" w:tplc="F0D24CBA">
      <w:numFmt w:val="bullet"/>
      <w:lvlText w:val="•"/>
      <w:lvlJc w:val="left"/>
      <w:pPr>
        <w:ind w:left="1042" w:hanging="183"/>
      </w:pPr>
      <w:rPr>
        <w:rFonts w:hint="default"/>
        <w:lang w:val="ru-RU" w:eastAsia="ru-RU" w:bidi="ru-RU"/>
      </w:rPr>
    </w:lvl>
    <w:lvl w:ilvl="3" w:tplc="EABA6246">
      <w:numFmt w:val="bullet"/>
      <w:lvlText w:val="•"/>
      <w:lvlJc w:val="left"/>
      <w:pPr>
        <w:ind w:left="1513" w:hanging="183"/>
      </w:pPr>
      <w:rPr>
        <w:rFonts w:hint="default"/>
        <w:lang w:val="ru-RU" w:eastAsia="ru-RU" w:bidi="ru-RU"/>
      </w:rPr>
    </w:lvl>
    <w:lvl w:ilvl="4" w:tplc="998AC5E4">
      <w:numFmt w:val="bullet"/>
      <w:lvlText w:val="•"/>
      <w:lvlJc w:val="left"/>
      <w:pPr>
        <w:ind w:left="1984" w:hanging="183"/>
      </w:pPr>
      <w:rPr>
        <w:rFonts w:hint="default"/>
        <w:lang w:val="ru-RU" w:eastAsia="ru-RU" w:bidi="ru-RU"/>
      </w:rPr>
    </w:lvl>
    <w:lvl w:ilvl="5" w:tplc="4C72464E">
      <w:numFmt w:val="bullet"/>
      <w:lvlText w:val="•"/>
      <w:lvlJc w:val="left"/>
      <w:pPr>
        <w:ind w:left="2455" w:hanging="183"/>
      </w:pPr>
      <w:rPr>
        <w:rFonts w:hint="default"/>
        <w:lang w:val="ru-RU" w:eastAsia="ru-RU" w:bidi="ru-RU"/>
      </w:rPr>
    </w:lvl>
    <w:lvl w:ilvl="6" w:tplc="6F3024C8">
      <w:numFmt w:val="bullet"/>
      <w:lvlText w:val="•"/>
      <w:lvlJc w:val="left"/>
      <w:pPr>
        <w:ind w:left="2926" w:hanging="183"/>
      </w:pPr>
      <w:rPr>
        <w:rFonts w:hint="default"/>
        <w:lang w:val="ru-RU" w:eastAsia="ru-RU" w:bidi="ru-RU"/>
      </w:rPr>
    </w:lvl>
    <w:lvl w:ilvl="7" w:tplc="6296812C">
      <w:numFmt w:val="bullet"/>
      <w:lvlText w:val="•"/>
      <w:lvlJc w:val="left"/>
      <w:pPr>
        <w:ind w:left="3397" w:hanging="183"/>
      </w:pPr>
      <w:rPr>
        <w:rFonts w:hint="default"/>
        <w:lang w:val="ru-RU" w:eastAsia="ru-RU" w:bidi="ru-RU"/>
      </w:rPr>
    </w:lvl>
    <w:lvl w:ilvl="8" w:tplc="18CCB72E">
      <w:numFmt w:val="bullet"/>
      <w:lvlText w:val="•"/>
      <w:lvlJc w:val="left"/>
      <w:pPr>
        <w:ind w:left="3868" w:hanging="183"/>
      </w:pPr>
      <w:rPr>
        <w:rFonts w:hint="default"/>
        <w:lang w:val="ru-RU" w:eastAsia="ru-RU" w:bidi="ru-RU"/>
      </w:rPr>
    </w:lvl>
  </w:abstractNum>
  <w:abstractNum w:abstractNumId="6">
    <w:nsid w:val="11DC4BA1"/>
    <w:multiLevelType w:val="hybridMultilevel"/>
    <w:tmpl w:val="412460F8"/>
    <w:lvl w:ilvl="0" w:tplc="8F320092">
      <w:numFmt w:val="bullet"/>
      <w:lvlText w:val="-"/>
      <w:lvlJc w:val="left"/>
      <w:pPr>
        <w:ind w:left="108" w:hanging="52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4DEE286A">
      <w:numFmt w:val="bullet"/>
      <w:lvlText w:val="•"/>
      <w:lvlJc w:val="left"/>
      <w:pPr>
        <w:ind w:left="581" w:hanging="521"/>
      </w:pPr>
      <w:rPr>
        <w:rFonts w:hint="default"/>
        <w:lang w:val="ru-RU" w:eastAsia="ru-RU" w:bidi="ru-RU"/>
      </w:rPr>
    </w:lvl>
    <w:lvl w:ilvl="2" w:tplc="CB7AAF42">
      <w:numFmt w:val="bullet"/>
      <w:lvlText w:val="•"/>
      <w:lvlJc w:val="left"/>
      <w:pPr>
        <w:ind w:left="1063" w:hanging="521"/>
      </w:pPr>
      <w:rPr>
        <w:rFonts w:hint="default"/>
        <w:lang w:val="ru-RU" w:eastAsia="ru-RU" w:bidi="ru-RU"/>
      </w:rPr>
    </w:lvl>
    <w:lvl w:ilvl="3" w:tplc="17C428B2">
      <w:numFmt w:val="bullet"/>
      <w:lvlText w:val="•"/>
      <w:lvlJc w:val="left"/>
      <w:pPr>
        <w:ind w:left="1545" w:hanging="521"/>
      </w:pPr>
      <w:rPr>
        <w:rFonts w:hint="default"/>
        <w:lang w:val="ru-RU" w:eastAsia="ru-RU" w:bidi="ru-RU"/>
      </w:rPr>
    </w:lvl>
    <w:lvl w:ilvl="4" w:tplc="A664BCD4">
      <w:numFmt w:val="bullet"/>
      <w:lvlText w:val="•"/>
      <w:lvlJc w:val="left"/>
      <w:pPr>
        <w:ind w:left="2027" w:hanging="521"/>
      </w:pPr>
      <w:rPr>
        <w:rFonts w:hint="default"/>
        <w:lang w:val="ru-RU" w:eastAsia="ru-RU" w:bidi="ru-RU"/>
      </w:rPr>
    </w:lvl>
    <w:lvl w:ilvl="5" w:tplc="8702DAFA">
      <w:numFmt w:val="bullet"/>
      <w:lvlText w:val="•"/>
      <w:lvlJc w:val="left"/>
      <w:pPr>
        <w:ind w:left="2509" w:hanging="521"/>
      </w:pPr>
      <w:rPr>
        <w:rFonts w:hint="default"/>
        <w:lang w:val="ru-RU" w:eastAsia="ru-RU" w:bidi="ru-RU"/>
      </w:rPr>
    </w:lvl>
    <w:lvl w:ilvl="6" w:tplc="69FAFAA6">
      <w:numFmt w:val="bullet"/>
      <w:lvlText w:val="•"/>
      <w:lvlJc w:val="left"/>
      <w:pPr>
        <w:ind w:left="2991" w:hanging="521"/>
      </w:pPr>
      <w:rPr>
        <w:rFonts w:hint="default"/>
        <w:lang w:val="ru-RU" w:eastAsia="ru-RU" w:bidi="ru-RU"/>
      </w:rPr>
    </w:lvl>
    <w:lvl w:ilvl="7" w:tplc="61B0348A">
      <w:numFmt w:val="bullet"/>
      <w:lvlText w:val="•"/>
      <w:lvlJc w:val="left"/>
      <w:pPr>
        <w:ind w:left="3473" w:hanging="521"/>
      </w:pPr>
      <w:rPr>
        <w:rFonts w:hint="default"/>
        <w:lang w:val="ru-RU" w:eastAsia="ru-RU" w:bidi="ru-RU"/>
      </w:rPr>
    </w:lvl>
    <w:lvl w:ilvl="8" w:tplc="FD74F3DA">
      <w:numFmt w:val="bullet"/>
      <w:lvlText w:val="•"/>
      <w:lvlJc w:val="left"/>
      <w:pPr>
        <w:ind w:left="3955" w:hanging="521"/>
      </w:pPr>
      <w:rPr>
        <w:rFonts w:hint="default"/>
        <w:lang w:val="ru-RU" w:eastAsia="ru-RU" w:bidi="ru-RU"/>
      </w:rPr>
    </w:lvl>
  </w:abstractNum>
  <w:abstractNum w:abstractNumId="7">
    <w:nsid w:val="12463326"/>
    <w:multiLevelType w:val="hybridMultilevel"/>
    <w:tmpl w:val="E9BA08F8"/>
    <w:lvl w:ilvl="0" w:tplc="739E076C">
      <w:numFmt w:val="bullet"/>
      <w:lvlText w:val="-"/>
      <w:lvlJc w:val="left"/>
      <w:pPr>
        <w:ind w:left="108" w:hanging="555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1222FDFA">
      <w:numFmt w:val="bullet"/>
      <w:lvlText w:val="•"/>
      <w:lvlJc w:val="left"/>
      <w:pPr>
        <w:ind w:left="581" w:hanging="555"/>
      </w:pPr>
      <w:rPr>
        <w:rFonts w:hint="default"/>
        <w:lang w:val="ru-RU" w:eastAsia="ru-RU" w:bidi="ru-RU"/>
      </w:rPr>
    </w:lvl>
    <w:lvl w:ilvl="2" w:tplc="24D69A8C">
      <w:numFmt w:val="bullet"/>
      <w:lvlText w:val="•"/>
      <w:lvlJc w:val="left"/>
      <w:pPr>
        <w:ind w:left="1063" w:hanging="555"/>
      </w:pPr>
      <w:rPr>
        <w:rFonts w:hint="default"/>
        <w:lang w:val="ru-RU" w:eastAsia="ru-RU" w:bidi="ru-RU"/>
      </w:rPr>
    </w:lvl>
    <w:lvl w:ilvl="3" w:tplc="75106410">
      <w:numFmt w:val="bullet"/>
      <w:lvlText w:val="•"/>
      <w:lvlJc w:val="left"/>
      <w:pPr>
        <w:ind w:left="1545" w:hanging="555"/>
      </w:pPr>
      <w:rPr>
        <w:rFonts w:hint="default"/>
        <w:lang w:val="ru-RU" w:eastAsia="ru-RU" w:bidi="ru-RU"/>
      </w:rPr>
    </w:lvl>
    <w:lvl w:ilvl="4" w:tplc="48542CF8">
      <w:numFmt w:val="bullet"/>
      <w:lvlText w:val="•"/>
      <w:lvlJc w:val="left"/>
      <w:pPr>
        <w:ind w:left="2027" w:hanging="555"/>
      </w:pPr>
      <w:rPr>
        <w:rFonts w:hint="default"/>
        <w:lang w:val="ru-RU" w:eastAsia="ru-RU" w:bidi="ru-RU"/>
      </w:rPr>
    </w:lvl>
    <w:lvl w:ilvl="5" w:tplc="8C9CDFAA">
      <w:numFmt w:val="bullet"/>
      <w:lvlText w:val="•"/>
      <w:lvlJc w:val="left"/>
      <w:pPr>
        <w:ind w:left="2509" w:hanging="555"/>
      </w:pPr>
      <w:rPr>
        <w:rFonts w:hint="default"/>
        <w:lang w:val="ru-RU" w:eastAsia="ru-RU" w:bidi="ru-RU"/>
      </w:rPr>
    </w:lvl>
    <w:lvl w:ilvl="6" w:tplc="163A1B3E">
      <w:numFmt w:val="bullet"/>
      <w:lvlText w:val="•"/>
      <w:lvlJc w:val="left"/>
      <w:pPr>
        <w:ind w:left="2991" w:hanging="555"/>
      </w:pPr>
      <w:rPr>
        <w:rFonts w:hint="default"/>
        <w:lang w:val="ru-RU" w:eastAsia="ru-RU" w:bidi="ru-RU"/>
      </w:rPr>
    </w:lvl>
    <w:lvl w:ilvl="7" w:tplc="697C102E">
      <w:numFmt w:val="bullet"/>
      <w:lvlText w:val="•"/>
      <w:lvlJc w:val="left"/>
      <w:pPr>
        <w:ind w:left="3473" w:hanging="555"/>
      </w:pPr>
      <w:rPr>
        <w:rFonts w:hint="default"/>
        <w:lang w:val="ru-RU" w:eastAsia="ru-RU" w:bidi="ru-RU"/>
      </w:rPr>
    </w:lvl>
    <w:lvl w:ilvl="8" w:tplc="0F14F27C">
      <w:numFmt w:val="bullet"/>
      <w:lvlText w:val="•"/>
      <w:lvlJc w:val="left"/>
      <w:pPr>
        <w:ind w:left="3955" w:hanging="555"/>
      </w:pPr>
      <w:rPr>
        <w:rFonts w:hint="default"/>
        <w:lang w:val="ru-RU" w:eastAsia="ru-RU" w:bidi="ru-RU"/>
      </w:rPr>
    </w:lvl>
  </w:abstractNum>
  <w:abstractNum w:abstractNumId="8">
    <w:nsid w:val="14291152"/>
    <w:multiLevelType w:val="hybridMultilevel"/>
    <w:tmpl w:val="3F74C296"/>
    <w:lvl w:ilvl="0" w:tplc="9B545808">
      <w:numFmt w:val="bullet"/>
      <w:lvlText w:val="-"/>
      <w:lvlJc w:val="left"/>
      <w:pPr>
        <w:ind w:left="108" w:hanging="33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226D940">
      <w:numFmt w:val="bullet"/>
      <w:lvlText w:val="•"/>
      <w:lvlJc w:val="left"/>
      <w:pPr>
        <w:ind w:left="581" w:hanging="336"/>
      </w:pPr>
      <w:rPr>
        <w:rFonts w:hint="default"/>
        <w:lang w:val="ru-RU" w:eastAsia="ru-RU" w:bidi="ru-RU"/>
      </w:rPr>
    </w:lvl>
    <w:lvl w:ilvl="2" w:tplc="2AB483FC">
      <w:numFmt w:val="bullet"/>
      <w:lvlText w:val="•"/>
      <w:lvlJc w:val="left"/>
      <w:pPr>
        <w:ind w:left="1063" w:hanging="336"/>
      </w:pPr>
      <w:rPr>
        <w:rFonts w:hint="default"/>
        <w:lang w:val="ru-RU" w:eastAsia="ru-RU" w:bidi="ru-RU"/>
      </w:rPr>
    </w:lvl>
    <w:lvl w:ilvl="3" w:tplc="DF5E9524">
      <w:numFmt w:val="bullet"/>
      <w:lvlText w:val="•"/>
      <w:lvlJc w:val="left"/>
      <w:pPr>
        <w:ind w:left="1545" w:hanging="336"/>
      </w:pPr>
      <w:rPr>
        <w:rFonts w:hint="default"/>
        <w:lang w:val="ru-RU" w:eastAsia="ru-RU" w:bidi="ru-RU"/>
      </w:rPr>
    </w:lvl>
    <w:lvl w:ilvl="4" w:tplc="0BB8E078">
      <w:numFmt w:val="bullet"/>
      <w:lvlText w:val="•"/>
      <w:lvlJc w:val="left"/>
      <w:pPr>
        <w:ind w:left="2027" w:hanging="336"/>
      </w:pPr>
      <w:rPr>
        <w:rFonts w:hint="default"/>
        <w:lang w:val="ru-RU" w:eastAsia="ru-RU" w:bidi="ru-RU"/>
      </w:rPr>
    </w:lvl>
    <w:lvl w:ilvl="5" w:tplc="01267180">
      <w:numFmt w:val="bullet"/>
      <w:lvlText w:val="•"/>
      <w:lvlJc w:val="left"/>
      <w:pPr>
        <w:ind w:left="2509" w:hanging="336"/>
      </w:pPr>
      <w:rPr>
        <w:rFonts w:hint="default"/>
        <w:lang w:val="ru-RU" w:eastAsia="ru-RU" w:bidi="ru-RU"/>
      </w:rPr>
    </w:lvl>
    <w:lvl w:ilvl="6" w:tplc="C2FA645E">
      <w:numFmt w:val="bullet"/>
      <w:lvlText w:val="•"/>
      <w:lvlJc w:val="left"/>
      <w:pPr>
        <w:ind w:left="2991" w:hanging="336"/>
      </w:pPr>
      <w:rPr>
        <w:rFonts w:hint="default"/>
        <w:lang w:val="ru-RU" w:eastAsia="ru-RU" w:bidi="ru-RU"/>
      </w:rPr>
    </w:lvl>
    <w:lvl w:ilvl="7" w:tplc="E7D46692">
      <w:numFmt w:val="bullet"/>
      <w:lvlText w:val="•"/>
      <w:lvlJc w:val="left"/>
      <w:pPr>
        <w:ind w:left="3473" w:hanging="336"/>
      </w:pPr>
      <w:rPr>
        <w:rFonts w:hint="default"/>
        <w:lang w:val="ru-RU" w:eastAsia="ru-RU" w:bidi="ru-RU"/>
      </w:rPr>
    </w:lvl>
    <w:lvl w:ilvl="8" w:tplc="6A801598">
      <w:numFmt w:val="bullet"/>
      <w:lvlText w:val="•"/>
      <w:lvlJc w:val="left"/>
      <w:pPr>
        <w:ind w:left="3955" w:hanging="336"/>
      </w:pPr>
      <w:rPr>
        <w:rFonts w:hint="default"/>
        <w:lang w:val="ru-RU" w:eastAsia="ru-RU" w:bidi="ru-RU"/>
      </w:rPr>
    </w:lvl>
  </w:abstractNum>
  <w:abstractNum w:abstractNumId="9">
    <w:nsid w:val="17276EA7"/>
    <w:multiLevelType w:val="hybridMultilevel"/>
    <w:tmpl w:val="79C4B0CA"/>
    <w:lvl w:ilvl="0" w:tplc="A544A920">
      <w:numFmt w:val="bullet"/>
      <w:lvlText w:val="-"/>
      <w:lvlJc w:val="left"/>
      <w:pPr>
        <w:ind w:left="108" w:hanging="27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AF62B962">
      <w:numFmt w:val="bullet"/>
      <w:lvlText w:val="•"/>
      <w:lvlJc w:val="left"/>
      <w:pPr>
        <w:ind w:left="581" w:hanging="272"/>
      </w:pPr>
      <w:rPr>
        <w:rFonts w:hint="default"/>
        <w:lang w:val="ru-RU" w:eastAsia="ru-RU" w:bidi="ru-RU"/>
      </w:rPr>
    </w:lvl>
    <w:lvl w:ilvl="2" w:tplc="5642B892">
      <w:numFmt w:val="bullet"/>
      <w:lvlText w:val="•"/>
      <w:lvlJc w:val="left"/>
      <w:pPr>
        <w:ind w:left="1063" w:hanging="272"/>
      </w:pPr>
      <w:rPr>
        <w:rFonts w:hint="default"/>
        <w:lang w:val="ru-RU" w:eastAsia="ru-RU" w:bidi="ru-RU"/>
      </w:rPr>
    </w:lvl>
    <w:lvl w:ilvl="3" w:tplc="533EE846">
      <w:numFmt w:val="bullet"/>
      <w:lvlText w:val="•"/>
      <w:lvlJc w:val="left"/>
      <w:pPr>
        <w:ind w:left="1545" w:hanging="272"/>
      </w:pPr>
      <w:rPr>
        <w:rFonts w:hint="default"/>
        <w:lang w:val="ru-RU" w:eastAsia="ru-RU" w:bidi="ru-RU"/>
      </w:rPr>
    </w:lvl>
    <w:lvl w:ilvl="4" w:tplc="89E0C9CE">
      <w:numFmt w:val="bullet"/>
      <w:lvlText w:val="•"/>
      <w:lvlJc w:val="left"/>
      <w:pPr>
        <w:ind w:left="2027" w:hanging="272"/>
      </w:pPr>
      <w:rPr>
        <w:rFonts w:hint="default"/>
        <w:lang w:val="ru-RU" w:eastAsia="ru-RU" w:bidi="ru-RU"/>
      </w:rPr>
    </w:lvl>
    <w:lvl w:ilvl="5" w:tplc="77D81776">
      <w:numFmt w:val="bullet"/>
      <w:lvlText w:val="•"/>
      <w:lvlJc w:val="left"/>
      <w:pPr>
        <w:ind w:left="2509" w:hanging="272"/>
      </w:pPr>
      <w:rPr>
        <w:rFonts w:hint="default"/>
        <w:lang w:val="ru-RU" w:eastAsia="ru-RU" w:bidi="ru-RU"/>
      </w:rPr>
    </w:lvl>
    <w:lvl w:ilvl="6" w:tplc="725CBF78">
      <w:numFmt w:val="bullet"/>
      <w:lvlText w:val="•"/>
      <w:lvlJc w:val="left"/>
      <w:pPr>
        <w:ind w:left="2991" w:hanging="272"/>
      </w:pPr>
      <w:rPr>
        <w:rFonts w:hint="default"/>
        <w:lang w:val="ru-RU" w:eastAsia="ru-RU" w:bidi="ru-RU"/>
      </w:rPr>
    </w:lvl>
    <w:lvl w:ilvl="7" w:tplc="D88E61FE">
      <w:numFmt w:val="bullet"/>
      <w:lvlText w:val="•"/>
      <w:lvlJc w:val="left"/>
      <w:pPr>
        <w:ind w:left="3473" w:hanging="272"/>
      </w:pPr>
      <w:rPr>
        <w:rFonts w:hint="default"/>
        <w:lang w:val="ru-RU" w:eastAsia="ru-RU" w:bidi="ru-RU"/>
      </w:rPr>
    </w:lvl>
    <w:lvl w:ilvl="8" w:tplc="C136DDB6">
      <w:numFmt w:val="bullet"/>
      <w:lvlText w:val="•"/>
      <w:lvlJc w:val="left"/>
      <w:pPr>
        <w:ind w:left="3955" w:hanging="272"/>
      </w:pPr>
      <w:rPr>
        <w:rFonts w:hint="default"/>
        <w:lang w:val="ru-RU" w:eastAsia="ru-RU" w:bidi="ru-RU"/>
      </w:rPr>
    </w:lvl>
  </w:abstractNum>
  <w:abstractNum w:abstractNumId="10">
    <w:nsid w:val="1AE86CED"/>
    <w:multiLevelType w:val="hybridMultilevel"/>
    <w:tmpl w:val="24484A8E"/>
    <w:lvl w:ilvl="0" w:tplc="82961D40">
      <w:numFmt w:val="bullet"/>
      <w:lvlText w:val="-"/>
      <w:lvlJc w:val="left"/>
      <w:pPr>
        <w:ind w:left="537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2A2DE4E">
      <w:numFmt w:val="bullet"/>
      <w:lvlText w:val="-"/>
      <w:lvlJc w:val="left"/>
      <w:pPr>
        <w:ind w:left="182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BDEBF64">
      <w:numFmt w:val="bullet"/>
      <w:lvlText w:val="•"/>
      <w:lvlJc w:val="left"/>
      <w:pPr>
        <w:ind w:left="2809" w:hanging="360"/>
      </w:pPr>
      <w:rPr>
        <w:rFonts w:hint="default"/>
        <w:lang w:val="ru-RU" w:eastAsia="ru-RU" w:bidi="ru-RU"/>
      </w:rPr>
    </w:lvl>
    <w:lvl w:ilvl="3" w:tplc="DF3ECAFA">
      <w:numFmt w:val="bullet"/>
      <w:lvlText w:val="•"/>
      <w:lvlJc w:val="left"/>
      <w:pPr>
        <w:ind w:left="3799" w:hanging="360"/>
      </w:pPr>
      <w:rPr>
        <w:rFonts w:hint="default"/>
        <w:lang w:val="ru-RU" w:eastAsia="ru-RU" w:bidi="ru-RU"/>
      </w:rPr>
    </w:lvl>
    <w:lvl w:ilvl="4" w:tplc="5630DEAA">
      <w:numFmt w:val="bullet"/>
      <w:lvlText w:val="•"/>
      <w:lvlJc w:val="left"/>
      <w:pPr>
        <w:ind w:left="4788" w:hanging="360"/>
      </w:pPr>
      <w:rPr>
        <w:rFonts w:hint="default"/>
        <w:lang w:val="ru-RU" w:eastAsia="ru-RU" w:bidi="ru-RU"/>
      </w:rPr>
    </w:lvl>
    <w:lvl w:ilvl="5" w:tplc="CCA672AE">
      <w:numFmt w:val="bullet"/>
      <w:lvlText w:val="•"/>
      <w:lvlJc w:val="left"/>
      <w:pPr>
        <w:ind w:left="5778" w:hanging="360"/>
      </w:pPr>
      <w:rPr>
        <w:rFonts w:hint="default"/>
        <w:lang w:val="ru-RU" w:eastAsia="ru-RU" w:bidi="ru-RU"/>
      </w:rPr>
    </w:lvl>
    <w:lvl w:ilvl="6" w:tplc="F9000D6E">
      <w:numFmt w:val="bullet"/>
      <w:lvlText w:val="•"/>
      <w:lvlJc w:val="left"/>
      <w:pPr>
        <w:ind w:left="6768" w:hanging="360"/>
      </w:pPr>
      <w:rPr>
        <w:rFonts w:hint="default"/>
        <w:lang w:val="ru-RU" w:eastAsia="ru-RU" w:bidi="ru-RU"/>
      </w:rPr>
    </w:lvl>
    <w:lvl w:ilvl="7" w:tplc="76644886">
      <w:numFmt w:val="bullet"/>
      <w:lvlText w:val="•"/>
      <w:lvlJc w:val="left"/>
      <w:pPr>
        <w:ind w:left="7757" w:hanging="360"/>
      </w:pPr>
      <w:rPr>
        <w:rFonts w:hint="default"/>
        <w:lang w:val="ru-RU" w:eastAsia="ru-RU" w:bidi="ru-RU"/>
      </w:rPr>
    </w:lvl>
    <w:lvl w:ilvl="8" w:tplc="B86A526C">
      <w:numFmt w:val="bullet"/>
      <w:lvlText w:val="•"/>
      <w:lvlJc w:val="left"/>
      <w:pPr>
        <w:ind w:left="8747" w:hanging="360"/>
      </w:pPr>
      <w:rPr>
        <w:rFonts w:hint="default"/>
        <w:lang w:val="ru-RU" w:eastAsia="ru-RU" w:bidi="ru-RU"/>
      </w:rPr>
    </w:lvl>
  </w:abstractNum>
  <w:abstractNum w:abstractNumId="11">
    <w:nsid w:val="1B4432C0"/>
    <w:multiLevelType w:val="hybridMultilevel"/>
    <w:tmpl w:val="6C9638AE"/>
    <w:lvl w:ilvl="0" w:tplc="E7D6A0C4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E8AD44E">
      <w:numFmt w:val="bullet"/>
      <w:lvlText w:val="•"/>
      <w:lvlJc w:val="left"/>
      <w:pPr>
        <w:ind w:left="581" w:hanging="152"/>
      </w:pPr>
      <w:rPr>
        <w:rFonts w:hint="default"/>
        <w:lang w:val="ru-RU" w:eastAsia="ru-RU" w:bidi="ru-RU"/>
      </w:rPr>
    </w:lvl>
    <w:lvl w:ilvl="2" w:tplc="75607CE0">
      <w:numFmt w:val="bullet"/>
      <w:lvlText w:val="•"/>
      <w:lvlJc w:val="left"/>
      <w:pPr>
        <w:ind w:left="1063" w:hanging="152"/>
      </w:pPr>
      <w:rPr>
        <w:rFonts w:hint="default"/>
        <w:lang w:val="ru-RU" w:eastAsia="ru-RU" w:bidi="ru-RU"/>
      </w:rPr>
    </w:lvl>
    <w:lvl w:ilvl="3" w:tplc="FCB2C9BC">
      <w:numFmt w:val="bullet"/>
      <w:lvlText w:val="•"/>
      <w:lvlJc w:val="left"/>
      <w:pPr>
        <w:ind w:left="1545" w:hanging="152"/>
      </w:pPr>
      <w:rPr>
        <w:rFonts w:hint="default"/>
        <w:lang w:val="ru-RU" w:eastAsia="ru-RU" w:bidi="ru-RU"/>
      </w:rPr>
    </w:lvl>
    <w:lvl w:ilvl="4" w:tplc="C49C4984">
      <w:numFmt w:val="bullet"/>
      <w:lvlText w:val="•"/>
      <w:lvlJc w:val="left"/>
      <w:pPr>
        <w:ind w:left="2027" w:hanging="152"/>
      </w:pPr>
      <w:rPr>
        <w:rFonts w:hint="default"/>
        <w:lang w:val="ru-RU" w:eastAsia="ru-RU" w:bidi="ru-RU"/>
      </w:rPr>
    </w:lvl>
    <w:lvl w:ilvl="5" w:tplc="A2A066B6">
      <w:numFmt w:val="bullet"/>
      <w:lvlText w:val="•"/>
      <w:lvlJc w:val="left"/>
      <w:pPr>
        <w:ind w:left="2509" w:hanging="152"/>
      </w:pPr>
      <w:rPr>
        <w:rFonts w:hint="default"/>
        <w:lang w:val="ru-RU" w:eastAsia="ru-RU" w:bidi="ru-RU"/>
      </w:rPr>
    </w:lvl>
    <w:lvl w:ilvl="6" w:tplc="D9A2BAF4">
      <w:numFmt w:val="bullet"/>
      <w:lvlText w:val="•"/>
      <w:lvlJc w:val="left"/>
      <w:pPr>
        <w:ind w:left="2991" w:hanging="152"/>
      </w:pPr>
      <w:rPr>
        <w:rFonts w:hint="default"/>
        <w:lang w:val="ru-RU" w:eastAsia="ru-RU" w:bidi="ru-RU"/>
      </w:rPr>
    </w:lvl>
    <w:lvl w:ilvl="7" w:tplc="CC7414C8">
      <w:numFmt w:val="bullet"/>
      <w:lvlText w:val="•"/>
      <w:lvlJc w:val="left"/>
      <w:pPr>
        <w:ind w:left="3473" w:hanging="152"/>
      </w:pPr>
      <w:rPr>
        <w:rFonts w:hint="default"/>
        <w:lang w:val="ru-RU" w:eastAsia="ru-RU" w:bidi="ru-RU"/>
      </w:rPr>
    </w:lvl>
    <w:lvl w:ilvl="8" w:tplc="83FAA200">
      <w:numFmt w:val="bullet"/>
      <w:lvlText w:val="•"/>
      <w:lvlJc w:val="left"/>
      <w:pPr>
        <w:ind w:left="3955" w:hanging="152"/>
      </w:pPr>
      <w:rPr>
        <w:rFonts w:hint="default"/>
        <w:lang w:val="ru-RU" w:eastAsia="ru-RU" w:bidi="ru-RU"/>
      </w:rPr>
    </w:lvl>
  </w:abstractNum>
  <w:abstractNum w:abstractNumId="12">
    <w:nsid w:val="1B751673"/>
    <w:multiLevelType w:val="hybridMultilevel"/>
    <w:tmpl w:val="C0D8CB1C"/>
    <w:lvl w:ilvl="0" w:tplc="6F8CC40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CC8162">
      <w:numFmt w:val="bullet"/>
      <w:lvlText w:val="•"/>
      <w:lvlJc w:val="left"/>
      <w:pPr>
        <w:ind w:left="582" w:hanging="140"/>
      </w:pPr>
      <w:rPr>
        <w:rFonts w:hint="default"/>
        <w:lang w:val="ru-RU" w:eastAsia="ru-RU" w:bidi="ru-RU"/>
      </w:rPr>
    </w:lvl>
    <w:lvl w:ilvl="2" w:tplc="2BC8DE74">
      <w:numFmt w:val="bullet"/>
      <w:lvlText w:val="•"/>
      <w:lvlJc w:val="left"/>
      <w:pPr>
        <w:ind w:left="1064" w:hanging="140"/>
      </w:pPr>
      <w:rPr>
        <w:rFonts w:hint="default"/>
        <w:lang w:val="ru-RU" w:eastAsia="ru-RU" w:bidi="ru-RU"/>
      </w:rPr>
    </w:lvl>
    <w:lvl w:ilvl="3" w:tplc="B900B9AE">
      <w:numFmt w:val="bullet"/>
      <w:lvlText w:val="•"/>
      <w:lvlJc w:val="left"/>
      <w:pPr>
        <w:ind w:left="1547" w:hanging="140"/>
      </w:pPr>
      <w:rPr>
        <w:rFonts w:hint="default"/>
        <w:lang w:val="ru-RU" w:eastAsia="ru-RU" w:bidi="ru-RU"/>
      </w:rPr>
    </w:lvl>
    <w:lvl w:ilvl="4" w:tplc="CD689356">
      <w:numFmt w:val="bullet"/>
      <w:lvlText w:val="•"/>
      <w:lvlJc w:val="left"/>
      <w:pPr>
        <w:ind w:left="2029" w:hanging="140"/>
      </w:pPr>
      <w:rPr>
        <w:rFonts w:hint="default"/>
        <w:lang w:val="ru-RU" w:eastAsia="ru-RU" w:bidi="ru-RU"/>
      </w:rPr>
    </w:lvl>
    <w:lvl w:ilvl="5" w:tplc="B99AC28A">
      <w:numFmt w:val="bullet"/>
      <w:lvlText w:val="•"/>
      <w:lvlJc w:val="left"/>
      <w:pPr>
        <w:ind w:left="2512" w:hanging="140"/>
      </w:pPr>
      <w:rPr>
        <w:rFonts w:hint="default"/>
        <w:lang w:val="ru-RU" w:eastAsia="ru-RU" w:bidi="ru-RU"/>
      </w:rPr>
    </w:lvl>
    <w:lvl w:ilvl="6" w:tplc="A344E5A2">
      <w:numFmt w:val="bullet"/>
      <w:lvlText w:val="•"/>
      <w:lvlJc w:val="left"/>
      <w:pPr>
        <w:ind w:left="2994" w:hanging="140"/>
      </w:pPr>
      <w:rPr>
        <w:rFonts w:hint="default"/>
        <w:lang w:val="ru-RU" w:eastAsia="ru-RU" w:bidi="ru-RU"/>
      </w:rPr>
    </w:lvl>
    <w:lvl w:ilvl="7" w:tplc="1F4ACA76">
      <w:numFmt w:val="bullet"/>
      <w:lvlText w:val="•"/>
      <w:lvlJc w:val="left"/>
      <w:pPr>
        <w:ind w:left="3476" w:hanging="140"/>
      </w:pPr>
      <w:rPr>
        <w:rFonts w:hint="default"/>
        <w:lang w:val="ru-RU" w:eastAsia="ru-RU" w:bidi="ru-RU"/>
      </w:rPr>
    </w:lvl>
    <w:lvl w:ilvl="8" w:tplc="B30C5E5A">
      <w:numFmt w:val="bullet"/>
      <w:lvlText w:val="•"/>
      <w:lvlJc w:val="left"/>
      <w:pPr>
        <w:ind w:left="3959" w:hanging="140"/>
      </w:pPr>
      <w:rPr>
        <w:rFonts w:hint="default"/>
        <w:lang w:val="ru-RU" w:eastAsia="ru-RU" w:bidi="ru-RU"/>
      </w:rPr>
    </w:lvl>
  </w:abstractNum>
  <w:abstractNum w:abstractNumId="13">
    <w:nsid w:val="1EE01E76"/>
    <w:multiLevelType w:val="hybridMultilevel"/>
    <w:tmpl w:val="92E4E1A8"/>
    <w:lvl w:ilvl="0" w:tplc="9800E81C">
      <w:numFmt w:val="bullet"/>
      <w:lvlText w:val=""/>
      <w:lvlJc w:val="left"/>
      <w:pPr>
        <w:ind w:left="125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30908F6A">
      <w:numFmt w:val="bullet"/>
      <w:lvlText w:val="•"/>
      <w:lvlJc w:val="left"/>
      <w:pPr>
        <w:ind w:left="2206" w:hanging="360"/>
      </w:pPr>
      <w:rPr>
        <w:rFonts w:hint="default"/>
        <w:lang w:val="ru-RU" w:eastAsia="ru-RU" w:bidi="ru-RU"/>
      </w:rPr>
    </w:lvl>
    <w:lvl w:ilvl="2" w:tplc="58D4436A">
      <w:numFmt w:val="bullet"/>
      <w:lvlText w:val="•"/>
      <w:lvlJc w:val="left"/>
      <w:pPr>
        <w:ind w:left="3153" w:hanging="360"/>
      </w:pPr>
      <w:rPr>
        <w:rFonts w:hint="default"/>
        <w:lang w:val="ru-RU" w:eastAsia="ru-RU" w:bidi="ru-RU"/>
      </w:rPr>
    </w:lvl>
    <w:lvl w:ilvl="3" w:tplc="A4D4F96C">
      <w:numFmt w:val="bullet"/>
      <w:lvlText w:val="•"/>
      <w:lvlJc w:val="left"/>
      <w:pPr>
        <w:ind w:left="4099" w:hanging="360"/>
      </w:pPr>
      <w:rPr>
        <w:rFonts w:hint="default"/>
        <w:lang w:val="ru-RU" w:eastAsia="ru-RU" w:bidi="ru-RU"/>
      </w:rPr>
    </w:lvl>
    <w:lvl w:ilvl="4" w:tplc="2FFAEB7E">
      <w:numFmt w:val="bullet"/>
      <w:lvlText w:val="•"/>
      <w:lvlJc w:val="left"/>
      <w:pPr>
        <w:ind w:left="5046" w:hanging="360"/>
      </w:pPr>
      <w:rPr>
        <w:rFonts w:hint="default"/>
        <w:lang w:val="ru-RU" w:eastAsia="ru-RU" w:bidi="ru-RU"/>
      </w:rPr>
    </w:lvl>
    <w:lvl w:ilvl="5" w:tplc="E21601C2">
      <w:numFmt w:val="bullet"/>
      <w:lvlText w:val="•"/>
      <w:lvlJc w:val="left"/>
      <w:pPr>
        <w:ind w:left="5993" w:hanging="360"/>
      </w:pPr>
      <w:rPr>
        <w:rFonts w:hint="default"/>
        <w:lang w:val="ru-RU" w:eastAsia="ru-RU" w:bidi="ru-RU"/>
      </w:rPr>
    </w:lvl>
    <w:lvl w:ilvl="6" w:tplc="AE9AF5A6">
      <w:numFmt w:val="bullet"/>
      <w:lvlText w:val="•"/>
      <w:lvlJc w:val="left"/>
      <w:pPr>
        <w:ind w:left="6939" w:hanging="360"/>
      </w:pPr>
      <w:rPr>
        <w:rFonts w:hint="default"/>
        <w:lang w:val="ru-RU" w:eastAsia="ru-RU" w:bidi="ru-RU"/>
      </w:rPr>
    </w:lvl>
    <w:lvl w:ilvl="7" w:tplc="86144DA8">
      <w:numFmt w:val="bullet"/>
      <w:lvlText w:val="•"/>
      <w:lvlJc w:val="left"/>
      <w:pPr>
        <w:ind w:left="7886" w:hanging="360"/>
      </w:pPr>
      <w:rPr>
        <w:rFonts w:hint="default"/>
        <w:lang w:val="ru-RU" w:eastAsia="ru-RU" w:bidi="ru-RU"/>
      </w:rPr>
    </w:lvl>
    <w:lvl w:ilvl="8" w:tplc="7AA47C5C">
      <w:numFmt w:val="bullet"/>
      <w:lvlText w:val="•"/>
      <w:lvlJc w:val="left"/>
      <w:pPr>
        <w:ind w:left="8833" w:hanging="360"/>
      </w:pPr>
      <w:rPr>
        <w:rFonts w:hint="default"/>
        <w:lang w:val="ru-RU" w:eastAsia="ru-RU" w:bidi="ru-RU"/>
      </w:rPr>
    </w:lvl>
  </w:abstractNum>
  <w:abstractNum w:abstractNumId="14">
    <w:nsid w:val="208E1DAC"/>
    <w:multiLevelType w:val="multilevel"/>
    <w:tmpl w:val="32A2F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172DEA"/>
    <w:multiLevelType w:val="hybridMultilevel"/>
    <w:tmpl w:val="27AE8970"/>
    <w:lvl w:ilvl="0" w:tplc="FB1E62B8">
      <w:numFmt w:val="bullet"/>
      <w:lvlText w:val="-"/>
      <w:lvlJc w:val="left"/>
      <w:pPr>
        <w:ind w:left="108" w:hanging="75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9D82F5EE">
      <w:numFmt w:val="bullet"/>
      <w:lvlText w:val="•"/>
      <w:lvlJc w:val="left"/>
      <w:pPr>
        <w:ind w:left="581" w:hanging="756"/>
      </w:pPr>
      <w:rPr>
        <w:rFonts w:hint="default"/>
        <w:lang w:val="ru-RU" w:eastAsia="ru-RU" w:bidi="ru-RU"/>
      </w:rPr>
    </w:lvl>
    <w:lvl w:ilvl="2" w:tplc="3E7A2D0A">
      <w:numFmt w:val="bullet"/>
      <w:lvlText w:val="•"/>
      <w:lvlJc w:val="left"/>
      <w:pPr>
        <w:ind w:left="1063" w:hanging="756"/>
      </w:pPr>
      <w:rPr>
        <w:rFonts w:hint="default"/>
        <w:lang w:val="ru-RU" w:eastAsia="ru-RU" w:bidi="ru-RU"/>
      </w:rPr>
    </w:lvl>
    <w:lvl w:ilvl="3" w:tplc="1D165EBC">
      <w:numFmt w:val="bullet"/>
      <w:lvlText w:val="•"/>
      <w:lvlJc w:val="left"/>
      <w:pPr>
        <w:ind w:left="1545" w:hanging="756"/>
      </w:pPr>
      <w:rPr>
        <w:rFonts w:hint="default"/>
        <w:lang w:val="ru-RU" w:eastAsia="ru-RU" w:bidi="ru-RU"/>
      </w:rPr>
    </w:lvl>
    <w:lvl w:ilvl="4" w:tplc="D17E7514">
      <w:numFmt w:val="bullet"/>
      <w:lvlText w:val="•"/>
      <w:lvlJc w:val="left"/>
      <w:pPr>
        <w:ind w:left="2027" w:hanging="756"/>
      </w:pPr>
      <w:rPr>
        <w:rFonts w:hint="default"/>
        <w:lang w:val="ru-RU" w:eastAsia="ru-RU" w:bidi="ru-RU"/>
      </w:rPr>
    </w:lvl>
    <w:lvl w:ilvl="5" w:tplc="1A3828FA">
      <w:numFmt w:val="bullet"/>
      <w:lvlText w:val="•"/>
      <w:lvlJc w:val="left"/>
      <w:pPr>
        <w:ind w:left="2509" w:hanging="756"/>
      </w:pPr>
      <w:rPr>
        <w:rFonts w:hint="default"/>
        <w:lang w:val="ru-RU" w:eastAsia="ru-RU" w:bidi="ru-RU"/>
      </w:rPr>
    </w:lvl>
    <w:lvl w:ilvl="6" w:tplc="539877C8">
      <w:numFmt w:val="bullet"/>
      <w:lvlText w:val="•"/>
      <w:lvlJc w:val="left"/>
      <w:pPr>
        <w:ind w:left="2991" w:hanging="756"/>
      </w:pPr>
      <w:rPr>
        <w:rFonts w:hint="default"/>
        <w:lang w:val="ru-RU" w:eastAsia="ru-RU" w:bidi="ru-RU"/>
      </w:rPr>
    </w:lvl>
    <w:lvl w:ilvl="7" w:tplc="97FE6F38">
      <w:numFmt w:val="bullet"/>
      <w:lvlText w:val="•"/>
      <w:lvlJc w:val="left"/>
      <w:pPr>
        <w:ind w:left="3473" w:hanging="756"/>
      </w:pPr>
      <w:rPr>
        <w:rFonts w:hint="default"/>
        <w:lang w:val="ru-RU" w:eastAsia="ru-RU" w:bidi="ru-RU"/>
      </w:rPr>
    </w:lvl>
    <w:lvl w:ilvl="8" w:tplc="50E6E87A">
      <w:numFmt w:val="bullet"/>
      <w:lvlText w:val="•"/>
      <w:lvlJc w:val="left"/>
      <w:pPr>
        <w:ind w:left="3955" w:hanging="756"/>
      </w:pPr>
      <w:rPr>
        <w:rFonts w:hint="default"/>
        <w:lang w:val="ru-RU" w:eastAsia="ru-RU" w:bidi="ru-RU"/>
      </w:rPr>
    </w:lvl>
  </w:abstractNum>
  <w:abstractNum w:abstractNumId="16">
    <w:nsid w:val="225832FF"/>
    <w:multiLevelType w:val="hybridMultilevel"/>
    <w:tmpl w:val="4D9261A8"/>
    <w:lvl w:ilvl="0" w:tplc="C65091D6">
      <w:numFmt w:val="bullet"/>
      <w:lvlText w:val="-"/>
      <w:lvlJc w:val="left"/>
      <w:pPr>
        <w:ind w:left="537" w:hanging="192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68FE6A16">
      <w:numFmt w:val="bullet"/>
      <w:lvlText w:val="•"/>
      <w:lvlJc w:val="left"/>
      <w:pPr>
        <w:ind w:left="1558" w:hanging="192"/>
      </w:pPr>
      <w:rPr>
        <w:rFonts w:hint="default"/>
        <w:lang w:val="ru-RU" w:eastAsia="ru-RU" w:bidi="ru-RU"/>
      </w:rPr>
    </w:lvl>
    <w:lvl w:ilvl="2" w:tplc="680056D0">
      <w:numFmt w:val="bullet"/>
      <w:lvlText w:val="•"/>
      <w:lvlJc w:val="left"/>
      <w:pPr>
        <w:ind w:left="2577" w:hanging="192"/>
      </w:pPr>
      <w:rPr>
        <w:rFonts w:hint="default"/>
        <w:lang w:val="ru-RU" w:eastAsia="ru-RU" w:bidi="ru-RU"/>
      </w:rPr>
    </w:lvl>
    <w:lvl w:ilvl="3" w:tplc="C34494E2">
      <w:numFmt w:val="bullet"/>
      <w:lvlText w:val="•"/>
      <w:lvlJc w:val="left"/>
      <w:pPr>
        <w:ind w:left="3595" w:hanging="192"/>
      </w:pPr>
      <w:rPr>
        <w:rFonts w:hint="default"/>
        <w:lang w:val="ru-RU" w:eastAsia="ru-RU" w:bidi="ru-RU"/>
      </w:rPr>
    </w:lvl>
    <w:lvl w:ilvl="4" w:tplc="1EA63C6A">
      <w:numFmt w:val="bullet"/>
      <w:lvlText w:val="•"/>
      <w:lvlJc w:val="left"/>
      <w:pPr>
        <w:ind w:left="4614" w:hanging="192"/>
      </w:pPr>
      <w:rPr>
        <w:rFonts w:hint="default"/>
        <w:lang w:val="ru-RU" w:eastAsia="ru-RU" w:bidi="ru-RU"/>
      </w:rPr>
    </w:lvl>
    <w:lvl w:ilvl="5" w:tplc="F7A4FFCE">
      <w:numFmt w:val="bullet"/>
      <w:lvlText w:val="•"/>
      <w:lvlJc w:val="left"/>
      <w:pPr>
        <w:ind w:left="5633" w:hanging="192"/>
      </w:pPr>
      <w:rPr>
        <w:rFonts w:hint="default"/>
        <w:lang w:val="ru-RU" w:eastAsia="ru-RU" w:bidi="ru-RU"/>
      </w:rPr>
    </w:lvl>
    <w:lvl w:ilvl="6" w:tplc="26ACFF32">
      <w:numFmt w:val="bullet"/>
      <w:lvlText w:val="•"/>
      <w:lvlJc w:val="left"/>
      <w:pPr>
        <w:ind w:left="6651" w:hanging="192"/>
      </w:pPr>
      <w:rPr>
        <w:rFonts w:hint="default"/>
        <w:lang w:val="ru-RU" w:eastAsia="ru-RU" w:bidi="ru-RU"/>
      </w:rPr>
    </w:lvl>
    <w:lvl w:ilvl="7" w:tplc="EAB4B36A">
      <w:numFmt w:val="bullet"/>
      <w:lvlText w:val="•"/>
      <w:lvlJc w:val="left"/>
      <w:pPr>
        <w:ind w:left="7670" w:hanging="192"/>
      </w:pPr>
      <w:rPr>
        <w:rFonts w:hint="default"/>
        <w:lang w:val="ru-RU" w:eastAsia="ru-RU" w:bidi="ru-RU"/>
      </w:rPr>
    </w:lvl>
    <w:lvl w:ilvl="8" w:tplc="98EE91E8">
      <w:numFmt w:val="bullet"/>
      <w:lvlText w:val="•"/>
      <w:lvlJc w:val="left"/>
      <w:pPr>
        <w:ind w:left="8689" w:hanging="192"/>
      </w:pPr>
      <w:rPr>
        <w:rFonts w:hint="default"/>
        <w:lang w:val="ru-RU" w:eastAsia="ru-RU" w:bidi="ru-RU"/>
      </w:rPr>
    </w:lvl>
  </w:abstractNum>
  <w:abstractNum w:abstractNumId="17">
    <w:nsid w:val="244B03C3"/>
    <w:multiLevelType w:val="hybridMultilevel"/>
    <w:tmpl w:val="18F4B25C"/>
    <w:lvl w:ilvl="0" w:tplc="FD7056F4">
      <w:numFmt w:val="bullet"/>
      <w:lvlText w:val="-"/>
      <w:lvlJc w:val="left"/>
      <w:pPr>
        <w:ind w:left="107" w:hanging="38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3A2CFADC">
      <w:numFmt w:val="bullet"/>
      <w:lvlText w:val="•"/>
      <w:lvlJc w:val="left"/>
      <w:pPr>
        <w:ind w:left="571" w:hanging="382"/>
      </w:pPr>
      <w:rPr>
        <w:rFonts w:hint="default"/>
        <w:lang w:val="ru-RU" w:eastAsia="ru-RU" w:bidi="ru-RU"/>
      </w:rPr>
    </w:lvl>
    <w:lvl w:ilvl="2" w:tplc="93F80E10">
      <w:numFmt w:val="bullet"/>
      <w:lvlText w:val="•"/>
      <w:lvlJc w:val="left"/>
      <w:pPr>
        <w:ind w:left="1042" w:hanging="382"/>
      </w:pPr>
      <w:rPr>
        <w:rFonts w:hint="default"/>
        <w:lang w:val="ru-RU" w:eastAsia="ru-RU" w:bidi="ru-RU"/>
      </w:rPr>
    </w:lvl>
    <w:lvl w:ilvl="3" w:tplc="DF9AB330">
      <w:numFmt w:val="bullet"/>
      <w:lvlText w:val="•"/>
      <w:lvlJc w:val="left"/>
      <w:pPr>
        <w:ind w:left="1513" w:hanging="382"/>
      </w:pPr>
      <w:rPr>
        <w:rFonts w:hint="default"/>
        <w:lang w:val="ru-RU" w:eastAsia="ru-RU" w:bidi="ru-RU"/>
      </w:rPr>
    </w:lvl>
    <w:lvl w:ilvl="4" w:tplc="E6F01A90">
      <w:numFmt w:val="bullet"/>
      <w:lvlText w:val="•"/>
      <w:lvlJc w:val="left"/>
      <w:pPr>
        <w:ind w:left="1984" w:hanging="382"/>
      </w:pPr>
      <w:rPr>
        <w:rFonts w:hint="default"/>
        <w:lang w:val="ru-RU" w:eastAsia="ru-RU" w:bidi="ru-RU"/>
      </w:rPr>
    </w:lvl>
    <w:lvl w:ilvl="5" w:tplc="6EB812DC">
      <w:numFmt w:val="bullet"/>
      <w:lvlText w:val="•"/>
      <w:lvlJc w:val="left"/>
      <w:pPr>
        <w:ind w:left="2455" w:hanging="382"/>
      </w:pPr>
      <w:rPr>
        <w:rFonts w:hint="default"/>
        <w:lang w:val="ru-RU" w:eastAsia="ru-RU" w:bidi="ru-RU"/>
      </w:rPr>
    </w:lvl>
    <w:lvl w:ilvl="6" w:tplc="07E8ADAA">
      <w:numFmt w:val="bullet"/>
      <w:lvlText w:val="•"/>
      <w:lvlJc w:val="left"/>
      <w:pPr>
        <w:ind w:left="2926" w:hanging="382"/>
      </w:pPr>
      <w:rPr>
        <w:rFonts w:hint="default"/>
        <w:lang w:val="ru-RU" w:eastAsia="ru-RU" w:bidi="ru-RU"/>
      </w:rPr>
    </w:lvl>
    <w:lvl w:ilvl="7" w:tplc="E16CA9A2">
      <w:numFmt w:val="bullet"/>
      <w:lvlText w:val="•"/>
      <w:lvlJc w:val="left"/>
      <w:pPr>
        <w:ind w:left="3397" w:hanging="382"/>
      </w:pPr>
      <w:rPr>
        <w:rFonts w:hint="default"/>
        <w:lang w:val="ru-RU" w:eastAsia="ru-RU" w:bidi="ru-RU"/>
      </w:rPr>
    </w:lvl>
    <w:lvl w:ilvl="8" w:tplc="3CF624D6">
      <w:numFmt w:val="bullet"/>
      <w:lvlText w:val="•"/>
      <w:lvlJc w:val="left"/>
      <w:pPr>
        <w:ind w:left="3868" w:hanging="382"/>
      </w:pPr>
      <w:rPr>
        <w:rFonts w:hint="default"/>
        <w:lang w:val="ru-RU" w:eastAsia="ru-RU" w:bidi="ru-RU"/>
      </w:rPr>
    </w:lvl>
  </w:abstractNum>
  <w:abstractNum w:abstractNumId="18">
    <w:nsid w:val="27CA3AEB"/>
    <w:multiLevelType w:val="hybridMultilevel"/>
    <w:tmpl w:val="22BCC742"/>
    <w:lvl w:ilvl="0" w:tplc="D3A62FDC">
      <w:start w:val="1"/>
      <w:numFmt w:val="decimal"/>
      <w:lvlText w:val="%1."/>
      <w:lvlJc w:val="left"/>
      <w:pPr>
        <w:ind w:left="107" w:hanging="646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95A97EA">
      <w:numFmt w:val="bullet"/>
      <w:lvlText w:val="•"/>
      <w:lvlJc w:val="left"/>
      <w:pPr>
        <w:ind w:left="585" w:hanging="646"/>
      </w:pPr>
      <w:rPr>
        <w:rFonts w:hint="default"/>
        <w:lang w:val="ru-RU" w:eastAsia="ru-RU" w:bidi="ru-RU"/>
      </w:rPr>
    </w:lvl>
    <w:lvl w:ilvl="2" w:tplc="9B823DB2">
      <w:numFmt w:val="bullet"/>
      <w:lvlText w:val="•"/>
      <w:lvlJc w:val="left"/>
      <w:pPr>
        <w:ind w:left="1070" w:hanging="646"/>
      </w:pPr>
      <w:rPr>
        <w:rFonts w:hint="default"/>
        <w:lang w:val="ru-RU" w:eastAsia="ru-RU" w:bidi="ru-RU"/>
      </w:rPr>
    </w:lvl>
    <w:lvl w:ilvl="3" w:tplc="3B080686">
      <w:numFmt w:val="bullet"/>
      <w:lvlText w:val="•"/>
      <w:lvlJc w:val="left"/>
      <w:pPr>
        <w:ind w:left="1556" w:hanging="646"/>
      </w:pPr>
      <w:rPr>
        <w:rFonts w:hint="default"/>
        <w:lang w:val="ru-RU" w:eastAsia="ru-RU" w:bidi="ru-RU"/>
      </w:rPr>
    </w:lvl>
    <w:lvl w:ilvl="4" w:tplc="AC281A94">
      <w:numFmt w:val="bullet"/>
      <w:lvlText w:val="•"/>
      <w:lvlJc w:val="left"/>
      <w:pPr>
        <w:ind w:left="2041" w:hanging="646"/>
      </w:pPr>
      <w:rPr>
        <w:rFonts w:hint="default"/>
        <w:lang w:val="ru-RU" w:eastAsia="ru-RU" w:bidi="ru-RU"/>
      </w:rPr>
    </w:lvl>
    <w:lvl w:ilvl="5" w:tplc="E5EC2DDC">
      <w:numFmt w:val="bullet"/>
      <w:lvlText w:val="•"/>
      <w:lvlJc w:val="left"/>
      <w:pPr>
        <w:ind w:left="2527" w:hanging="646"/>
      </w:pPr>
      <w:rPr>
        <w:rFonts w:hint="default"/>
        <w:lang w:val="ru-RU" w:eastAsia="ru-RU" w:bidi="ru-RU"/>
      </w:rPr>
    </w:lvl>
    <w:lvl w:ilvl="6" w:tplc="C6AEBDAA">
      <w:numFmt w:val="bullet"/>
      <w:lvlText w:val="•"/>
      <w:lvlJc w:val="left"/>
      <w:pPr>
        <w:ind w:left="3012" w:hanging="646"/>
      </w:pPr>
      <w:rPr>
        <w:rFonts w:hint="default"/>
        <w:lang w:val="ru-RU" w:eastAsia="ru-RU" w:bidi="ru-RU"/>
      </w:rPr>
    </w:lvl>
    <w:lvl w:ilvl="7" w:tplc="B36E19A4">
      <w:numFmt w:val="bullet"/>
      <w:lvlText w:val="•"/>
      <w:lvlJc w:val="left"/>
      <w:pPr>
        <w:ind w:left="3497" w:hanging="646"/>
      </w:pPr>
      <w:rPr>
        <w:rFonts w:hint="default"/>
        <w:lang w:val="ru-RU" w:eastAsia="ru-RU" w:bidi="ru-RU"/>
      </w:rPr>
    </w:lvl>
    <w:lvl w:ilvl="8" w:tplc="166A61C8">
      <w:numFmt w:val="bullet"/>
      <w:lvlText w:val="•"/>
      <w:lvlJc w:val="left"/>
      <w:pPr>
        <w:ind w:left="3983" w:hanging="646"/>
      </w:pPr>
      <w:rPr>
        <w:rFonts w:hint="default"/>
        <w:lang w:val="ru-RU" w:eastAsia="ru-RU" w:bidi="ru-RU"/>
      </w:rPr>
    </w:lvl>
  </w:abstractNum>
  <w:abstractNum w:abstractNumId="19">
    <w:nsid w:val="29FC707D"/>
    <w:multiLevelType w:val="multilevel"/>
    <w:tmpl w:val="29FC707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E93381"/>
    <w:multiLevelType w:val="hybridMultilevel"/>
    <w:tmpl w:val="35E857A0"/>
    <w:lvl w:ilvl="0" w:tplc="00866302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B9544E2C">
      <w:numFmt w:val="bullet"/>
      <w:lvlText w:val="•"/>
      <w:lvlJc w:val="left"/>
      <w:pPr>
        <w:ind w:left="581" w:hanging="195"/>
      </w:pPr>
      <w:rPr>
        <w:rFonts w:hint="default"/>
        <w:lang w:val="ru-RU" w:eastAsia="ru-RU" w:bidi="ru-RU"/>
      </w:rPr>
    </w:lvl>
    <w:lvl w:ilvl="2" w:tplc="3BA2334C">
      <w:numFmt w:val="bullet"/>
      <w:lvlText w:val="•"/>
      <w:lvlJc w:val="left"/>
      <w:pPr>
        <w:ind w:left="1063" w:hanging="195"/>
      </w:pPr>
      <w:rPr>
        <w:rFonts w:hint="default"/>
        <w:lang w:val="ru-RU" w:eastAsia="ru-RU" w:bidi="ru-RU"/>
      </w:rPr>
    </w:lvl>
    <w:lvl w:ilvl="3" w:tplc="62887BC2">
      <w:numFmt w:val="bullet"/>
      <w:lvlText w:val="•"/>
      <w:lvlJc w:val="left"/>
      <w:pPr>
        <w:ind w:left="1545" w:hanging="195"/>
      </w:pPr>
      <w:rPr>
        <w:rFonts w:hint="default"/>
        <w:lang w:val="ru-RU" w:eastAsia="ru-RU" w:bidi="ru-RU"/>
      </w:rPr>
    </w:lvl>
    <w:lvl w:ilvl="4" w:tplc="5240EADC">
      <w:numFmt w:val="bullet"/>
      <w:lvlText w:val="•"/>
      <w:lvlJc w:val="left"/>
      <w:pPr>
        <w:ind w:left="2027" w:hanging="195"/>
      </w:pPr>
      <w:rPr>
        <w:rFonts w:hint="default"/>
        <w:lang w:val="ru-RU" w:eastAsia="ru-RU" w:bidi="ru-RU"/>
      </w:rPr>
    </w:lvl>
    <w:lvl w:ilvl="5" w:tplc="9640AD1A">
      <w:numFmt w:val="bullet"/>
      <w:lvlText w:val="•"/>
      <w:lvlJc w:val="left"/>
      <w:pPr>
        <w:ind w:left="2509" w:hanging="195"/>
      </w:pPr>
      <w:rPr>
        <w:rFonts w:hint="default"/>
        <w:lang w:val="ru-RU" w:eastAsia="ru-RU" w:bidi="ru-RU"/>
      </w:rPr>
    </w:lvl>
    <w:lvl w:ilvl="6" w:tplc="42728EEE">
      <w:numFmt w:val="bullet"/>
      <w:lvlText w:val="•"/>
      <w:lvlJc w:val="left"/>
      <w:pPr>
        <w:ind w:left="2991" w:hanging="195"/>
      </w:pPr>
      <w:rPr>
        <w:rFonts w:hint="default"/>
        <w:lang w:val="ru-RU" w:eastAsia="ru-RU" w:bidi="ru-RU"/>
      </w:rPr>
    </w:lvl>
    <w:lvl w:ilvl="7" w:tplc="E4CC0BD6">
      <w:numFmt w:val="bullet"/>
      <w:lvlText w:val="•"/>
      <w:lvlJc w:val="left"/>
      <w:pPr>
        <w:ind w:left="3473" w:hanging="195"/>
      </w:pPr>
      <w:rPr>
        <w:rFonts w:hint="default"/>
        <w:lang w:val="ru-RU" w:eastAsia="ru-RU" w:bidi="ru-RU"/>
      </w:rPr>
    </w:lvl>
    <w:lvl w:ilvl="8" w:tplc="680C1E78">
      <w:numFmt w:val="bullet"/>
      <w:lvlText w:val="•"/>
      <w:lvlJc w:val="left"/>
      <w:pPr>
        <w:ind w:left="3955" w:hanging="195"/>
      </w:pPr>
      <w:rPr>
        <w:rFonts w:hint="default"/>
        <w:lang w:val="ru-RU" w:eastAsia="ru-RU" w:bidi="ru-RU"/>
      </w:rPr>
    </w:lvl>
  </w:abstractNum>
  <w:abstractNum w:abstractNumId="21">
    <w:nsid w:val="2C544E48"/>
    <w:multiLevelType w:val="hybridMultilevel"/>
    <w:tmpl w:val="E2602D1C"/>
    <w:lvl w:ilvl="0" w:tplc="4282F282">
      <w:numFmt w:val="bullet"/>
      <w:lvlText w:val=""/>
      <w:lvlJc w:val="left"/>
      <w:pPr>
        <w:ind w:left="89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5F6B8BC">
      <w:numFmt w:val="bullet"/>
      <w:lvlText w:val="•"/>
      <w:lvlJc w:val="left"/>
      <w:pPr>
        <w:ind w:left="1882" w:hanging="360"/>
      </w:pPr>
      <w:rPr>
        <w:rFonts w:hint="default"/>
        <w:lang w:val="ru-RU" w:eastAsia="ru-RU" w:bidi="ru-RU"/>
      </w:rPr>
    </w:lvl>
    <w:lvl w:ilvl="2" w:tplc="78E094D2">
      <w:numFmt w:val="bullet"/>
      <w:lvlText w:val="•"/>
      <w:lvlJc w:val="left"/>
      <w:pPr>
        <w:ind w:left="2865" w:hanging="360"/>
      </w:pPr>
      <w:rPr>
        <w:rFonts w:hint="default"/>
        <w:lang w:val="ru-RU" w:eastAsia="ru-RU" w:bidi="ru-RU"/>
      </w:rPr>
    </w:lvl>
    <w:lvl w:ilvl="3" w:tplc="B5C49984">
      <w:numFmt w:val="bullet"/>
      <w:lvlText w:val="•"/>
      <w:lvlJc w:val="left"/>
      <w:pPr>
        <w:ind w:left="3847" w:hanging="360"/>
      </w:pPr>
      <w:rPr>
        <w:rFonts w:hint="default"/>
        <w:lang w:val="ru-RU" w:eastAsia="ru-RU" w:bidi="ru-RU"/>
      </w:rPr>
    </w:lvl>
    <w:lvl w:ilvl="4" w:tplc="E8C20930">
      <w:numFmt w:val="bullet"/>
      <w:lvlText w:val="•"/>
      <w:lvlJc w:val="left"/>
      <w:pPr>
        <w:ind w:left="4830" w:hanging="360"/>
      </w:pPr>
      <w:rPr>
        <w:rFonts w:hint="default"/>
        <w:lang w:val="ru-RU" w:eastAsia="ru-RU" w:bidi="ru-RU"/>
      </w:rPr>
    </w:lvl>
    <w:lvl w:ilvl="5" w:tplc="D1704B12">
      <w:numFmt w:val="bullet"/>
      <w:lvlText w:val="•"/>
      <w:lvlJc w:val="left"/>
      <w:pPr>
        <w:ind w:left="5813" w:hanging="360"/>
      </w:pPr>
      <w:rPr>
        <w:rFonts w:hint="default"/>
        <w:lang w:val="ru-RU" w:eastAsia="ru-RU" w:bidi="ru-RU"/>
      </w:rPr>
    </w:lvl>
    <w:lvl w:ilvl="6" w:tplc="7B887570">
      <w:numFmt w:val="bullet"/>
      <w:lvlText w:val="•"/>
      <w:lvlJc w:val="left"/>
      <w:pPr>
        <w:ind w:left="6795" w:hanging="360"/>
      </w:pPr>
      <w:rPr>
        <w:rFonts w:hint="default"/>
        <w:lang w:val="ru-RU" w:eastAsia="ru-RU" w:bidi="ru-RU"/>
      </w:rPr>
    </w:lvl>
    <w:lvl w:ilvl="7" w:tplc="D1D21542">
      <w:numFmt w:val="bullet"/>
      <w:lvlText w:val="•"/>
      <w:lvlJc w:val="left"/>
      <w:pPr>
        <w:ind w:left="7778" w:hanging="360"/>
      </w:pPr>
      <w:rPr>
        <w:rFonts w:hint="default"/>
        <w:lang w:val="ru-RU" w:eastAsia="ru-RU" w:bidi="ru-RU"/>
      </w:rPr>
    </w:lvl>
    <w:lvl w:ilvl="8" w:tplc="01B280D8">
      <w:numFmt w:val="bullet"/>
      <w:lvlText w:val="•"/>
      <w:lvlJc w:val="left"/>
      <w:pPr>
        <w:ind w:left="8761" w:hanging="360"/>
      </w:pPr>
      <w:rPr>
        <w:rFonts w:hint="default"/>
        <w:lang w:val="ru-RU" w:eastAsia="ru-RU" w:bidi="ru-RU"/>
      </w:rPr>
    </w:lvl>
  </w:abstractNum>
  <w:abstractNum w:abstractNumId="22">
    <w:nsid w:val="2E8E483E"/>
    <w:multiLevelType w:val="hybridMultilevel"/>
    <w:tmpl w:val="71F89016"/>
    <w:lvl w:ilvl="0" w:tplc="1C46248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774B42E">
      <w:numFmt w:val="bullet"/>
      <w:lvlText w:val="•"/>
      <w:lvlJc w:val="left"/>
      <w:pPr>
        <w:ind w:left="582" w:hanging="164"/>
      </w:pPr>
      <w:rPr>
        <w:rFonts w:hint="default"/>
        <w:lang w:val="ru-RU" w:eastAsia="ru-RU" w:bidi="ru-RU"/>
      </w:rPr>
    </w:lvl>
    <w:lvl w:ilvl="2" w:tplc="C41CDAD8">
      <w:numFmt w:val="bullet"/>
      <w:lvlText w:val="•"/>
      <w:lvlJc w:val="left"/>
      <w:pPr>
        <w:ind w:left="1064" w:hanging="164"/>
      </w:pPr>
      <w:rPr>
        <w:rFonts w:hint="default"/>
        <w:lang w:val="ru-RU" w:eastAsia="ru-RU" w:bidi="ru-RU"/>
      </w:rPr>
    </w:lvl>
    <w:lvl w:ilvl="3" w:tplc="136C906C">
      <w:numFmt w:val="bullet"/>
      <w:lvlText w:val="•"/>
      <w:lvlJc w:val="left"/>
      <w:pPr>
        <w:ind w:left="1547" w:hanging="164"/>
      </w:pPr>
      <w:rPr>
        <w:rFonts w:hint="default"/>
        <w:lang w:val="ru-RU" w:eastAsia="ru-RU" w:bidi="ru-RU"/>
      </w:rPr>
    </w:lvl>
    <w:lvl w:ilvl="4" w:tplc="E2A8F396">
      <w:numFmt w:val="bullet"/>
      <w:lvlText w:val="•"/>
      <w:lvlJc w:val="left"/>
      <w:pPr>
        <w:ind w:left="2029" w:hanging="164"/>
      </w:pPr>
      <w:rPr>
        <w:rFonts w:hint="default"/>
        <w:lang w:val="ru-RU" w:eastAsia="ru-RU" w:bidi="ru-RU"/>
      </w:rPr>
    </w:lvl>
    <w:lvl w:ilvl="5" w:tplc="4A02AF18">
      <w:numFmt w:val="bullet"/>
      <w:lvlText w:val="•"/>
      <w:lvlJc w:val="left"/>
      <w:pPr>
        <w:ind w:left="2512" w:hanging="164"/>
      </w:pPr>
      <w:rPr>
        <w:rFonts w:hint="default"/>
        <w:lang w:val="ru-RU" w:eastAsia="ru-RU" w:bidi="ru-RU"/>
      </w:rPr>
    </w:lvl>
    <w:lvl w:ilvl="6" w:tplc="E1C4AC4C">
      <w:numFmt w:val="bullet"/>
      <w:lvlText w:val="•"/>
      <w:lvlJc w:val="left"/>
      <w:pPr>
        <w:ind w:left="2994" w:hanging="164"/>
      </w:pPr>
      <w:rPr>
        <w:rFonts w:hint="default"/>
        <w:lang w:val="ru-RU" w:eastAsia="ru-RU" w:bidi="ru-RU"/>
      </w:rPr>
    </w:lvl>
    <w:lvl w:ilvl="7" w:tplc="7C5C5D24">
      <w:numFmt w:val="bullet"/>
      <w:lvlText w:val="•"/>
      <w:lvlJc w:val="left"/>
      <w:pPr>
        <w:ind w:left="3476" w:hanging="164"/>
      </w:pPr>
      <w:rPr>
        <w:rFonts w:hint="default"/>
        <w:lang w:val="ru-RU" w:eastAsia="ru-RU" w:bidi="ru-RU"/>
      </w:rPr>
    </w:lvl>
    <w:lvl w:ilvl="8" w:tplc="AB16FAD2">
      <w:numFmt w:val="bullet"/>
      <w:lvlText w:val="•"/>
      <w:lvlJc w:val="left"/>
      <w:pPr>
        <w:ind w:left="3959" w:hanging="164"/>
      </w:pPr>
      <w:rPr>
        <w:rFonts w:hint="default"/>
        <w:lang w:val="ru-RU" w:eastAsia="ru-RU" w:bidi="ru-RU"/>
      </w:rPr>
    </w:lvl>
  </w:abstractNum>
  <w:abstractNum w:abstractNumId="23">
    <w:nsid w:val="2F4E79BC"/>
    <w:multiLevelType w:val="multilevel"/>
    <w:tmpl w:val="9072D5C4"/>
    <w:lvl w:ilvl="0">
      <w:start w:val="3"/>
      <w:numFmt w:val="decimal"/>
      <w:lvlText w:val="%1"/>
      <w:lvlJc w:val="left"/>
      <w:pPr>
        <w:ind w:left="3437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437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670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2832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5261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72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8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4" w:hanging="493"/>
      </w:pPr>
      <w:rPr>
        <w:rFonts w:hint="default"/>
        <w:lang w:val="ru-RU" w:eastAsia="ru-RU" w:bidi="ru-RU"/>
      </w:rPr>
    </w:lvl>
  </w:abstractNum>
  <w:abstractNum w:abstractNumId="24">
    <w:nsid w:val="30BE2049"/>
    <w:multiLevelType w:val="hybridMultilevel"/>
    <w:tmpl w:val="AADAED70"/>
    <w:lvl w:ilvl="0" w:tplc="839676F4">
      <w:numFmt w:val="bullet"/>
      <w:lvlText w:val="-"/>
      <w:lvlJc w:val="left"/>
      <w:pPr>
        <w:ind w:left="108" w:hanging="432"/>
      </w:pPr>
      <w:rPr>
        <w:rFonts w:hint="default"/>
        <w:spacing w:val="-8"/>
        <w:w w:val="99"/>
        <w:lang w:val="ru-RU" w:eastAsia="ru-RU" w:bidi="ru-RU"/>
      </w:rPr>
    </w:lvl>
    <w:lvl w:ilvl="1" w:tplc="CC3242B2">
      <w:numFmt w:val="bullet"/>
      <w:lvlText w:val="•"/>
      <w:lvlJc w:val="left"/>
      <w:pPr>
        <w:ind w:left="581" w:hanging="432"/>
      </w:pPr>
      <w:rPr>
        <w:rFonts w:hint="default"/>
        <w:lang w:val="ru-RU" w:eastAsia="ru-RU" w:bidi="ru-RU"/>
      </w:rPr>
    </w:lvl>
    <w:lvl w:ilvl="2" w:tplc="3404D9A8">
      <w:numFmt w:val="bullet"/>
      <w:lvlText w:val="•"/>
      <w:lvlJc w:val="left"/>
      <w:pPr>
        <w:ind w:left="1063" w:hanging="432"/>
      </w:pPr>
      <w:rPr>
        <w:rFonts w:hint="default"/>
        <w:lang w:val="ru-RU" w:eastAsia="ru-RU" w:bidi="ru-RU"/>
      </w:rPr>
    </w:lvl>
    <w:lvl w:ilvl="3" w:tplc="822AE31E">
      <w:numFmt w:val="bullet"/>
      <w:lvlText w:val="•"/>
      <w:lvlJc w:val="left"/>
      <w:pPr>
        <w:ind w:left="1545" w:hanging="432"/>
      </w:pPr>
      <w:rPr>
        <w:rFonts w:hint="default"/>
        <w:lang w:val="ru-RU" w:eastAsia="ru-RU" w:bidi="ru-RU"/>
      </w:rPr>
    </w:lvl>
    <w:lvl w:ilvl="4" w:tplc="7D745C8E">
      <w:numFmt w:val="bullet"/>
      <w:lvlText w:val="•"/>
      <w:lvlJc w:val="left"/>
      <w:pPr>
        <w:ind w:left="2027" w:hanging="432"/>
      </w:pPr>
      <w:rPr>
        <w:rFonts w:hint="default"/>
        <w:lang w:val="ru-RU" w:eastAsia="ru-RU" w:bidi="ru-RU"/>
      </w:rPr>
    </w:lvl>
    <w:lvl w:ilvl="5" w:tplc="331C3E20">
      <w:numFmt w:val="bullet"/>
      <w:lvlText w:val="•"/>
      <w:lvlJc w:val="left"/>
      <w:pPr>
        <w:ind w:left="2509" w:hanging="432"/>
      </w:pPr>
      <w:rPr>
        <w:rFonts w:hint="default"/>
        <w:lang w:val="ru-RU" w:eastAsia="ru-RU" w:bidi="ru-RU"/>
      </w:rPr>
    </w:lvl>
    <w:lvl w:ilvl="6" w:tplc="D90A02A2">
      <w:numFmt w:val="bullet"/>
      <w:lvlText w:val="•"/>
      <w:lvlJc w:val="left"/>
      <w:pPr>
        <w:ind w:left="2991" w:hanging="432"/>
      </w:pPr>
      <w:rPr>
        <w:rFonts w:hint="default"/>
        <w:lang w:val="ru-RU" w:eastAsia="ru-RU" w:bidi="ru-RU"/>
      </w:rPr>
    </w:lvl>
    <w:lvl w:ilvl="7" w:tplc="6764D114">
      <w:numFmt w:val="bullet"/>
      <w:lvlText w:val="•"/>
      <w:lvlJc w:val="left"/>
      <w:pPr>
        <w:ind w:left="3473" w:hanging="432"/>
      </w:pPr>
      <w:rPr>
        <w:rFonts w:hint="default"/>
        <w:lang w:val="ru-RU" w:eastAsia="ru-RU" w:bidi="ru-RU"/>
      </w:rPr>
    </w:lvl>
    <w:lvl w:ilvl="8" w:tplc="AAEA61CA">
      <w:numFmt w:val="bullet"/>
      <w:lvlText w:val="•"/>
      <w:lvlJc w:val="left"/>
      <w:pPr>
        <w:ind w:left="3955" w:hanging="432"/>
      </w:pPr>
      <w:rPr>
        <w:rFonts w:hint="default"/>
        <w:lang w:val="ru-RU" w:eastAsia="ru-RU" w:bidi="ru-RU"/>
      </w:rPr>
    </w:lvl>
  </w:abstractNum>
  <w:abstractNum w:abstractNumId="25">
    <w:nsid w:val="389B47C8"/>
    <w:multiLevelType w:val="hybridMultilevel"/>
    <w:tmpl w:val="34A28172"/>
    <w:lvl w:ilvl="0" w:tplc="973C884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0FC8618">
      <w:numFmt w:val="bullet"/>
      <w:lvlText w:val="•"/>
      <w:lvlJc w:val="left"/>
      <w:pPr>
        <w:ind w:left="571" w:hanging="164"/>
      </w:pPr>
      <w:rPr>
        <w:rFonts w:hint="default"/>
        <w:lang w:val="ru-RU" w:eastAsia="ru-RU" w:bidi="ru-RU"/>
      </w:rPr>
    </w:lvl>
    <w:lvl w:ilvl="2" w:tplc="CDE209BC">
      <w:numFmt w:val="bullet"/>
      <w:lvlText w:val="•"/>
      <w:lvlJc w:val="left"/>
      <w:pPr>
        <w:ind w:left="1042" w:hanging="164"/>
      </w:pPr>
      <w:rPr>
        <w:rFonts w:hint="default"/>
        <w:lang w:val="ru-RU" w:eastAsia="ru-RU" w:bidi="ru-RU"/>
      </w:rPr>
    </w:lvl>
    <w:lvl w:ilvl="3" w:tplc="C4DA9878">
      <w:numFmt w:val="bullet"/>
      <w:lvlText w:val="•"/>
      <w:lvlJc w:val="left"/>
      <w:pPr>
        <w:ind w:left="1513" w:hanging="164"/>
      </w:pPr>
      <w:rPr>
        <w:rFonts w:hint="default"/>
        <w:lang w:val="ru-RU" w:eastAsia="ru-RU" w:bidi="ru-RU"/>
      </w:rPr>
    </w:lvl>
    <w:lvl w:ilvl="4" w:tplc="AF7A812C">
      <w:numFmt w:val="bullet"/>
      <w:lvlText w:val="•"/>
      <w:lvlJc w:val="left"/>
      <w:pPr>
        <w:ind w:left="1984" w:hanging="164"/>
      </w:pPr>
      <w:rPr>
        <w:rFonts w:hint="default"/>
        <w:lang w:val="ru-RU" w:eastAsia="ru-RU" w:bidi="ru-RU"/>
      </w:rPr>
    </w:lvl>
    <w:lvl w:ilvl="5" w:tplc="D21C3672">
      <w:numFmt w:val="bullet"/>
      <w:lvlText w:val="•"/>
      <w:lvlJc w:val="left"/>
      <w:pPr>
        <w:ind w:left="2455" w:hanging="164"/>
      </w:pPr>
      <w:rPr>
        <w:rFonts w:hint="default"/>
        <w:lang w:val="ru-RU" w:eastAsia="ru-RU" w:bidi="ru-RU"/>
      </w:rPr>
    </w:lvl>
    <w:lvl w:ilvl="6" w:tplc="39863D18">
      <w:numFmt w:val="bullet"/>
      <w:lvlText w:val="•"/>
      <w:lvlJc w:val="left"/>
      <w:pPr>
        <w:ind w:left="2926" w:hanging="164"/>
      </w:pPr>
      <w:rPr>
        <w:rFonts w:hint="default"/>
        <w:lang w:val="ru-RU" w:eastAsia="ru-RU" w:bidi="ru-RU"/>
      </w:rPr>
    </w:lvl>
    <w:lvl w:ilvl="7" w:tplc="3662BAE0">
      <w:numFmt w:val="bullet"/>
      <w:lvlText w:val="•"/>
      <w:lvlJc w:val="left"/>
      <w:pPr>
        <w:ind w:left="3397" w:hanging="164"/>
      </w:pPr>
      <w:rPr>
        <w:rFonts w:hint="default"/>
        <w:lang w:val="ru-RU" w:eastAsia="ru-RU" w:bidi="ru-RU"/>
      </w:rPr>
    </w:lvl>
    <w:lvl w:ilvl="8" w:tplc="9AC623D0">
      <w:numFmt w:val="bullet"/>
      <w:lvlText w:val="•"/>
      <w:lvlJc w:val="left"/>
      <w:pPr>
        <w:ind w:left="3868" w:hanging="164"/>
      </w:pPr>
      <w:rPr>
        <w:rFonts w:hint="default"/>
        <w:lang w:val="ru-RU" w:eastAsia="ru-RU" w:bidi="ru-RU"/>
      </w:rPr>
    </w:lvl>
  </w:abstractNum>
  <w:abstractNum w:abstractNumId="26">
    <w:nsid w:val="3AA2119E"/>
    <w:multiLevelType w:val="multilevel"/>
    <w:tmpl w:val="DD360D9E"/>
    <w:lvl w:ilvl="0">
      <w:start w:val="2"/>
      <w:numFmt w:val="decimal"/>
      <w:lvlText w:val="%1"/>
      <w:lvlJc w:val="left"/>
      <w:pPr>
        <w:ind w:left="1031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31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125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6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7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19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70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22" w:hanging="360"/>
      </w:pPr>
      <w:rPr>
        <w:rFonts w:hint="default"/>
        <w:lang w:val="ru-RU" w:eastAsia="ru-RU" w:bidi="ru-RU"/>
      </w:rPr>
    </w:lvl>
  </w:abstractNum>
  <w:abstractNum w:abstractNumId="27">
    <w:nsid w:val="3F8F1402"/>
    <w:multiLevelType w:val="multilevel"/>
    <w:tmpl w:val="ACBAC5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409713BC"/>
    <w:multiLevelType w:val="hybridMultilevel"/>
    <w:tmpl w:val="B0F05876"/>
    <w:lvl w:ilvl="0" w:tplc="0CDC9B0C">
      <w:numFmt w:val="bullet"/>
      <w:lvlText w:val="-"/>
      <w:lvlJc w:val="left"/>
      <w:pPr>
        <w:ind w:left="108" w:hanging="23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ru-RU" w:bidi="ru-RU"/>
      </w:rPr>
    </w:lvl>
    <w:lvl w:ilvl="1" w:tplc="BB36A946">
      <w:numFmt w:val="bullet"/>
      <w:lvlText w:val="•"/>
      <w:lvlJc w:val="left"/>
      <w:pPr>
        <w:ind w:left="582" w:hanging="233"/>
      </w:pPr>
      <w:rPr>
        <w:rFonts w:hint="default"/>
        <w:lang w:val="ru-RU" w:eastAsia="ru-RU" w:bidi="ru-RU"/>
      </w:rPr>
    </w:lvl>
    <w:lvl w:ilvl="2" w:tplc="7FF45978">
      <w:numFmt w:val="bullet"/>
      <w:lvlText w:val="•"/>
      <w:lvlJc w:val="left"/>
      <w:pPr>
        <w:ind w:left="1064" w:hanging="233"/>
      </w:pPr>
      <w:rPr>
        <w:rFonts w:hint="default"/>
        <w:lang w:val="ru-RU" w:eastAsia="ru-RU" w:bidi="ru-RU"/>
      </w:rPr>
    </w:lvl>
    <w:lvl w:ilvl="3" w:tplc="A358F416">
      <w:numFmt w:val="bullet"/>
      <w:lvlText w:val="•"/>
      <w:lvlJc w:val="left"/>
      <w:pPr>
        <w:ind w:left="1547" w:hanging="233"/>
      </w:pPr>
      <w:rPr>
        <w:rFonts w:hint="default"/>
        <w:lang w:val="ru-RU" w:eastAsia="ru-RU" w:bidi="ru-RU"/>
      </w:rPr>
    </w:lvl>
    <w:lvl w:ilvl="4" w:tplc="80A821A2">
      <w:numFmt w:val="bullet"/>
      <w:lvlText w:val="•"/>
      <w:lvlJc w:val="left"/>
      <w:pPr>
        <w:ind w:left="2029" w:hanging="233"/>
      </w:pPr>
      <w:rPr>
        <w:rFonts w:hint="default"/>
        <w:lang w:val="ru-RU" w:eastAsia="ru-RU" w:bidi="ru-RU"/>
      </w:rPr>
    </w:lvl>
    <w:lvl w:ilvl="5" w:tplc="C452FEDC">
      <w:numFmt w:val="bullet"/>
      <w:lvlText w:val="•"/>
      <w:lvlJc w:val="left"/>
      <w:pPr>
        <w:ind w:left="2512" w:hanging="233"/>
      </w:pPr>
      <w:rPr>
        <w:rFonts w:hint="default"/>
        <w:lang w:val="ru-RU" w:eastAsia="ru-RU" w:bidi="ru-RU"/>
      </w:rPr>
    </w:lvl>
    <w:lvl w:ilvl="6" w:tplc="FE408E44">
      <w:numFmt w:val="bullet"/>
      <w:lvlText w:val="•"/>
      <w:lvlJc w:val="left"/>
      <w:pPr>
        <w:ind w:left="2994" w:hanging="233"/>
      </w:pPr>
      <w:rPr>
        <w:rFonts w:hint="default"/>
        <w:lang w:val="ru-RU" w:eastAsia="ru-RU" w:bidi="ru-RU"/>
      </w:rPr>
    </w:lvl>
    <w:lvl w:ilvl="7" w:tplc="57EA2D3C">
      <w:numFmt w:val="bullet"/>
      <w:lvlText w:val="•"/>
      <w:lvlJc w:val="left"/>
      <w:pPr>
        <w:ind w:left="3476" w:hanging="233"/>
      </w:pPr>
      <w:rPr>
        <w:rFonts w:hint="default"/>
        <w:lang w:val="ru-RU" w:eastAsia="ru-RU" w:bidi="ru-RU"/>
      </w:rPr>
    </w:lvl>
    <w:lvl w:ilvl="8" w:tplc="A8EE56BE">
      <w:numFmt w:val="bullet"/>
      <w:lvlText w:val="•"/>
      <w:lvlJc w:val="left"/>
      <w:pPr>
        <w:ind w:left="3959" w:hanging="233"/>
      </w:pPr>
      <w:rPr>
        <w:rFonts w:hint="default"/>
        <w:lang w:val="ru-RU" w:eastAsia="ru-RU" w:bidi="ru-RU"/>
      </w:rPr>
    </w:lvl>
  </w:abstractNum>
  <w:abstractNum w:abstractNumId="29">
    <w:nsid w:val="4B0C5AA8"/>
    <w:multiLevelType w:val="multilevel"/>
    <w:tmpl w:val="6D34C6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0">
    <w:nsid w:val="4CA763D9"/>
    <w:multiLevelType w:val="multilevel"/>
    <w:tmpl w:val="B2EC7B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4E305407"/>
    <w:multiLevelType w:val="multilevel"/>
    <w:tmpl w:val="BAD2A4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F6A5FEE"/>
    <w:multiLevelType w:val="hybridMultilevel"/>
    <w:tmpl w:val="DE062AA6"/>
    <w:lvl w:ilvl="0" w:tplc="86D41260">
      <w:numFmt w:val="bullet"/>
      <w:lvlText w:val="-"/>
      <w:lvlJc w:val="left"/>
      <w:pPr>
        <w:ind w:left="105" w:hanging="224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668C82B0">
      <w:numFmt w:val="bullet"/>
      <w:lvlText w:val="•"/>
      <w:lvlJc w:val="left"/>
      <w:pPr>
        <w:ind w:left="741" w:hanging="224"/>
      </w:pPr>
      <w:rPr>
        <w:rFonts w:hint="default"/>
        <w:lang w:val="ru-RU" w:eastAsia="ru-RU" w:bidi="ru-RU"/>
      </w:rPr>
    </w:lvl>
    <w:lvl w:ilvl="2" w:tplc="2C8A1A0C">
      <w:numFmt w:val="bullet"/>
      <w:lvlText w:val="•"/>
      <w:lvlJc w:val="left"/>
      <w:pPr>
        <w:ind w:left="1382" w:hanging="224"/>
      </w:pPr>
      <w:rPr>
        <w:rFonts w:hint="default"/>
        <w:lang w:val="ru-RU" w:eastAsia="ru-RU" w:bidi="ru-RU"/>
      </w:rPr>
    </w:lvl>
    <w:lvl w:ilvl="3" w:tplc="9CF26FCC">
      <w:numFmt w:val="bullet"/>
      <w:lvlText w:val="•"/>
      <w:lvlJc w:val="left"/>
      <w:pPr>
        <w:ind w:left="2023" w:hanging="224"/>
      </w:pPr>
      <w:rPr>
        <w:rFonts w:hint="default"/>
        <w:lang w:val="ru-RU" w:eastAsia="ru-RU" w:bidi="ru-RU"/>
      </w:rPr>
    </w:lvl>
    <w:lvl w:ilvl="4" w:tplc="48E26EE2">
      <w:numFmt w:val="bullet"/>
      <w:lvlText w:val="•"/>
      <w:lvlJc w:val="left"/>
      <w:pPr>
        <w:ind w:left="2664" w:hanging="224"/>
      </w:pPr>
      <w:rPr>
        <w:rFonts w:hint="default"/>
        <w:lang w:val="ru-RU" w:eastAsia="ru-RU" w:bidi="ru-RU"/>
      </w:rPr>
    </w:lvl>
    <w:lvl w:ilvl="5" w:tplc="47E46AB8">
      <w:numFmt w:val="bullet"/>
      <w:lvlText w:val="•"/>
      <w:lvlJc w:val="left"/>
      <w:pPr>
        <w:ind w:left="3305" w:hanging="224"/>
      </w:pPr>
      <w:rPr>
        <w:rFonts w:hint="default"/>
        <w:lang w:val="ru-RU" w:eastAsia="ru-RU" w:bidi="ru-RU"/>
      </w:rPr>
    </w:lvl>
    <w:lvl w:ilvl="6" w:tplc="96FE0D78">
      <w:numFmt w:val="bullet"/>
      <w:lvlText w:val="•"/>
      <w:lvlJc w:val="left"/>
      <w:pPr>
        <w:ind w:left="3946" w:hanging="224"/>
      </w:pPr>
      <w:rPr>
        <w:rFonts w:hint="default"/>
        <w:lang w:val="ru-RU" w:eastAsia="ru-RU" w:bidi="ru-RU"/>
      </w:rPr>
    </w:lvl>
    <w:lvl w:ilvl="7" w:tplc="F4AC1B6C">
      <w:numFmt w:val="bullet"/>
      <w:lvlText w:val="•"/>
      <w:lvlJc w:val="left"/>
      <w:pPr>
        <w:ind w:left="4587" w:hanging="224"/>
      </w:pPr>
      <w:rPr>
        <w:rFonts w:hint="default"/>
        <w:lang w:val="ru-RU" w:eastAsia="ru-RU" w:bidi="ru-RU"/>
      </w:rPr>
    </w:lvl>
    <w:lvl w:ilvl="8" w:tplc="5AF628C8">
      <w:numFmt w:val="bullet"/>
      <w:lvlText w:val="•"/>
      <w:lvlJc w:val="left"/>
      <w:pPr>
        <w:ind w:left="5228" w:hanging="224"/>
      </w:pPr>
      <w:rPr>
        <w:rFonts w:hint="default"/>
        <w:lang w:val="ru-RU" w:eastAsia="ru-RU" w:bidi="ru-RU"/>
      </w:rPr>
    </w:lvl>
  </w:abstractNum>
  <w:abstractNum w:abstractNumId="33">
    <w:nsid w:val="51B43B93"/>
    <w:multiLevelType w:val="hybridMultilevel"/>
    <w:tmpl w:val="53427202"/>
    <w:lvl w:ilvl="0" w:tplc="2C481B14">
      <w:numFmt w:val="bullet"/>
      <w:lvlText w:val="-"/>
      <w:lvlJc w:val="left"/>
      <w:pPr>
        <w:ind w:left="108" w:hanging="252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35205CC4">
      <w:numFmt w:val="bullet"/>
      <w:lvlText w:val="•"/>
      <w:lvlJc w:val="left"/>
      <w:pPr>
        <w:ind w:left="581" w:hanging="252"/>
      </w:pPr>
      <w:rPr>
        <w:rFonts w:hint="default"/>
        <w:lang w:val="ru-RU" w:eastAsia="ru-RU" w:bidi="ru-RU"/>
      </w:rPr>
    </w:lvl>
    <w:lvl w:ilvl="2" w:tplc="54F22D1C">
      <w:numFmt w:val="bullet"/>
      <w:lvlText w:val="•"/>
      <w:lvlJc w:val="left"/>
      <w:pPr>
        <w:ind w:left="1063" w:hanging="252"/>
      </w:pPr>
      <w:rPr>
        <w:rFonts w:hint="default"/>
        <w:lang w:val="ru-RU" w:eastAsia="ru-RU" w:bidi="ru-RU"/>
      </w:rPr>
    </w:lvl>
    <w:lvl w:ilvl="3" w:tplc="FE7442E0">
      <w:numFmt w:val="bullet"/>
      <w:lvlText w:val="•"/>
      <w:lvlJc w:val="left"/>
      <w:pPr>
        <w:ind w:left="1545" w:hanging="252"/>
      </w:pPr>
      <w:rPr>
        <w:rFonts w:hint="default"/>
        <w:lang w:val="ru-RU" w:eastAsia="ru-RU" w:bidi="ru-RU"/>
      </w:rPr>
    </w:lvl>
    <w:lvl w:ilvl="4" w:tplc="EDF2EE7C">
      <w:numFmt w:val="bullet"/>
      <w:lvlText w:val="•"/>
      <w:lvlJc w:val="left"/>
      <w:pPr>
        <w:ind w:left="2027" w:hanging="252"/>
      </w:pPr>
      <w:rPr>
        <w:rFonts w:hint="default"/>
        <w:lang w:val="ru-RU" w:eastAsia="ru-RU" w:bidi="ru-RU"/>
      </w:rPr>
    </w:lvl>
    <w:lvl w:ilvl="5" w:tplc="9C6C6FD8">
      <w:numFmt w:val="bullet"/>
      <w:lvlText w:val="•"/>
      <w:lvlJc w:val="left"/>
      <w:pPr>
        <w:ind w:left="2509" w:hanging="252"/>
      </w:pPr>
      <w:rPr>
        <w:rFonts w:hint="default"/>
        <w:lang w:val="ru-RU" w:eastAsia="ru-RU" w:bidi="ru-RU"/>
      </w:rPr>
    </w:lvl>
    <w:lvl w:ilvl="6" w:tplc="42623C1C">
      <w:numFmt w:val="bullet"/>
      <w:lvlText w:val="•"/>
      <w:lvlJc w:val="left"/>
      <w:pPr>
        <w:ind w:left="2991" w:hanging="252"/>
      </w:pPr>
      <w:rPr>
        <w:rFonts w:hint="default"/>
        <w:lang w:val="ru-RU" w:eastAsia="ru-RU" w:bidi="ru-RU"/>
      </w:rPr>
    </w:lvl>
    <w:lvl w:ilvl="7" w:tplc="8F869CB6">
      <w:numFmt w:val="bullet"/>
      <w:lvlText w:val="•"/>
      <w:lvlJc w:val="left"/>
      <w:pPr>
        <w:ind w:left="3473" w:hanging="252"/>
      </w:pPr>
      <w:rPr>
        <w:rFonts w:hint="default"/>
        <w:lang w:val="ru-RU" w:eastAsia="ru-RU" w:bidi="ru-RU"/>
      </w:rPr>
    </w:lvl>
    <w:lvl w:ilvl="8" w:tplc="8658817C">
      <w:numFmt w:val="bullet"/>
      <w:lvlText w:val="•"/>
      <w:lvlJc w:val="left"/>
      <w:pPr>
        <w:ind w:left="3955" w:hanging="252"/>
      </w:pPr>
      <w:rPr>
        <w:rFonts w:hint="default"/>
        <w:lang w:val="ru-RU" w:eastAsia="ru-RU" w:bidi="ru-RU"/>
      </w:rPr>
    </w:lvl>
  </w:abstractNum>
  <w:abstractNum w:abstractNumId="34">
    <w:nsid w:val="5491179F"/>
    <w:multiLevelType w:val="hybridMultilevel"/>
    <w:tmpl w:val="A22CFF84"/>
    <w:lvl w:ilvl="0" w:tplc="24D45E82">
      <w:numFmt w:val="bullet"/>
      <w:lvlText w:val="-"/>
      <w:lvlJc w:val="left"/>
      <w:pPr>
        <w:ind w:left="108" w:hanging="67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2AE86FA6">
      <w:numFmt w:val="bullet"/>
      <w:lvlText w:val="•"/>
      <w:lvlJc w:val="left"/>
      <w:pPr>
        <w:ind w:left="581" w:hanging="675"/>
      </w:pPr>
      <w:rPr>
        <w:rFonts w:hint="default"/>
        <w:lang w:val="ru-RU" w:eastAsia="ru-RU" w:bidi="ru-RU"/>
      </w:rPr>
    </w:lvl>
    <w:lvl w:ilvl="2" w:tplc="AD6CA602">
      <w:numFmt w:val="bullet"/>
      <w:lvlText w:val="•"/>
      <w:lvlJc w:val="left"/>
      <w:pPr>
        <w:ind w:left="1063" w:hanging="675"/>
      </w:pPr>
      <w:rPr>
        <w:rFonts w:hint="default"/>
        <w:lang w:val="ru-RU" w:eastAsia="ru-RU" w:bidi="ru-RU"/>
      </w:rPr>
    </w:lvl>
    <w:lvl w:ilvl="3" w:tplc="4EAC91CC">
      <w:numFmt w:val="bullet"/>
      <w:lvlText w:val="•"/>
      <w:lvlJc w:val="left"/>
      <w:pPr>
        <w:ind w:left="1545" w:hanging="675"/>
      </w:pPr>
      <w:rPr>
        <w:rFonts w:hint="default"/>
        <w:lang w:val="ru-RU" w:eastAsia="ru-RU" w:bidi="ru-RU"/>
      </w:rPr>
    </w:lvl>
    <w:lvl w:ilvl="4" w:tplc="E6FE5C8E">
      <w:numFmt w:val="bullet"/>
      <w:lvlText w:val="•"/>
      <w:lvlJc w:val="left"/>
      <w:pPr>
        <w:ind w:left="2027" w:hanging="675"/>
      </w:pPr>
      <w:rPr>
        <w:rFonts w:hint="default"/>
        <w:lang w:val="ru-RU" w:eastAsia="ru-RU" w:bidi="ru-RU"/>
      </w:rPr>
    </w:lvl>
    <w:lvl w:ilvl="5" w:tplc="123E2782">
      <w:numFmt w:val="bullet"/>
      <w:lvlText w:val="•"/>
      <w:lvlJc w:val="left"/>
      <w:pPr>
        <w:ind w:left="2509" w:hanging="675"/>
      </w:pPr>
      <w:rPr>
        <w:rFonts w:hint="default"/>
        <w:lang w:val="ru-RU" w:eastAsia="ru-RU" w:bidi="ru-RU"/>
      </w:rPr>
    </w:lvl>
    <w:lvl w:ilvl="6" w:tplc="F4FAD1B2">
      <w:numFmt w:val="bullet"/>
      <w:lvlText w:val="•"/>
      <w:lvlJc w:val="left"/>
      <w:pPr>
        <w:ind w:left="2991" w:hanging="675"/>
      </w:pPr>
      <w:rPr>
        <w:rFonts w:hint="default"/>
        <w:lang w:val="ru-RU" w:eastAsia="ru-RU" w:bidi="ru-RU"/>
      </w:rPr>
    </w:lvl>
    <w:lvl w:ilvl="7" w:tplc="18B42246">
      <w:numFmt w:val="bullet"/>
      <w:lvlText w:val="•"/>
      <w:lvlJc w:val="left"/>
      <w:pPr>
        <w:ind w:left="3473" w:hanging="675"/>
      </w:pPr>
      <w:rPr>
        <w:rFonts w:hint="default"/>
        <w:lang w:val="ru-RU" w:eastAsia="ru-RU" w:bidi="ru-RU"/>
      </w:rPr>
    </w:lvl>
    <w:lvl w:ilvl="8" w:tplc="52700616">
      <w:numFmt w:val="bullet"/>
      <w:lvlText w:val="•"/>
      <w:lvlJc w:val="left"/>
      <w:pPr>
        <w:ind w:left="3955" w:hanging="675"/>
      </w:pPr>
      <w:rPr>
        <w:rFonts w:hint="default"/>
        <w:lang w:val="ru-RU" w:eastAsia="ru-RU" w:bidi="ru-RU"/>
      </w:rPr>
    </w:lvl>
  </w:abstractNum>
  <w:abstractNum w:abstractNumId="35">
    <w:nsid w:val="56814DF5"/>
    <w:multiLevelType w:val="hybridMultilevel"/>
    <w:tmpl w:val="F21A91D8"/>
    <w:lvl w:ilvl="0" w:tplc="7084D502">
      <w:numFmt w:val="bullet"/>
      <w:lvlText w:val="-"/>
      <w:lvlJc w:val="left"/>
      <w:pPr>
        <w:ind w:left="102" w:hanging="389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68980D52">
      <w:numFmt w:val="bullet"/>
      <w:lvlText w:val="•"/>
      <w:lvlJc w:val="left"/>
      <w:pPr>
        <w:ind w:left="570" w:hanging="389"/>
      </w:pPr>
      <w:rPr>
        <w:rFonts w:hint="default"/>
        <w:lang w:val="ru-RU" w:eastAsia="ru-RU" w:bidi="ru-RU"/>
      </w:rPr>
    </w:lvl>
    <w:lvl w:ilvl="2" w:tplc="6CF6792C">
      <w:numFmt w:val="bullet"/>
      <w:lvlText w:val="•"/>
      <w:lvlJc w:val="left"/>
      <w:pPr>
        <w:ind w:left="1041" w:hanging="389"/>
      </w:pPr>
      <w:rPr>
        <w:rFonts w:hint="default"/>
        <w:lang w:val="ru-RU" w:eastAsia="ru-RU" w:bidi="ru-RU"/>
      </w:rPr>
    </w:lvl>
    <w:lvl w:ilvl="3" w:tplc="095A0E5E">
      <w:numFmt w:val="bullet"/>
      <w:lvlText w:val="•"/>
      <w:lvlJc w:val="left"/>
      <w:pPr>
        <w:ind w:left="1511" w:hanging="389"/>
      </w:pPr>
      <w:rPr>
        <w:rFonts w:hint="default"/>
        <w:lang w:val="ru-RU" w:eastAsia="ru-RU" w:bidi="ru-RU"/>
      </w:rPr>
    </w:lvl>
    <w:lvl w:ilvl="4" w:tplc="75ACD5D6">
      <w:numFmt w:val="bullet"/>
      <w:lvlText w:val="•"/>
      <w:lvlJc w:val="left"/>
      <w:pPr>
        <w:ind w:left="1982" w:hanging="389"/>
      </w:pPr>
      <w:rPr>
        <w:rFonts w:hint="default"/>
        <w:lang w:val="ru-RU" w:eastAsia="ru-RU" w:bidi="ru-RU"/>
      </w:rPr>
    </w:lvl>
    <w:lvl w:ilvl="5" w:tplc="0CD23BEC">
      <w:numFmt w:val="bullet"/>
      <w:lvlText w:val="•"/>
      <w:lvlJc w:val="left"/>
      <w:pPr>
        <w:ind w:left="2452" w:hanging="389"/>
      </w:pPr>
      <w:rPr>
        <w:rFonts w:hint="default"/>
        <w:lang w:val="ru-RU" w:eastAsia="ru-RU" w:bidi="ru-RU"/>
      </w:rPr>
    </w:lvl>
    <w:lvl w:ilvl="6" w:tplc="5DE203E6">
      <w:numFmt w:val="bullet"/>
      <w:lvlText w:val="•"/>
      <w:lvlJc w:val="left"/>
      <w:pPr>
        <w:ind w:left="2923" w:hanging="389"/>
      </w:pPr>
      <w:rPr>
        <w:rFonts w:hint="default"/>
        <w:lang w:val="ru-RU" w:eastAsia="ru-RU" w:bidi="ru-RU"/>
      </w:rPr>
    </w:lvl>
    <w:lvl w:ilvl="7" w:tplc="E0E0A400">
      <w:numFmt w:val="bullet"/>
      <w:lvlText w:val="•"/>
      <w:lvlJc w:val="left"/>
      <w:pPr>
        <w:ind w:left="3393" w:hanging="389"/>
      </w:pPr>
      <w:rPr>
        <w:rFonts w:hint="default"/>
        <w:lang w:val="ru-RU" w:eastAsia="ru-RU" w:bidi="ru-RU"/>
      </w:rPr>
    </w:lvl>
    <w:lvl w:ilvl="8" w:tplc="FB50BEB4">
      <w:numFmt w:val="bullet"/>
      <w:lvlText w:val="•"/>
      <w:lvlJc w:val="left"/>
      <w:pPr>
        <w:ind w:left="3864" w:hanging="389"/>
      </w:pPr>
      <w:rPr>
        <w:rFonts w:hint="default"/>
        <w:lang w:val="ru-RU" w:eastAsia="ru-RU" w:bidi="ru-RU"/>
      </w:rPr>
    </w:lvl>
  </w:abstractNum>
  <w:abstractNum w:abstractNumId="36">
    <w:nsid w:val="58EE5D5F"/>
    <w:multiLevelType w:val="hybridMultilevel"/>
    <w:tmpl w:val="89529CCC"/>
    <w:lvl w:ilvl="0" w:tplc="D13A5A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BF2C95F0">
      <w:numFmt w:val="bullet"/>
      <w:lvlText w:val="•"/>
      <w:lvlJc w:val="left"/>
      <w:pPr>
        <w:ind w:left="443" w:hanging="140"/>
      </w:pPr>
      <w:rPr>
        <w:rFonts w:hint="default"/>
        <w:lang w:val="ru-RU" w:eastAsia="ru-RU" w:bidi="ru-RU"/>
      </w:rPr>
    </w:lvl>
    <w:lvl w:ilvl="2" w:tplc="88AA687E">
      <w:numFmt w:val="bullet"/>
      <w:lvlText w:val="•"/>
      <w:lvlJc w:val="left"/>
      <w:pPr>
        <w:ind w:left="787" w:hanging="140"/>
      </w:pPr>
      <w:rPr>
        <w:rFonts w:hint="default"/>
        <w:lang w:val="ru-RU" w:eastAsia="ru-RU" w:bidi="ru-RU"/>
      </w:rPr>
    </w:lvl>
    <w:lvl w:ilvl="3" w:tplc="25D6D8C8">
      <w:numFmt w:val="bullet"/>
      <w:lvlText w:val="•"/>
      <w:lvlJc w:val="left"/>
      <w:pPr>
        <w:ind w:left="1131" w:hanging="140"/>
      </w:pPr>
      <w:rPr>
        <w:rFonts w:hint="default"/>
        <w:lang w:val="ru-RU" w:eastAsia="ru-RU" w:bidi="ru-RU"/>
      </w:rPr>
    </w:lvl>
    <w:lvl w:ilvl="4" w:tplc="FB9EA8DC">
      <w:numFmt w:val="bullet"/>
      <w:lvlText w:val="•"/>
      <w:lvlJc w:val="left"/>
      <w:pPr>
        <w:ind w:left="1475" w:hanging="140"/>
      </w:pPr>
      <w:rPr>
        <w:rFonts w:hint="default"/>
        <w:lang w:val="ru-RU" w:eastAsia="ru-RU" w:bidi="ru-RU"/>
      </w:rPr>
    </w:lvl>
    <w:lvl w:ilvl="5" w:tplc="6D3AAF62">
      <w:numFmt w:val="bullet"/>
      <w:lvlText w:val="•"/>
      <w:lvlJc w:val="left"/>
      <w:pPr>
        <w:ind w:left="1819" w:hanging="140"/>
      </w:pPr>
      <w:rPr>
        <w:rFonts w:hint="default"/>
        <w:lang w:val="ru-RU" w:eastAsia="ru-RU" w:bidi="ru-RU"/>
      </w:rPr>
    </w:lvl>
    <w:lvl w:ilvl="6" w:tplc="BF1C4EC8">
      <w:numFmt w:val="bullet"/>
      <w:lvlText w:val="•"/>
      <w:lvlJc w:val="left"/>
      <w:pPr>
        <w:ind w:left="2162" w:hanging="140"/>
      </w:pPr>
      <w:rPr>
        <w:rFonts w:hint="default"/>
        <w:lang w:val="ru-RU" w:eastAsia="ru-RU" w:bidi="ru-RU"/>
      </w:rPr>
    </w:lvl>
    <w:lvl w:ilvl="7" w:tplc="D04C6BA2">
      <w:numFmt w:val="bullet"/>
      <w:lvlText w:val="•"/>
      <w:lvlJc w:val="left"/>
      <w:pPr>
        <w:ind w:left="2506" w:hanging="140"/>
      </w:pPr>
      <w:rPr>
        <w:rFonts w:hint="default"/>
        <w:lang w:val="ru-RU" w:eastAsia="ru-RU" w:bidi="ru-RU"/>
      </w:rPr>
    </w:lvl>
    <w:lvl w:ilvl="8" w:tplc="BA665754">
      <w:numFmt w:val="bullet"/>
      <w:lvlText w:val="•"/>
      <w:lvlJc w:val="left"/>
      <w:pPr>
        <w:ind w:left="2850" w:hanging="140"/>
      </w:pPr>
      <w:rPr>
        <w:rFonts w:hint="default"/>
        <w:lang w:val="ru-RU" w:eastAsia="ru-RU" w:bidi="ru-RU"/>
      </w:rPr>
    </w:lvl>
  </w:abstractNum>
  <w:abstractNum w:abstractNumId="37">
    <w:nsid w:val="5D9B5BF9"/>
    <w:multiLevelType w:val="hybridMultilevel"/>
    <w:tmpl w:val="55A6491A"/>
    <w:lvl w:ilvl="0" w:tplc="B8A2953C">
      <w:numFmt w:val="bullet"/>
      <w:lvlText w:val="-"/>
      <w:lvlJc w:val="left"/>
      <w:pPr>
        <w:ind w:left="107" w:hanging="29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54E4F76">
      <w:numFmt w:val="bullet"/>
      <w:lvlText w:val="•"/>
      <w:lvlJc w:val="left"/>
      <w:pPr>
        <w:ind w:left="571" w:hanging="298"/>
      </w:pPr>
      <w:rPr>
        <w:rFonts w:hint="default"/>
        <w:lang w:val="ru-RU" w:eastAsia="ru-RU" w:bidi="ru-RU"/>
      </w:rPr>
    </w:lvl>
    <w:lvl w:ilvl="2" w:tplc="D8B675E4">
      <w:numFmt w:val="bullet"/>
      <w:lvlText w:val="•"/>
      <w:lvlJc w:val="left"/>
      <w:pPr>
        <w:ind w:left="1042" w:hanging="298"/>
      </w:pPr>
      <w:rPr>
        <w:rFonts w:hint="default"/>
        <w:lang w:val="ru-RU" w:eastAsia="ru-RU" w:bidi="ru-RU"/>
      </w:rPr>
    </w:lvl>
    <w:lvl w:ilvl="3" w:tplc="2E76C6CA">
      <w:numFmt w:val="bullet"/>
      <w:lvlText w:val="•"/>
      <w:lvlJc w:val="left"/>
      <w:pPr>
        <w:ind w:left="1513" w:hanging="298"/>
      </w:pPr>
      <w:rPr>
        <w:rFonts w:hint="default"/>
        <w:lang w:val="ru-RU" w:eastAsia="ru-RU" w:bidi="ru-RU"/>
      </w:rPr>
    </w:lvl>
    <w:lvl w:ilvl="4" w:tplc="B8426D70">
      <w:numFmt w:val="bullet"/>
      <w:lvlText w:val="•"/>
      <w:lvlJc w:val="left"/>
      <w:pPr>
        <w:ind w:left="1984" w:hanging="298"/>
      </w:pPr>
      <w:rPr>
        <w:rFonts w:hint="default"/>
        <w:lang w:val="ru-RU" w:eastAsia="ru-RU" w:bidi="ru-RU"/>
      </w:rPr>
    </w:lvl>
    <w:lvl w:ilvl="5" w:tplc="C7E2E0D6">
      <w:numFmt w:val="bullet"/>
      <w:lvlText w:val="•"/>
      <w:lvlJc w:val="left"/>
      <w:pPr>
        <w:ind w:left="2455" w:hanging="298"/>
      </w:pPr>
      <w:rPr>
        <w:rFonts w:hint="default"/>
        <w:lang w:val="ru-RU" w:eastAsia="ru-RU" w:bidi="ru-RU"/>
      </w:rPr>
    </w:lvl>
    <w:lvl w:ilvl="6" w:tplc="05667224">
      <w:numFmt w:val="bullet"/>
      <w:lvlText w:val="•"/>
      <w:lvlJc w:val="left"/>
      <w:pPr>
        <w:ind w:left="2926" w:hanging="298"/>
      </w:pPr>
      <w:rPr>
        <w:rFonts w:hint="default"/>
        <w:lang w:val="ru-RU" w:eastAsia="ru-RU" w:bidi="ru-RU"/>
      </w:rPr>
    </w:lvl>
    <w:lvl w:ilvl="7" w:tplc="2FBCA194">
      <w:numFmt w:val="bullet"/>
      <w:lvlText w:val="•"/>
      <w:lvlJc w:val="left"/>
      <w:pPr>
        <w:ind w:left="3397" w:hanging="298"/>
      </w:pPr>
      <w:rPr>
        <w:rFonts w:hint="default"/>
        <w:lang w:val="ru-RU" w:eastAsia="ru-RU" w:bidi="ru-RU"/>
      </w:rPr>
    </w:lvl>
    <w:lvl w:ilvl="8" w:tplc="211A6846">
      <w:numFmt w:val="bullet"/>
      <w:lvlText w:val="•"/>
      <w:lvlJc w:val="left"/>
      <w:pPr>
        <w:ind w:left="3868" w:hanging="298"/>
      </w:pPr>
      <w:rPr>
        <w:rFonts w:hint="default"/>
        <w:lang w:val="ru-RU" w:eastAsia="ru-RU" w:bidi="ru-RU"/>
      </w:rPr>
    </w:lvl>
  </w:abstractNum>
  <w:abstractNum w:abstractNumId="38">
    <w:nsid w:val="5E8965FD"/>
    <w:multiLevelType w:val="hybridMultilevel"/>
    <w:tmpl w:val="F47841CA"/>
    <w:lvl w:ilvl="0" w:tplc="773A80F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9AEFA72">
      <w:numFmt w:val="bullet"/>
      <w:lvlText w:val="•"/>
      <w:lvlJc w:val="left"/>
      <w:pPr>
        <w:ind w:left="585" w:hanging="140"/>
      </w:pPr>
      <w:rPr>
        <w:rFonts w:hint="default"/>
        <w:lang w:val="ru-RU" w:eastAsia="ru-RU" w:bidi="ru-RU"/>
      </w:rPr>
    </w:lvl>
    <w:lvl w:ilvl="2" w:tplc="A894BA1C">
      <w:numFmt w:val="bullet"/>
      <w:lvlText w:val="•"/>
      <w:lvlJc w:val="left"/>
      <w:pPr>
        <w:ind w:left="1070" w:hanging="140"/>
      </w:pPr>
      <w:rPr>
        <w:rFonts w:hint="default"/>
        <w:lang w:val="ru-RU" w:eastAsia="ru-RU" w:bidi="ru-RU"/>
      </w:rPr>
    </w:lvl>
    <w:lvl w:ilvl="3" w:tplc="51721CEA">
      <w:numFmt w:val="bullet"/>
      <w:lvlText w:val="•"/>
      <w:lvlJc w:val="left"/>
      <w:pPr>
        <w:ind w:left="1556" w:hanging="140"/>
      </w:pPr>
      <w:rPr>
        <w:rFonts w:hint="default"/>
        <w:lang w:val="ru-RU" w:eastAsia="ru-RU" w:bidi="ru-RU"/>
      </w:rPr>
    </w:lvl>
    <w:lvl w:ilvl="4" w:tplc="B2482AD4">
      <w:numFmt w:val="bullet"/>
      <w:lvlText w:val="•"/>
      <w:lvlJc w:val="left"/>
      <w:pPr>
        <w:ind w:left="2041" w:hanging="140"/>
      </w:pPr>
      <w:rPr>
        <w:rFonts w:hint="default"/>
        <w:lang w:val="ru-RU" w:eastAsia="ru-RU" w:bidi="ru-RU"/>
      </w:rPr>
    </w:lvl>
    <w:lvl w:ilvl="5" w:tplc="4C442E50">
      <w:numFmt w:val="bullet"/>
      <w:lvlText w:val="•"/>
      <w:lvlJc w:val="left"/>
      <w:pPr>
        <w:ind w:left="2527" w:hanging="140"/>
      </w:pPr>
      <w:rPr>
        <w:rFonts w:hint="default"/>
        <w:lang w:val="ru-RU" w:eastAsia="ru-RU" w:bidi="ru-RU"/>
      </w:rPr>
    </w:lvl>
    <w:lvl w:ilvl="6" w:tplc="13AE4A48">
      <w:numFmt w:val="bullet"/>
      <w:lvlText w:val="•"/>
      <w:lvlJc w:val="left"/>
      <w:pPr>
        <w:ind w:left="3012" w:hanging="140"/>
      </w:pPr>
      <w:rPr>
        <w:rFonts w:hint="default"/>
        <w:lang w:val="ru-RU" w:eastAsia="ru-RU" w:bidi="ru-RU"/>
      </w:rPr>
    </w:lvl>
    <w:lvl w:ilvl="7" w:tplc="0B762EF4">
      <w:numFmt w:val="bullet"/>
      <w:lvlText w:val="•"/>
      <w:lvlJc w:val="left"/>
      <w:pPr>
        <w:ind w:left="3497" w:hanging="140"/>
      </w:pPr>
      <w:rPr>
        <w:rFonts w:hint="default"/>
        <w:lang w:val="ru-RU" w:eastAsia="ru-RU" w:bidi="ru-RU"/>
      </w:rPr>
    </w:lvl>
    <w:lvl w:ilvl="8" w:tplc="D5166B10">
      <w:numFmt w:val="bullet"/>
      <w:lvlText w:val="•"/>
      <w:lvlJc w:val="left"/>
      <w:pPr>
        <w:ind w:left="3983" w:hanging="140"/>
      </w:pPr>
      <w:rPr>
        <w:rFonts w:hint="default"/>
        <w:lang w:val="ru-RU" w:eastAsia="ru-RU" w:bidi="ru-RU"/>
      </w:rPr>
    </w:lvl>
  </w:abstractNum>
  <w:abstractNum w:abstractNumId="39">
    <w:nsid w:val="5EFC266D"/>
    <w:multiLevelType w:val="hybridMultilevel"/>
    <w:tmpl w:val="A38005C6"/>
    <w:lvl w:ilvl="0" w:tplc="D8082E0A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A0C08ACC">
      <w:numFmt w:val="bullet"/>
      <w:lvlText w:val="•"/>
      <w:lvlJc w:val="left"/>
      <w:pPr>
        <w:ind w:left="585" w:hanging="200"/>
      </w:pPr>
      <w:rPr>
        <w:rFonts w:hint="default"/>
        <w:lang w:val="ru-RU" w:eastAsia="ru-RU" w:bidi="ru-RU"/>
      </w:rPr>
    </w:lvl>
    <w:lvl w:ilvl="2" w:tplc="37E84C1C">
      <w:numFmt w:val="bullet"/>
      <w:lvlText w:val="•"/>
      <w:lvlJc w:val="left"/>
      <w:pPr>
        <w:ind w:left="1070" w:hanging="200"/>
      </w:pPr>
      <w:rPr>
        <w:rFonts w:hint="default"/>
        <w:lang w:val="ru-RU" w:eastAsia="ru-RU" w:bidi="ru-RU"/>
      </w:rPr>
    </w:lvl>
    <w:lvl w:ilvl="3" w:tplc="486E0E46">
      <w:numFmt w:val="bullet"/>
      <w:lvlText w:val="•"/>
      <w:lvlJc w:val="left"/>
      <w:pPr>
        <w:ind w:left="1556" w:hanging="200"/>
      </w:pPr>
      <w:rPr>
        <w:rFonts w:hint="default"/>
        <w:lang w:val="ru-RU" w:eastAsia="ru-RU" w:bidi="ru-RU"/>
      </w:rPr>
    </w:lvl>
    <w:lvl w:ilvl="4" w:tplc="0B229534">
      <w:numFmt w:val="bullet"/>
      <w:lvlText w:val="•"/>
      <w:lvlJc w:val="left"/>
      <w:pPr>
        <w:ind w:left="2041" w:hanging="200"/>
      </w:pPr>
      <w:rPr>
        <w:rFonts w:hint="default"/>
        <w:lang w:val="ru-RU" w:eastAsia="ru-RU" w:bidi="ru-RU"/>
      </w:rPr>
    </w:lvl>
    <w:lvl w:ilvl="5" w:tplc="9A22798A">
      <w:numFmt w:val="bullet"/>
      <w:lvlText w:val="•"/>
      <w:lvlJc w:val="left"/>
      <w:pPr>
        <w:ind w:left="2527" w:hanging="200"/>
      </w:pPr>
      <w:rPr>
        <w:rFonts w:hint="default"/>
        <w:lang w:val="ru-RU" w:eastAsia="ru-RU" w:bidi="ru-RU"/>
      </w:rPr>
    </w:lvl>
    <w:lvl w:ilvl="6" w:tplc="4A364A76">
      <w:numFmt w:val="bullet"/>
      <w:lvlText w:val="•"/>
      <w:lvlJc w:val="left"/>
      <w:pPr>
        <w:ind w:left="3012" w:hanging="200"/>
      </w:pPr>
      <w:rPr>
        <w:rFonts w:hint="default"/>
        <w:lang w:val="ru-RU" w:eastAsia="ru-RU" w:bidi="ru-RU"/>
      </w:rPr>
    </w:lvl>
    <w:lvl w:ilvl="7" w:tplc="F84AC86E">
      <w:numFmt w:val="bullet"/>
      <w:lvlText w:val="•"/>
      <w:lvlJc w:val="left"/>
      <w:pPr>
        <w:ind w:left="3497" w:hanging="200"/>
      </w:pPr>
      <w:rPr>
        <w:rFonts w:hint="default"/>
        <w:lang w:val="ru-RU" w:eastAsia="ru-RU" w:bidi="ru-RU"/>
      </w:rPr>
    </w:lvl>
    <w:lvl w:ilvl="8" w:tplc="B39CECC2">
      <w:numFmt w:val="bullet"/>
      <w:lvlText w:val="•"/>
      <w:lvlJc w:val="left"/>
      <w:pPr>
        <w:ind w:left="3983" w:hanging="200"/>
      </w:pPr>
      <w:rPr>
        <w:rFonts w:hint="default"/>
        <w:lang w:val="ru-RU" w:eastAsia="ru-RU" w:bidi="ru-RU"/>
      </w:rPr>
    </w:lvl>
  </w:abstractNum>
  <w:abstractNum w:abstractNumId="40">
    <w:nsid w:val="62CD1B29"/>
    <w:multiLevelType w:val="hybridMultilevel"/>
    <w:tmpl w:val="60203D5E"/>
    <w:lvl w:ilvl="0" w:tplc="A07085A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D38C3EE8">
      <w:numFmt w:val="bullet"/>
      <w:lvlText w:val="•"/>
      <w:lvlJc w:val="left"/>
      <w:pPr>
        <w:ind w:left="585" w:hanging="142"/>
      </w:pPr>
      <w:rPr>
        <w:rFonts w:hint="default"/>
        <w:lang w:val="ru-RU" w:eastAsia="ru-RU" w:bidi="ru-RU"/>
      </w:rPr>
    </w:lvl>
    <w:lvl w:ilvl="2" w:tplc="D902BBDA">
      <w:numFmt w:val="bullet"/>
      <w:lvlText w:val="•"/>
      <w:lvlJc w:val="left"/>
      <w:pPr>
        <w:ind w:left="1070" w:hanging="142"/>
      </w:pPr>
      <w:rPr>
        <w:rFonts w:hint="default"/>
        <w:lang w:val="ru-RU" w:eastAsia="ru-RU" w:bidi="ru-RU"/>
      </w:rPr>
    </w:lvl>
    <w:lvl w:ilvl="3" w:tplc="170475A6">
      <w:numFmt w:val="bullet"/>
      <w:lvlText w:val="•"/>
      <w:lvlJc w:val="left"/>
      <w:pPr>
        <w:ind w:left="1556" w:hanging="142"/>
      </w:pPr>
      <w:rPr>
        <w:rFonts w:hint="default"/>
        <w:lang w:val="ru-RU" w:eastAsia="ru-RU" w:bidi="ru-RU"/>
      </w:rPr>
    </w:lvl>
    <w:lvl w:ilvl="4" w:tplc="F4867EB4">
      <w:numFmt w:val="bullet"/>
      <w:lvlText w:val="•"/>
      <w:lvlJc w:val="left"/>
      <w:pPr>
        <w:ind w:left="2041" w:hanging="142"/>
      </w:pPr>
      <w:rPr>
        <w:rFonts w:hint="default"/>
        <w:lang w:val="ru-RU" w:eastAsia="ru-RU" w:bidi="ru-RU"/>
      </w:rPr>
    </w:lvl>
    <w:lvl w:ilvl="5" w:tplc="41363756">
      <w:numFmt w:val="bullet"/>
      <w:lvlText w:val="•"/>
      <w:lvlJc w:val="left"/>
      <w:pPr>
        <w:ind w:left="2527" w:hanging="142"/>
      </w:pPr>
      <w:rPr>
        <w:rFonts w:hint="default"/>
        <w:lang w:val="ru-RU" w:eastAsia="ru-RU" w:bidi="ru-RU"/>
      </w:rPr>
    </w:lvl>
    <w:lvl w:ilvl="6" w:tplc="64547530">
      <w:numFmt w:val="bullet"/>
      <w:lvlText w:val="•"/>
      <w:lvlJc w:val="left"/>
      <w:pPr>
        <w:ind w:left="3012" w:hanging="142"/>
      </w:pPr>
      <w:rPr>
        <w:rFonts w:hint="default"/>
        <w:lang w:val="ru-RU" w:eastAsia="ru-RU" w:bidi="ru-RU"/>
      </w:rPr>
    </w:lvl>
    <w:lvl w:ilvl="7" w:tplc="4628C7A6">
      <w:numFmt w:val="bullet"/>
      <w:lvlText w:val="•"/>
      <w:lvlJc w:val="left"/>
      <w:pPr>
        <w:ind w:left="3497" w:hanging="142"/>
      </w:pPr>
      <w:rPr>
        <w:rFonts w:hint="default"/>
        <w:lang w:val="ru-RU" w:eastAsia="ru-RU" w:bidi="ru-RU"/>
      </w:rPr>
    </w:lvl>
    <w:lvl w:ilvl="8" w:tplc="BBCAD8DA">
      <w:numFmt w:val="bullet"/>
      <w:lvlText w:val="•"/>
      <w:lvlJc w:val="left"/>
      <w:pPr>
        <w:ind w:left="3983" w:hanging="142"/>
      </w:pPr>
      <w:rPr>
        <w:rFonts w:hint="default"/>
        <w:lang w:val="ru-RU" w:eastAsia="ru-RU" w:bidi="ru-RU"/>
      </w:rPr>
    </w:lvl>
  </w:abstractNum>
  <w:abstractNum w:abstractNumId="41">
    <w:nsid w:val="6EA344ED"/>
    <w:multiLevelType w:val="hybridMultilevel"/>
    <w:tmpl w:val="D276829C"/>
    <w:lvl w:ilvl="0" w:tplc="2B48AE4A">
      <w:numFmt w:val="bullet"/>
      <w:lvlText w:val="-"/>
      <w:lvlJc w:val="left"/>
      <w:pPr>
        <w:ind w:left="102" w:hanging="195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ru-RU" w:eastAsia="ru-RU" w:bidi="ru-RU"/>
      </w:rPr>
    </w:lvl>
    <w:lvl w:ilvl="1" w:tplc="C5A4B4B0">
      <w:numFmt w:val="bullet"/>
      <w:lvlText w:val="•"/>
      <w:lvlJc w:val="left"/>
      <w:pPr>
        <w:ind w:left="570" w:hanging="195"/>
      </w:pPr>
      <w:rPr>
        <w:rFonts w:hint="default"/>
        <w:lang w:val="ru-RU" w:eastAsia="ru-RU" w:bidi="ru-RU"/>
      </w:rPr>
    </w:lvl>
    <w:lvl w:ilvl="2" w:tplc="6522304C">
      <w:numFmt w:val="bullet"/>
      <w:lvlText w:val="•"/>
      <w:lvlJc w:val="left"/>
      <w:pPr>
        <w:ind w:left="1041" w:hanging="195"/>
      </w:pPr>
      <w:rPr>
        <w:rFonts w:hint="default"/>
        <w:lang w:val="ru-RU" w:eastAsia="ru-RU" w:bidi="ru-RU"/>
      </w:rPr>
    </w:lvl>
    <w:lvl w:ilvl="3" w:tplc="22488190">
      <w:numFmt w:val="bullet"/>
      <w:lvlText w:val="•"/>
      <w:lvlJc w:val="left"/>
      <w:pPr>
        <w:ind w:left="1511" w:hanging="195"/>
      </w:pPr>
      <w:rPr>
        <w:rFonts w:hint="default"/>
        <w:lang w:val="ru-RU" w:eastAsia="ru-RU" w:bidi="ru-RU"/>
      </w:rPr>
    </w:lvl>
    <w:lvl w:ilvl="4" w:tplc="F2149840">
      <w:numFmt w:val="bullet"/>
      <w:lvlText w:val="•"/>
      <w:lvlJc w:val="left"/>
      <w:pPr>
        <w:ind w:left="1982" w:hanging="195"/>
      </w:pPr>
      <w:rPr>
        <w:rFonts w:hint="default"/>
        <w:lang w:val="ru-RU" w:eastAsia="ru-RU" w:bidi="ru-RU"/>
      </w:rPr>
    </w:lvl>
    <w:lvl w:ilvl="5" w:tplc="43349322">
      <w:numFmt w:val="bullet"/>
      <w:lvlText w:val="•"/>
      <w:lvlJc w:val="left"/>
      <w:pPr>
        <w:ind w:left="2452" w:hanging="195"/>
      </w:pPr>
      <w:rPr>
        <w:rFonts w:hint="default"/>
        <w:lang w:val="ru-RU" w:eastAsia="ru-RU" w:bidi="ru-RU"/>
      </w:rPr>
    </w:lvl>
    <w:lvl w:ilvl="6" w:tplc="E1C0289C">
      <w:numFmt w:val="bullet"/>
      <w:lvlText w:val="•"/>
      <w:lvlJc w:val="left"/>
      <w:pPr>
        <w:ind w:left="2923" w:hanging="195"/>
      </w:pPr>
      <w:rPr>
        <w:rFonts w:hint="default"/>
        <w:lang w:val="ru-RU" w:eastAsia="ru-RU" w:bidi="ru-RU"/>
      </w:rPr>
    </w:lvl>
    <w:lvl w:ilvl="7" w:tplc="41B40CDC">
      <w:numFmt w:val="bullet"/>
      <w:lvlText w:val="•"/>
      <w:lvlJc w:val="left"/>
      <w:pPr>
        <w:ind w:left="3393" w:hanging="195"/>
      </w:pPr>
      <w:rPr>
        <w:rFonts w:hint="default"/>
        <w:lang w:val="ru-RU" w:eastAsia="ru-RU" w:bidi="ru-RU"/>
      </w:rPr>
    </w:lvl>
    <w:lvl w:ilvl="8" w:tplc="C2C6A7A6">
      <w:numFmt w:val="bullet"/>
      <w:lvlText w:val="•"/>
      <w:lvlJc w:val="left"/>
      <w:pPr>
        <w:ind w:left="3864" w:hanging="195"/>
      </w:pPr>
      <w:rPr>
        <w:rFonts w:hint="default"/>
        <w:lang w:val="ru-RU" w:eastAsia="ru-RU" w:bidi="ru-RU"/>
      </w:rPr>
    </w:lvl>
  </w:abstractNum>
  <w:abstractNum w:abstractNumId="42">
    <w:nsid w:val="733B79C9"/>
    <w:multiLevelType w:val="multilevel"/>
    <w:tmpl w:val="EB90ADE6"/>
    <w:lvl w:ilvl="0">
      <w:start w:val="1"/>
      <w:numFmt w:val="decimal"/>
      <w:lvlText w:val="%1."/>
      <w:lvlJc w:val="left"/>
      <w:pPr>
        <w:ind w:left="537" w:hanging="38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56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00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41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8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022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6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44" w:hanging="493"/>
      </w:pPr>
      <w:rPr>
        <w:rFonts w:hint="default"/>
        <w:lang w:val="ru-RU" w:eastAsia="ru-RU" w:bidi="ru-RU"/>
      </w:rPr>
    </w:lvl>
  </w:abstractNum>
  <w:abstractNum w:abstractNumId="43">
    <w:nsid w:val="7C663692"/>
    <w:multiLevelType w:val="hybridMultilevel"/>
    <w:tmpl w:val="5ECC2B8E"/>
    <w:lvl w:ilvl="0" w:tplc="3D8ECBC0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26444C0">
      <w:numFmt w:val="bullet"/>
      <w:lvlText w:val="•"/>
      <w:lvlJc w:val="left"/>
      <w:pPr>
        <w:ind w:left="921" w:hanging="140"/>
      </w:pPr>
      <w:rPr>
        <w:rFonts w:hint="default"/>
        <w:lang w:val="ru-RU" w:eastAsia="ru-RU" w:bidi="ru-RU"/>
      </w:rPr>
    </w:lvl>
    <w:lvl w:ilvl="2" w:tplc="EB248A72">
      <w:numFmt w:val="bullet"/>
      <w:lvlText w:val="•"/>
      <w:lvlJc w:val="left"/>
      <w:pPr>
        <w:ind w:left="1542" w:hanging="140"/>
      </w:pPr>
      <w:rPr>
        <w:rFonts w:hint="default"/>
        <w:lang w:val="ru-RU" w:eastAsia="ru-RU" w:bidi="ru-RU"/>
      </w:rPr>
    </w:lvl>
    <w:lvl w:ilvl="3" w:tplc="E3942F70">
      <w:numFmt w:val="bullet"/>
      <w:lvlText w:val="•"/>
      <w:lvlJc w:val="left"/>
      <w:pPr>
        <w:ind w:left="2163" w:hanging="140"/>
      </w:pPr>
      <w:rPr>
        <w:rFonts w:hint="default"/>
        <w:lang w:val="ru-RU" w:eastAsia="ru-RU" w:bidi="ru-RU"/>
      </w:rPr>
    </w:lvl>
    <w:lvl w:ilvl="4" w:tplc="5C2213F4">
      <w:numFmt w:val="bullet"/>
      <w:lvlText w:val="•"/>
      <w:lvlJc w:val="left"/>
      <w:pPr>
        <w:ind w:left="2784" w:hanging="140"/>
      </w:pPr>
      <w:rPr>
        <w:rFonts w:hint="default"/>
        <w:lang w:val="ru-RU" w:eastAsia="ru-RU" w:bidi="ru-RU"/>
      </w:rPr>
    </w:lvl>
    <w:lvl w:ilvl="5" w:tplc="FC9A462A">
      <w:numFmt w:val="bullet"/>
      <w:lvlText w:val="•"/>
      <w:lvlJc w:val="left"/>
      <w:pPr>
        <w:ind w:left="3405" w:hanging="140"/>
      </w:pPr>
      <w:rPr>
        <w:rFonts w:hint="default"/>
        <w:lang w:val="ru-RU" w:eastAsia="ru-RU" w:bidi="ru-RU"/>
      </w:rPr>
    </w:lvl>
    <w:lvl w:ilvl="6" w:tplc="20C23E54">
      <w:numFmt w:val="bullet"/>
      <w:lvlText w:val="•"/>
      <w:lvlJc w:val="left"/>
      <w:pPr>
        <w:ind w:left="4026" w:hanging="140"/>
      </w:pPr>
      <w:rPr>
        <w:rFonts w:hint="default"/>
        <w:lang w:val="ru-RU" w:eastAsia="ru-RU" w:bidi="ru-RU"/>
      </w:rPr>
    </w:lvl>
    <w:lvl w:ilvl="7" w:tplc="898074AC">
      <w:numFmt w:val="bullet"/>
      <w:lvlText w:val="•"/>
      <w:lvlJc w:val="left"/>
      <w:pPr>
        <w:ind w:left="4647" w:hanging="140"/>
      </w:pPr>
      <w:rPr>
        <w:rFonts w:hint="default"/>
        <w:lang w:val="ru-RU" w:eastAsia="ru-RU" w:bidi="ru-RU"/>
      </w:rPr>
    </w:lvl>
    <w:lvl w:ilvl="8" w:tplc="71AC35AE">
      <w:numFmt w:val="bullet"/>
      <w:lvlText w:val="•"/>
      <w:lvlJc w:val="left"/>
      <w:pPr>
        <w:ind w:left="5268" w:hanging="140"/>
      </w:pPr>
      <w:rPr>
        <w:rFonts w:hint="default"/>
        <w:lang w:val="ru-RU" w:eastAsia="ru-RU" w:bidi="ru-RU"/>
      </w:rPr>
    </w:lvl>
  </w:abstractNum>
  <w:num w:numId="1">
    <w:abstractNumId w:val="31"/>
  </w:num>
  <w:num w:numId="2">
    <w:abstractNumId w:val="14"/>
  </w:num>
  <w:num w:numId="3">
    <w:abstractNumId w:val="1"/>
  </w:num>
  <w:num w:numId="4">
    <w:abstractNumId w:val="32"/>
  </w:num>
  <w:num w:numId="5">
    <w:abstractNumId w:val="27"/>
  </w:num>
  <w:num w:numId="6">
    <w:abstractNumId w:val="7"/>
  </w:num>
  <w:num w:numId="7">
    <w:abstractNumId w:val="9"/>
  </w:num>
  <w:num w:numId="8">
    <w:abstractNumId w:val="4"/>
  </w:num>
  <w:num w:numId="9">
    <w:abstractNumId w:val="15"/>
  </w:num>
  <w:num w:numId="10">
    <w:abstractNumId w:val="11"/>
  </w:num>
  <w:num w:numId="11">
    <w:abstractNumId w:val="37"/>
  </w:num>
  <w:num w:numId="12">
    <w:abstractNumId w:val="8"/>
  </w:num>
  <w:num w:numId="13">
    <w:abstractNumId w:val="5"/>
  </w:num>
  <w:num w:numId="14">
    <w:abstractNumId w:val="33"/>
  </w:num>
  <w:num w:numId="15">
    <w:abstractNumId w:val="17"/>
  </w:num>
  <w:num w:numId="16">
    <w:abstractNumId w:val="34"/>
  </w:num>
  <w:num w:numId="17">
    <w:abstractNumId w:val="6"/>
  </w:num>
  <w:num w:numId="18">
    <w:abstractNumId w:val="24"/>
  </w:num>
  <w:num w:numId="19">
    <w:abstractNumId w:val="25"/>
  </w:num>
  <w:num w:numId="20">
    <w:abstractNumId w:val="20"/>
  </w:num>
  <w:num w:numId="21">
    <w:abstractNumId w:val="28"/>
  </w:num>
  <w:num w:numId="22">
    <w:abstractNumId w:val="35"/>
  </w:num>
  <w:num w:numId="23">
    <w:abstractNumId w:val="41"/>
  </w:num>
  <w:num w:numId="24">
    <w:abstractNumId w:val="12"/>
  </w:num>
  <w:num w:numId="25">
    <w:abstractNumId w:val="0"/>
  </w:num>
  <w:num w:numId="26">
    <w:abstractNumId w:val="22"/>
  </w:num>
  <w:num w:numId="27">
    <w:abstractNumId w:val="10"/>
  </w:num>
  <w:num w:numId="28">
    <w:abstractNumId w:val="23"/>
  </w:num>
  <w:num w:numId="29">
    <w:abstractNumId w:val="16"/>
  </w:num>
  <w:num w:numId="30">
    <w:abstractNumId w:val="3"/>
  </w:num>
  <w:num w:numId="31">
    <w:abstractNumId w:val="13"/>
  </w:num>
  <w:num w:numId="32">
    <w:abstractNumId w:val="2"/>
  </w:num>
  <w:num w:numId="33">
    <w:abstractNumId w:val="26"/>
  </w:num>
  <w:num w:numId="34">
    <w:abstractNumId w:val="21"/>
  </w:num>
  <w:num w:numId="35">
    <w:abstractNumId w:val="42"/>
  </w:num>
  <w:num w:numId="36">
    <w:abstractNumId w:val="18"/>
  </w:num>
  <w:num w:numId="37">
    <w:abstractNumId w:val="39"/>
  </w:num>
  <w:num w:numId="38">
    <w:abstractNumId w:val="38"/>
  </w:num>
  <w:num w:numId="39">
    <w:abstractNumId w:val="40"/>
  </w:num>
  <w:num w:numId="40">
    <w:abstractNumId w:val="43"/>
  </w:num>
  <w:num w:numId="41">
    <w:abstractNumId w:val="36"/>
  </w:num>
  <w:num w:numId="42">
    <w:abstractNumId w:val="30"/>
  </w:num>
  <w:num w:numId="43">
    <w:abstractNumId w:val="29"/>
  </w:num>
  <w:num w:numId="44">
    <w:abstractNumId w:val="1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A0"/>
    <w:rsid w:val="00000E13"/>
    <w:rsid w:val="000055CB"/>
    <w:rsid w:val="00007E9D"/>
    <w:rsid w:val="00011662"/>
    <w:rsid w:val="00013036"/>
    <w:rsid w:val="00013783"/>
    <w:rsid w:val="00016A96"/>
    <w:rsid w:val="00042A9B"/>
    <w:rsid w:val="00044B58"/>
    <w:rsid w:val="00044E67"/>
    <w:rsid w:val="00046C7B"/>
    <w:rsid w:val="00062CB6"/>
    <w:rsid w:val="00081C30"/>
    <w:rsid w:val="000A2558"/>
    <w:rsid w:val="000A57C7"/>
    <w:rsid w:val="000B0CBC"/>
    <w:rsid w:val="000B1969"/>
    <w:rsid w:val="000B2590"/>
    <w:rsid w:val="000B4EF8"/>
    <w:rsid w:val="000C046F"/>
    <w:rsid w:val="000F0ADF"/>
    <w:rsid w:val="000F3481"/>
    <w:rsid w:val="000F5301"/>
    <w:rsid w:val="001066AB"/>
    <w:rsid w:val="001066C3"/>
    <w:rsid w:val="0011621B"/>
    <w:rsid w:val="00120FC4"/>
    <w:rsid w:val="001272C4"/>
    <w:rsid w:val="00131E93"/>
    <w:rsid w:val="00134838"/>
    <w:rsid w:val="00141CE5"/>
    <w:rsid w:val="0014307C"/>
    <w:rsid w:val="0014679D"/>
    <w:rsid w:val="0015258F"/>
    <w:rsid w:val="00154A86"/>
    <w:rsid w:val="0015778F"/>
    <w:rsid w:val="00161CD1"/>
    <w:rsid w:val="00171F1C"/>
    <w:rsid w:val="00173EC3"/>
    <w:rsid w:val="001749E6"/>
    <w:rsid w:val="00175DB4"/>
    <w:rsid w:val="00176CAF"/>
    <w:rsid w:val="0018410F"/>
    <w:rsid w:val="001A5075"/>
    <w:rsid w:val="001C2CF6"/>
    <w:rsid w:val="001D224C"/>
    <w:rsid w:val="001D2FC4"/>
    <w:rsid w:val="001E0DAA"/>
    <w:rsid w:val="001F20EE"/>
    <w:rsid w:val="001F3661"/>
    <w:rsid w:val="001F4A12"/>
    <w:rsid w:val="001F50FF"/>
    <w:rsid w:val="002018B9"/>
    <w:rsid w:val="00205C1F"/>
    <w:rsid w:val="00210DD3"/>
    <w:rsid w:val="0023558B"/>
    <w:rsid w:val="00242343"/>
    <w:rsid w:val="00242951"/>
    <w:rsid w:val="0024512C"/>
    <w:rsid w:val="002464C1"/>
    <w:rsid w:val="00250AFC"/>
    <w:rsid w:val="00251490"/>
    <w:rsid w:val="0025384D"/>
    <w:rsid w:val="00260603"/>
    <w:rsid w:val="00262615"/>
    <w:rsid w:val="002630A3"/>
    <w:rsid w:val="00265E1E"/>
    <w:rsid w:val="00267262"/>
    <w:rsid w:val="00273351"/>
    <w:rsid w:val="00273E6D"/>
    <w:rsid w:val="002802CE"/>
    <w:rsid w:val="00287A0E"/>
    <w:rsid w:val="002904E9"/>
    <w:rsid w:val="0029325C"/>
    <w:rsid w:val="002A23FF"/>
    <w:rsid w:val="002A5720"/>
    <w:rsid w:val="002A6D59"/>
    <w:rsid w:val="002B0E62"/>
    <w:rsid w:val="002C31B7"/>
    <w:rsid w:val="002E348B"/>
    <w:rsid w:val="002E3F48"/>
    <w:rsid w:val="002E67CC"/>
    <w:rsid w:val="0030204D"/>
    <w:rsid w:val="00303DE8"/>
    <w:rsid w:val="00306CBA"/>
    <w:rsid w:val="0032163F"/>
    <w:rsid w:val="00322626"/>
    <w:rsid w:val="003226CC"/>
    <w:rsid w:val="00333692"/>
    <w:rsid w:val="00340FBB"/>
    <w:rsid w:val="00341D3A"/>
    <w:rsid w:val="00344030"/>
    <w:rsid w:val="00364940"/>
    <w:rsid w:val="0036614C"/>
    <w:rsid w:val="00366A0A"/>
    <w:rsid w:val="00367D3F"/>
    <w:rsid w:val="00370CB1"/>
    <w:rsid w:val="003823DB"/>
    <w:rsid w:val="003838A0"/>
    <w:rsid w:val="003874C7"/>
    <w:rsid w:val="003A1BC0"/>
    <w:rsid w:val="003B2B6D"/>
    <w:rsid w:val="003B464F"/>
    <w:rsid w:val="003F412A"/>
    <w:rsid w:val="0041302B"/>
    <w:rsid w:val="00423862"/>
    <w:rsid w:val="00424154"/>
    <w:rsid w:val="004340D3"/>
    <w:rsid w:val="00442B44"/>
    <w:rsid w:val="0044304A"/>
    <w:rsid w:val="00444D21"/>
    <w:rsid w:val="0044554E"/>
    <w:rsid w:val="004542F0"/>
    <w:rsid w:val="0045563B"/>
    <w:rsid w:val="0047483D"/>
    <w:rsid w:val="004818ED"/>
    <w:rsid w:val="004834A6"/>
    <w:rsid w:val="00495D63"/>
    <w:rsid w:val="004A073E"/>
    <w:rsid w:val="004A70B3"/>
    <w:rsid w:val="004B21A4"/>
    <w:rsid w:val="004B38EE"/>
    <w:rsid w:val="004C5C8E"/>
    <w:rsid w:val="004F7E8B"/>
    <w:rsid w:val="0051391A"/>
    <w:rsid w:val="00524CE1"/>
    <w:rsid w:val="00526276"/>
    <w:rsid w:val="00547FD0"/>
    <w:rsid w:val="005527C4"/>
    <w:rsid w:val="005552F9"/>
    <w:rsid w:val="00556C78"/>
    <w:rsid w:val="005602C4"/>
    <w:rsid w:val="005602CF"/>
    <w:rsid w:val="00565FD7"/>
    <w:rsid w:val="00566FF7"/>
    <w:rsid w:val="00575DD3"/>
    <w:rsid w:val="00583189"/>
    <w:rsid w:val="005951AB"/>
    <w:rsid w:val="00595F60"/>
    <w:rsid w:val="00596BAC"/>
    <w:rsid w:val="005A0400"/>
    <w:rsid w:val="005A228A"/>
    <w:rsid w:val="005A5B7B"/>
    <w:rsid w:val="005B2805"/>
    <w:rsid w:val="005C00E6"/>
    <w:rsid w:val="005C21EF"/>
    <w:rsid w:val="005C4D12"/>
    <w:rsid w:val="005C695C"/>
    <w:rsid w:val="005D6AD3"/>
    <w:rsid w:val="005D6B71"/>
    <w:rsid w:val="005D749D"/>
    <w:rsid w:val="005F0717"/>
    <w:rsid w:val="0060222A"/>
    <w:rsid w:val="00605D8F"/>
    <w:rsid w:val="006131A4"/>
    <w:rsid w:val="006254A7"/>
    <w:rsid w:val="00655C4B"/>
    <w:rsid w:val="00663B05"/>
    <w:rsid w:val="00663B73"/>
    <w:rsid w:val="00666613"/>
    <w:rsid w:val="00681431"/>
    <w:rsid w:val="00691DB8"/>
    <w:rsid w:val="00695F6A"/>
    <w:rsid w:val="006966DC"/>
    <w:rsid w:val="006A05EC"/>
    <w:rsid w:val="006A0FF5"/>
    <w:rsid w:val="006D051A"/>
    <w:rsid w:val="006D0ED6"/>
    <w:rsid w:val="006D5356"/>
    <w:rsid w:val="006E1E1A"/>
    <w:rsid w:val="006F364E"/>
    <w:rsid w:val="006F4547"/>
    <w:rsid w:val="00703AA7"/>
    <w:rsid w:val="00715CC0"/>
    <w:rsid w:val="00715EB6"/>
    <w:rsid w:val="00725109"/>
    <w:rsid w:val="00725799"/>
    <w:rsid w:val="007313F8"/>
    <w:rsid w:val="0073494F"/>
    <w:rsid w:val="00744012"/>
    <w:rsid w:val="00745235"/>
    <w:rsid w:val="0075020D"/>
    <w:rsid w:val="0077727C"/>
    <w:rsid w:val="0078547D"/>
    <w:rsid w:val="007A6BF7"/>
    <w:rsid w:val="007B27B8"/>
    <w:rsid w:val="007F6F47"/>
    <w:rsid w:val="00832BE9"/>
    <w:rsid w:val="0083497F"/>
    <w:rsid w:val="00844E11"/>
    <w:rsid w:val="00857684"/>
    <w:rsid w:val="00871F1A"/>
    <w:rsid w:val="00874E4F"/>
    <w:rsid w:val="00876C6D"/>
    <w:rsid w:val="00877DF9"/>
    <w:rsid w:val="00880507"/>
    <w:rsid w:val="008824D2"/>
    <w:rsid w:val="00892F88"/>
    <w:rsid w:val="008B4A06"/>
    <w:rsid w:val="008D1488"/>
    <w:rsid w:val="008D59A8"/>
    <w:rsid w:val="008E548A"/>
    <w:rsid w:val="008F7855"/>
    <w:rsid w:val="00911B27"/>
    <w:rsid w:val="00915A23"/>
    <w:rsid w:val="00916551"/>
    <w:rsid w:val="0092135E"/>
    <w:rsid w:val="00926445"/>
    <w:rsid w:val="00930AEB"/>
    <w:rsid w:val="009421B1"/>
    <w:rsid w:val="00952A51"/>
    <w:rsid w:val="0096274C"/>
    <w:rsid w:val="009672B2"/>
    <w:rsid w:val="00971108"/>
    <w:rsid w:val="00971D0B"/>
    <w:rsid w:val="00977846"/>
    <w:rsid w:val="00980AA9"/>
    <w:rsid w:val="00981E94"/>
    <w:rsid w:val="009824E4"/>
    <w:rsid w:val="00986D41"/>
    <w:rsid w:val="009965A9"/>
    <w:rsid w:val="009A4159"/>
    <w:rsid w:val="009C31E7"/>
    <w:rsid w:val="009E3EDA"/>
    <w:rsid w:val="009F0496"/>
    <w:rsid w:val="009F1692"/>
    <w:rsid w:val="009F2A6F"/>
    <w:rsid w:val="009F50CC"/>
    <w:rsid w:val="009F591D"/>
    <w:rsid w:val="009F65DC"/>
    <w:rsid w:val="009F6B30"/>
    <w:rsid w:val="009F6FBF"/>
    <w:rsid w:val="00A02385"/>
    <w:rsid w:val="00A208EA"/>
    <w:rsid w:val="00A277EF"/>
    <w:rsid w:val="00A369DC"/>
    <w:rsid w:val="00A4513D"/>
    <w:rsid w:val="00A522B8"/>
    <w:rsid w:val="00A55BFF"/>
    <w:rsid w:val="00A640C9"/>
    <w:rsid w:val="00A842A0"/>
    <w:rsid w:val="00A902FA"/>
    <w:rsid w:val="00A90DB7"/>
    <w:rsid w:val="00A9464C"/>
    <w:rsid w:val="00A94C6E"/>
    <w:rsid w:val="00AA0E14"/>
    <w:rsid w:val="00AB0235"/>
    <w:rsid w:val="00AB28E7"/>
    <w:rsid w:val="00AB41A5"/>
    <w:rsid w:val="00AB616C"/>
    <w:rsid w:val="00AC1D50"/>
    <w:rsid w:val="00AD4069"/>
    <w:rsid w:val="00AD5FD7"/>
    <w:rsid w:val="00AD6339"/>
    <w:rsid w:val="00AE19C6"/>
    <w:rsid w:val="00AF16F0"/>
    <w:rsid w:val="00AF5733"/>
    <w:rsid w:val="00B07793"/>
    <w:rsid w:val="00B164B3"/>
    <w:rsid w:val="00B17ABB"/>
    <w:rsid w:val="00B17EFC"/>
    <w:rsid w:val="00B23E5C"/>
    <w:rsid w:val="00B273CA"/>
    <w:rsid w:val="00B35649"/>
    <w:rsid w:val="00B375C6"/>
    <w:rsid w:val="00B40BC0"/>
    <w:rsid w:val="00B45109"/>
    <w:rsid w:val="00B45CB8"/>
    <w:rsid w:val="00B529B0"/>
    <w:rsid w:val="00B5728C"/>
    <w:rsid w:val="00B631F8"/>
    <w:rsid w:val="00B70551"/>
    <w:rsid w:val="00B73242"/>
    <w:rsid w:val="00B73DE3"/>
    <w:rsid w:val="00B937D6"/>
    <w:rsid w:val="00BA1668"/>
    <w:rsid w:val="00BA2D12"/>
    <w:rsid w:val="00BA609B"/>
    <w:rsid w:val="00BC3E05"/>
    <w:rsid w:val="00BC4C00"/>
    <w:rsid w:val="00BC626F"/>
    <w:rsid w:val="00BD020F"/>
    <w:rsid w:val="00BF4289"/>
    <w:rsid w:val="00C00DFF"/>
    <w:rsid w:val="00C0470E"/>
    <w:rsid w:val="00C101C7"/>
    <w:rsid w:val="00C144FA"/>
    <w:rsid w:val="00C14CEE"/>
    <w:rsid w:val="00C23B61"/>
    <w:rsid w:val="00C26ED1"/>
    <w:rsid w:val="00C461BE"/>
    <w:rsid w:val="00C537B0"/>
    <w:rsid w:val="00C60C9D"/>
    <w:rsid w:val="00C72107"/>
    <w:rsid w:val="00C75642"/>
    <w:rsid w:val="00C837BD"/>
    <w:rsid w:val="00C8520B"/>
    <w:rsid w:val="00C91A4B"/>
    <w:rsid w:val="00CA0918"/>
    <w:rsid w:val="00CA1DA9"/>
    <w:rsid w:val="00CA33AB"/>
    <w:rsid w:val="00CB2712"/>
    <w:rsid w:val="00CB52F7"/>
    <w:rsid w:val="00CC228C"/>
    <w:rsid w:val="00CD607A"/>
    <w:rsid w:val="00CE03C7"/>
    <w:rsid w:val="00CF443B"/>
    <w:rsid w:val="00D0323D"/>
    <w:rsid w:val="00D314B5"/>
    <w:rsid w:val="00D32987"/>
    <w:rsid w:val="00D46215"/>
    <w:rsid w:val="00D4693B"/>
    <w:rsid w:val="00D5228D"/>
    <w:rsid w:val="00D5662C"/>
    <w:rsid w:val="00D61C4B"/>
    <w:rsid w:val="00D727D1"/>
    <w:rsid w:val="00D73368"/>
    <w:rsid w:val="00D73A32"/>
    <w:rsid w:val="00D77B0A"/>
    <w:rsid w:val="00D81A9F"/>
    <w:rsid w:val="00DB02DA"/>
    <w:rsid w:val="00DB2F33"/>
    <w:rsid w:val="00DB5904"/>
    <w:rsid w:val="00DB6B0A"/>
    <w:rsid w:val="00DC5BF6"/>
    <w:rsid w:val="00DC6561"/>
    <w:rsid w:val="00DD668F"/>
    <w:rsid w:val="00DD768A"/>
    <w:rsid w:val="00DE0365"/>
    <w:rsid w:val="00E00669"/>
    <w:rsid w:val="00E01A46"/>
    <w:rsid w:val="00E03197"/>
    <w:rsid w:val="00E05343"/>
    <w:rsid w:val="00E07694"/>
    <w:rsid w:val="00E07F54"/>
    <w:rsid w:val="00E10955"/>
    <w:rsid w:val="00E15899"/>
    <w:rsid w:val="00E22738"/>
    <w:rsid w:val="00E27D3B"/>
    <w:rsid w:val="00E32DFF"/>
    <w:rsid w:val="00E4083B"/>
    <w:rsid w:val="00E451AB"/>
    <w:rsid w:val="00E47517"/>
    <w:rsid w:val="00E47C99"/>
    <w:rsid w:val="00E50669"/>
    <w:rsid w:val="00E644D3"/>
    <w:rsid w:val="00E67AAB"/>
    <w:rsid w:val="00E9064D"/>
    <w:rsid w:val="00E93A0A"/>
    <w:rsid w:val="00EA4362"/>
    <w:rsid w:val="00EB34E1"/>
    <w:rsid w:val="00EB5C33"/>
    <w:rsid w:val="00EC0FEB"/>
    <w:rsid w:val="00EC26AA"/>
    <w:rsid w:val="00ED58A2"/>
    <w:rsid w:val="00EF2140"/>
    <w:rsid w:val="00EF4697"/>
    <w:rsid w:val="00F151D4"/>
    <w:rsid w:val="00F17E6A"/>
    <w:rsid w:val="00F21DEE"/>
    <w:rsid w:val="00F22D43"/>
    <w:rsid w:val="00F25649"/>
    <w:rsid w:val="00F27F02"/>
    <w:rsid w:val="00F31D1F"/>
    <w:rsid w:val="00F42692"/>
    <w:rsid w:val="00F61C22"/>
    <w:rsid w:val="00F623BA"/>
    <w:rsid w:val="00F8109A"/>
    <w:rsid w:val="00F839FD"/>
    <w:rsid w:val="00FA2B28"/>
    <w:rsid w:val="00FA77AB"/>
    <w:rsid w:val="00FB1951"/>
    <w:rsid w:val="00FB571D"/>
    <w:rsid w:val="00FC3E17"/>
    <w:rsid w:val="00FE21E3"/>
    <w:rsid w:val="00FE241F"/>
    <w:rsid w:val="00FE4D99"/>
    <w:rsid w:val="00FF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0,#9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2A0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val="ru-RU" w:eastAsia="zh-CN" w:bidi="ar-SA"/>
    </w:rPr>
  </w:style>
  <w:style w:type="paragraph" w:styleId="1">
    <w:name w:val="heading 1"/>
    <w:basedOn w:val="a"/>
    <w:next w:val="a"/>
    <w:link w:val="10"/>
    <w:uiPriority w:val="9"/>
    <w:qFormat/>
    <w:rsid w:val="008F785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85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85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85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85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85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85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85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85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85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F78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F78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F78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785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785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F785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F785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F785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F785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F785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F785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F7855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785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F7855"/>
    <w:rPr>
      <w:b/>
      <w:bCs/>
      <w:spacing w:val="0"/>
    </w:rPr>
  </w:style>
  <w:style w:type="character" w:styleId="a9">
    <w:name w:val="Emphasis"/>
    <w:uiPriority w:val="20"/>
    <w:qFormat/>
    <w:rsid w:val="008F785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F7855"/>
  </w:style>
  <w:style w:type="paragraph" w:styleId="ab">
    <w:name w:val="List Paragraph"/>
    <w:basedOn w:val="a"/>
    <w:uiPriority w:val="1"/>
    <w:qFormat/>
    <w:rsid w:val="008F78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7855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F785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F785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F785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F785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F785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F785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F785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F785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F7855"/>
    <w:pPr>
      <w:outlineLvl w:val="9"/>
    </w:pPr>
  </w:style>
  <w:style w:type="paragraph" w:customStyle="1" w:styleId="WW-1">
    <w:name w:val="WW-Базовый1"/>
    <w:rsid w:val="00A842A0"/>
    <w:pPr>
      <w:tabs>
        <w:tab w:val="left" w:pos="708"/>
      </w:tabs>
      <w:suppressAutoHyphens/>
      <w:spacing w:line="276" w:lineRule="auto"/>
    </w:pPr>
    <w:rPr>
      <w:rFonts w:ascii="Calibri" w:eastAsia="Times New Roman" w:hAnsi="Calibri" w:cs="Calibri"/>
      <w:lang w:val="ru-RU" w:eastAsia="zh-CN" w:bidi="ar-SA"/>
    </w:rPr>
  </w:style>
  <w:style w:type="paragraph" w:styleId="af4">
    <w:name w:val="header"/>
    <w:basedOn w:val="a"/>
    <w:link w:val="af5"/>
    <w:uiPriority w:val="99"/>
    <w:unhideWhenUsed/>
    <w:rsid w:val="00BD020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BD020F"/>
    <w:rPr>
      <w:rFonts w:ascii="Times New Roman" w:eastAsia="Times New Roman" w:hAnsi="Times New Roman" w:cs="Calibri"/>
      <w:sz w:val="20"/>
      <w:szCs w:val="20"/>
      <w:lang w:val="ru-RU" w:eastAsia="zh-CN" w:bidi="ar-SA"/>
    </w:rPr>
  </w:style>
  <w:style w:type="paragraph" w:styleId="af6">
    <w:name w:val="footer"/>
    <w:basedOn w:val="a"/>
    <w:link w:val="af7"/>
    <w:uiPriority w:val="99"/>
    <w:unhideWhenUsed/>
    <w:rsid w:val="00BD020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D020F"/>
    <w:rPr>
      <w:rFonts w:ascii="Times New Roman" w:eastAsia="Times New Roman" w:hAnsi="Times New Roman" w:cs="Calibri"/>
      <w:sz w:val="20"/>
      <w:szCs w:val="20"/>
      <w:lang w:val="ru-RU" w:eastAsia="zh-CN" w:bidi="ar-SA"/>
    </w:rPr>
  </w:style>
  <w:style w:type="character" w:customStyle="1" w:styleId="23">
    <w:name w:val="Основной текст (2)"/>
    <w:basedOn w:val="a0"/>
    <w:rsid w:val="004B21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B61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8">
    <w:name w:val="Основной текст_"/>
    <w:basedOn w:val="a0"/>
    <w:link w:val="91"/>
    <w:rsid w:val="003874C7"/>
    <w:rPr>
      <w:sz w:val="26"/>
      <w:szCs w:val="26"/>
      <w:shd w:val="clear" w:color="auto" w:fill="FFFFFF"/>
    </w:rPr>
  </w:style>
  <w:style w:type="paragraph" w:customStyle="1" w:styleId="91">
    <w:name w:val="Основной текст9"/>
    <w:basedOn w:val="a"/>
    <w:link w:val="af8"/>
    <w:rsid w:val="003874C7"/>
    <w:pPr>
      <w:widowControl w:val="0"/>
      <w:shd w:val="clear" w:color="auto" w:fill="FFFFFF"/>
      <w:suppressAutoHyphens w:val="0"/>
      <w:spacing w:before="960" w:line="480" w:lineRule="exact"/>
      <w:ind w:hanging="1320"/>
      <w:jc w:val="center"/>
    </w:pPr>
    <w:rPr>
      <w:rFonts w:asciiTheme="minorHAnsi" w:eastAsiaTheme="minorHAnsi" w:hAnsiTheme="minorHAnsi" w:cstheme="minorBidi"/>
      <w:sz w:val="26"/>
      <w:szCs w:val="26"/>
      <w:lang w:val="en-US" w:eastAsia="en-US" w:bidi="en-US"/>
    </w:rPr>
  </w:style>
  <w:style w:type="character" w:customStyle="1" w:styleId="24">
    <w:name w:val="Основной текст (2) + Полужирный"/>
    <w:basedOn w:val="a0"/>
    <w:rsid w:val="003874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 + Курсив"/>
    <w:basedOn w:val="a0"/>
    <w:rsid w:val="003874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f9">
    <w:name w:val="Hyperlink"/>
    <w:uiPriority w:val="99"/>
    <w:unhideWhenUsed/>
    <w:rsid w:val="003874C7"/>
    <w:rPr>
      <w:color w:val="0000FF"/>
      <w:u w:val="single"/>
    </w:rPr>
  </w:style>
  <w:style w:type="character" w:customStyle="1" w:styleId="26">
    <w:name w:val="Основной текст (2) + Полужирный;Курсив"/>
    <w:basedOn w:val="a0"/>
    <w:rsid w:val="002626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a">
    <w:name w:val="Balloon Text"/>
    <w:basedOn w:val="a"/>
    <w:link w:val="afb"/>
    <w:uiPriority w:val="99"/>
    <w:semiHidden/>
    <w:unhideWhenUsed/>
    <w:rsid w:val="00C8520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8520B"/>
    <w:rPr>
      <w:rFonts w:ascii="Tahoma" w:eastAsia="Times New Roman" w:hAnsi="Tahoma" w:cs="Tahoma"/>
      <w:sz w:val="16"/>
      <w:szCs w:val="16"/>
      <w:lang w:val="ru-RU" w:eastAsia="zh-CN" w:bidi="ar-SA"/>
    </w:rPr>
  </w:style>
  <w:style w:type="paragraph" w:customStyle="1" w:styleId="Default">
    <w:name w:val="Default"/>
    <w:rsid w:val="00D61C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  <w:style w:type="paragraph" w:styleId="afc">
    <w:name w:val="Body Text"/>
    <w:basedOn w:val="a"/>
    <w:link w:val="afd"/>
    <w:uiPriority w:val="99"/>
    <w:unhideWhenUsed/>
    <w:rsid w:val="005D6AD3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5D6AD3"/>
    <w:rPr>
      <w:rFonts w:ascii="Times New Roman" w:eastAsia="Times New Roman" w:hAnsi="Times New Roman" w:cs="Calibri"/>
      <w:sz w:val="20"/>
      <w:szCs w:val="20"/>
      <w:lang w:val="ru-RU" w:eastAsia="zh-CN" w:bidi="ar-SA"/>
    </w:rPr>
  </w:style>
  <w:style w:type="paragraph" w:customStyle="1" w:styleId="TableParagraph">
    <w:name w:val="Table Paragraph"/>
    <w:basedOn w:val="a"/>
    <w:uiPriority w:val="1"/>
    <w:qFormat/>
    <w:rsid w:val="00424154"/>
    <w:pPr>
      <w:widowControl w:val="0"/>
      <w:suppressAutoHyphens w:val="0"/>
      <w:autoSpaceDE w:val="0"/>
      <w:autoSpaceDN w:val="0"/>
    </w:pPr>
    <w:rPr>
      <w:rFonts w:cs="Times New Roman"/>
      <w:sz w:val="22"/>
      <w:szCs w:val="22"/>
      <w:lang w:eastAsia="ru-RU" w:bidi="ru-RU"/>
    </w:rPr>
  </w:style>
  <w:style w:type="paragraph" w:styleId="afe">
    <w:name w:val="Body Text First Indent"/>
    <w:basedOn w:val="afc"/>
    <w:link w:val="aff"/>
    <w:uiPriority w:val="99"/>
    <w:semiHidden/>
    <w:unhideWhenUsed/>
    <w:rsid w:val="000A57C7"/>
    <w:pPr>
      <w:spacing w:after="0"/>
      <w:ind w:firstLine="360"/>
    </w:pPr>
  </w:style>
  <w:style w:type="character" w:customStyle="1" w:styleId="aff">
    <w:name w:val="Красная строка Знак"/>
    <w:basedOn w:val="afd"/>
    <w:link w:val="afe"/>
    <w:uiPriority w:val="99"/>
    <w:semiHidden/>
    <w:rsid w:val="000A57C7"/>
    <w:rPr>
      <w:rFonts w:ascii="Times New Roman" w:eastAsia="Times New Roman" w:hAnsi="Times New Roman" w:cs="Calibri"/>
      <w:sz w:val="20"/>
      <w:szCs w:val="20"/>
      <w:lang w:val="ru-RU" w:eastAsia="zh-CN" w:bidi="ar-SA"/>
    </w:rPr>
  </w:style>
  <w:style w:type="table" w:styleId="aff0">
    <w:name w:val="Table Grid"/>
    <w:basedOn w:val="a1"/>
    <w:uiPriority w:val="59"/>
    <w:rsid w:val="007B27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73368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44E11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B0235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7684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B2712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B2712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6614C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87A0E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87A0E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044B58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FA2B28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Основной текст (2)_"/>
    <w:basedOn w:val="a0"/>
    <w:rsid w:val="00B077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usvetlyache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AAD9D-24FF-439E-8236-12BD9BBCB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5848</TotalTime>
  <Pages>1</Pages>
  <Words>9317</Words>
  <Characters>53112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Методист</cp:lastModifiedBy>
  <cp:revision>75</cp:revision>
  <cp:lastPrinted>2024-04-15T13:05:00Z</cp:lastPrinted>
  <dcterms:created xsi:type="dcterms:W3CDTF">2019-03-28T17:23:00Z</dcterms:created>
  <dcterms:modified xsi:type="dcterms:W3CDTF">2024-11-02T07:36:00Z</dcterms:modified>
</cp:coreProperties>
</file>